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DF1091E" w14:textId="77777777" w:rsidR="006F10F5" w:rsidRDefault="006F10F5" w:rsidP="00787666">
      <w:pPr>
        <w:jc w:val="center"/>
        <w:rPr>
          <w:rFonts w:ascii="Sylfaen" w:hAnsi="Sylfaen"/>
          <w:b/>
          <w:sz w:val="28"/>
          <w:szCs w:val="28"/>
          <w:lang w:val="hy-AM"/>
        </w:rPr>
      </w:pPr>
      <w:bookmarkStart w:id="0" w:name="_GoBack"/>
      <w:bookmarkEnd w:id="0"/>
    </w:p>
    <w:p w14:paraId="443E7898" w14:textId="0AFCB6BB" w:rsidR="006F4F26" w:rsidRDefault="00787666" w:rsidP="00A30F50">
      <w:pPr>
        <w:jc w:val="center"/>
        <w:rPr>
          <w:rFonts w:ascii="Sylfaen" w:hAnsi="Sylfaen"/>
          <w:b/>
          <w:sz w:val="28"/>
          <w:szCs w:val="28"/>
          <w:lang w:val="hy-AM"/>
        </w:rPr>
      </w:pPr>
      <w:r w:rsidRPr="006F10F5">
        <w:rPr>
          <w:rFonts w:ascii="Sylfaen" w:hAnsi="Sylfaen"/>
          <w:b/>
          <w:sz w:val="28"/>
          <w:szCs w:val="28"/>
          <w:lang w:val="hy-AM"/>
        </w:rPr>
        <w:t>ՀԱՇՎԵՏՎՈՒԹՅՈՒՆ</w:t>
      </w:r>
    </w:p>
    <w:p w14:paraId="1BFADD42" w14:textId="77777777" w:rsidR="00A30F50" w:rsidRPr="006F10F5" w:rsidRDefault="00A30F50" w:rsidP="00A30F50">
      <w:pPr>
        <w:jc w:val="center"/>
        <w:rPr>
          <w:rFonts w:ascii="Sylfaen" w:hAnsi="Sylfaen"/>
          <w:b/>
          <w:sz w:val="28"/>
          <w:szCs w:val="28"/>
          <w:lang w:val="hy-AM"/>
        </w:rPr>
      </w:pPr>
    </w:p>
    <w:p w14:paraId="3E3FE28E" w14:textId="57DCA0A1" w:rsidR="00AB4B04" w:rsidRPr="006F10F5" w:rsidRDefault="0094217A" w:rsidP="00AB4B04">
      <w:pPr>
        <w:jc w:val="center"/>
        <w:rPr>
          <w:rFonts w:ascii="Sylfaen" w:hAnsi="Sylfaen"/>
          <w:b/>
          <w:sz w:val="28"/>
          <w:szCs w:val="28"/>
          <w:lang w:val="hy-AM"/>
        </w:rPr>
      </w:pPr>
      <w:r w:rsidRPr="006F10F5">
        <w:rPr>
          <w:rFonts w:ascii="Sylfaen" w:hAnsi="Sylfaen"/>
          <w:b/>
          <w:sz w:val="28"/>
          <w:szCs w:val="28"/>
          <w:lang w:val="hy-AM"/>
        </w:rPr>
        <w:t xml:space="preserve">ԿԵՆՏՐՈՆ </w:t>
      </w:r>
      <w:r w:rsidR="00AB4B04" w:rsidRPr="006F10F5">
        <w:rPr>
          <w:rFonts w:ascii="Sylfaen" w:hAnsi="Sylfaen"/>
          <w:b/>
          <w:sz w:val="28"/>
          <w:szCs w:val="28"/>
          <w:lang w:val="hy-AM"/>
        </w:rPr>
        <w:t xml:space="preserve">ՎԱՐՉԱԿԱՆ ՇՐՋԱՆԻ </w:t>
      </w:r>
      <w:r w:rsidR="00787666" w:rsidRPr="006F10F5">
        <w:rPr>
          <w:rFonts w:ascii="Sylfaen" w:hAnsi="Sylfaen"/>
          <w:b/>
          <w:lang w:val="hy-AM"/>
        </w:rPr>
        <w:t>«</w:t>
      </w:r>
      <w:r w:rsidR="00AB4B04" w:rsidRPr="006F10F5">
        <w:rPr>
          <w:rFonts w:ascii="Sylfaen" w:hAnsi="Sylfaen"/>
          <w:b/>
          <w:sz w:val="28"/>
          <w:szCs w:val="28"/>
          <w:lang w:val="hy-AM"/>
        </w:rPr>
        <w:t xml:space="preserve"> Հ- </w:t>
      </w:r>
      <w:r w:rsidRPr="006F10F5">
        <w:rPr>
          <w:rFonts w:ascii="Sylfaen" w:hAnsi="Sylfaen"/>
          <w:b/>
          <w:sz w:val="28"/>
          <w:szCs w:val="28"/>
          <w:lang w:val="hy-AM"/>
        </w:rPr>
        <w:t>8</w:t>
      </w:r>
      <w:r w:rsidR="00AB4B04" w:rsidRPr="006F10F5">
        <w:rPr>
          <w:rFonts w:ascii="Sylfaen" w:hAnsi="Sylfaen"/>
          <w:b/>
          <w:sz w:val="28"/>
          <w:szCs w:val="28"/>
          <w:lang w:val="hy-AM"/>
        </w:rPr>
        <w:t xml:space="preserve"> </w:t>
      </w:r>
      <w:r w:rsidR="004144A0" w:rsidRPr="006F10F5">
        <w:rPr>
          <w:rFonts w:ascii="Sylfaen" w:hAnsi="Sylfaen"/>
          <w:b/>
          <w:sz w:val="28"/>
          <w:szCs w:val="28"/>
          <w:lang w:val="hy-AM"/>
        </w:rPr>
        <w:t>ՄՍՈՒՐ -</w:t>
      </w:r>
      <w:r w:rsidR="00AB4B04" w:rsidRPr="006F10F5">
        <w:rPr>
          <w:rFonts w:ascii="Sylfaen" w:hAnsi="Sylfaen"/>
          <w:b/>
          <w:sz w:val="28"/>
          <w:szCs w:val="28"/>
          <w:lang w:val="hy-AM"/>
        </w:rPr>
        <w:t xml:space="preserve"> ՄԱՆԿԱՊԱՐՏԵԶ</w:t>
      </w:r>
      <w:r w:rsidR="00787666" w:rsidRPr="006F10F5">
        <w:rPr>
          <w:rFonts w:ascii="Sylfaen" w:hAnsi="Sylfaen"/>
          <w:b/>
          <w:lang w:val="hy-AM"/>
        </w:rPr>
        <w:t>»</w:t>
      </w:r>
      <w:r w:rsidR="00AB4B04" w:rsidRPr="006F10F5">
        <w:rPr>
          <w:rFonts w:ascii="Sylfaen" w:hAnsi="Sylfaen"/>
          <w:b/>
          <w:sz w:val="28"/>
          <w:szCs w:val="28"/>
          <w:lang w:val="hy-AM"/>
        </w:rPr>
        <w:t xml:space="preserve"> ՀՈԱԿ</w:t>
      </w:r>
    </w:p>
    <w:p w14:paraId="35B29B05" w14:textId="1F09E01C" w:rsidR="00787666" w:rsidRPr="00D2552E" w:rsidRDefault="00AB4B04" w:rsidP="00AB4B04">
      <w:pPr>
        <w:jc w:val="center"/>
        <w:rPr>
          <w:rFonts w:ascii="Sylfaen" w:hAnsi="Sylfaen"/>
          <w:b/>
          <w:sz w:val="36"/>
          <w:szCs w:val="36"/>
          <w:lang w:val="hy-AM"/>
        </w:rPr>
      </w:pPr>
      <w:r w:rsidRPr="00D2552E">
        <w:rPr>
          <w:rFonts w:ascii="Sylfaen" w:hAnsi="Sylfaen"/>
          <w:b/>
          <w:sz w:val="36"/>
          <w:szCs w:val="36"/>
          <w:lang w:val="hy-AM"/>
        </w:rPr>
        <w:t>Տնօրենի</w:t>
      </w:r>
      <w:r w:rsidR="004144A0" w:rsidRPr="00D2552E">
        <w:rPr>
          <w:rFonts w:ascii="Sylfaen" w:hAnsi="Sylfaen"/>
          <w:b/>
          <w:sz w:val="36"/>
          <w:szCs w:val="36"/>
          <w:lang w:val="hy-AM"/>
        </w:rPr>
        <w:t xml:space="preserve"> 202</w:t>
      </w:r>
      <w:r w:rsidR="001C75B2" w:rsidRPr="00D2552E">
        <w:rPr>
          <w:rFonts w:ascii="Sylfaen" w:hAnsi="Sylfaen"/>
          <w:b/>
          <w:sz w:val="36"/>
          <w:szCs w:val="36"/>
          <w:lang w:val="hy-AM"/>
        </w:rPr>
        <w:t>5</w:t>
      </w:r>
      <w:r w:rsidR="004144A0" w:rsidRPr="00D2552E">
        <w:rPr>
          <w:rFonts w:ascii="Sylfaen" w:hAnsi="Sylfaen"/>
          <w:b/>
          <w:sz w:val="36"/>
          <w:szCs w:val="36"/>
          <w:lang w:val="hy-AM"/>
        </w:rPr>
        <w:t xml:space="preserve"> -202</w:t>
      </w:r>
      <w:r w:rsidR="001C75B2" w:rsidRPr="00D2552E">
        <w:rPr>
          <w:rFonts w:ascii="Sylfaen" w:hAnsi="Sylfaen"/>
          <w:b/>
          <w:sz w:val="36"/>
          <w:szCs w:val="36"/>
          <w:lang w:val="hy-AM"/>
        </w:rPr>
        <w:t>6</w:t>
      </w:r>
      <w:r w:rsidRPr="00D2552E">
        <w:rPr>
          <w:rFonts w:ascii="Sylfaen" w:hAnsi="Sylfaen"/>
          <w:b/>
          <w:sz w:val="36"/>
          <w:szCs w:val="36"/>
          <w:lang w:val="hy-AM"/>
        </w:rPr>
        <w:t>թ</w:t>
      </w:r>
      <w:r w:rsidR="004144A0" w:rsidRPr="00D2552E">
        <w:rPr>
          <w:rFonts w:ascii="Sylfaen" w:hAnsi="Sylfaen"/>
          <w:b/>
          <w:sz w:val="36"/>
          <w:szCs w:val="36"/>
          <w:lang w:val="hy-AM"/>
        </w:rPr>
        <w:t xml:space="preserve">. </w:t>
      </w:r>
      <w:r w:rsidRPr="00D2552E">
        <w:rPr>
          <w:rFonts w:ascii="Sylfaen" w:hAnsi="Sylfaen"/>
          <w:b/>
          <w:sz w:val="36"/>
          <w:szCs w:val="36"/>
          <w:lang w:val="hy-AM"/>
        </w:rPr>
        <w:t xml:space="preserve"> ուս. </w:t>
      </w:r>
      <w:r w:rsidR="00787666" w:rsidRPr="00D2552E">
        <w:rPr>
          <w:rFonts w:ascii="Sylfaen" w:hAnsi="Sylfaen"/>
          <w:b/>
          <w:sz w:val="36"/>
          <w:szCs w:val="36"/>
          <w:lang w:val="hy-AM"/>
        </w:rPr>
        <w:t>Տ</w:t>
      </w:r>
      <w:r w:rsidRPr="00D2552E">
        <w:rPr>
          <w:rFonts w:ascii="Sylfaen" w:hAnsi="Sylfaen"/>
          <w:b/>
          <w:sz w:val="36"/>
          <w:szCs w:val="36"/>
          <w:lang w:val="hy-AM"/>
        </w:rPr>
        <w:t>արվա</w:t>
      </w:r>
    </w:p>
    <w:p w14:paraId="7787045E" w14:textId="278792D4" w:rsidR="004144A0" w:rsidRPr="00D2552E" w:rsidRDefault="00787666" w:rsidP="00AB4B04">
      <w:pPr>
        <w:jc w:val="center"/>
        <w:rPr>
          <w:rFonts w:ascii="Sylfaen" w:hAnsi="Sylfaen"/>
          <w:b/>
          <w:sz w:val="36"/>
          <w:szCs w:val="36"/>
          <w:lang w:val="hy-AM"/>
        </w:rPr>
      </w:pPr>
      <w:r w:rsidRPr="00D2552E">
        <w:rPr>
          <w:rFonts w:ascii="Sylfaen" w:hAnsi="Sylfaen"/>
          <w:b/>
          <w:sz w:val="36"/>
          <w:szCs w:val="36"/>
          <w:lang w:val="hy-AM"/>
        </w:rPr>
        <w:t>գործունեության</w:t>
      </w:r>
      <w:r w:rsidR="00AB4B04" w:rsidRPr="00D2552E">
        <w:rPr>
          <w:rFonts w:ascii="Sylfaen" w:hAnsi="Sylfaen"/>
          <w:b/>
          <w:sz w:val="36"/>
          <w:szCs w:val="36"/>
          <w:lang w:val="hy-AM"/>
        </w:rPr>
        <w:t xml:space="preserve"> </w:t>
      </w:r>
      <w:r w:rsidR="004144A0" w:rsidRPr="00D2552E">
        <w:rPr>
          <w:rFonts w:ascii="Sylfaen" w:hAnsi="Sylfaen"/>
          <w:b/>
          <w:sz w:val="36"/>
          <w:szCs w:val="36"/>
          <w:lang w:val="hy-AM"/>
        </w:rPr>
        <w:t xml:space="preserve">ներքին գնահատման </w:t>
      </w:r>
    </w:p>
    <w:p w14:paraId="0200ABE1" w14:textId="71621B75" w:rsidR="00E6663B" w:rsidRPr="00D2552E" w:rsidRDefault="00AB4B04" w:rsidP="00CE0D90">
      <w:pPr>
        <w:jc w:val="center"/>
        <w:rPr>
          <w:rFonts w:ascii="Sylfaen" w:hAnsi="Sylfaen"/>
          <w:b/>
          <w:i/>
          <w:sz w:val="28"/>
          <w:szCs w:val="28"/>
          <w:lang w:val="hy-AM"/>
        </w:rPr>
      </w:pPr>
      <w:r w:rsidRPr="00D2552E">
        <w:rPr>
          <w:rFonts w:ascii="Sylfaen" w:hAnsi="Sylfaen"/>
          <w:b/>
          <w:sz w:val="28"/>
          <w:szCs w:val="28"/>
          <w:lang w:val="hy-AM"/>
        </w:rPr>
        <w:t xml:space="preserve">  </w:t>
      </w:r>
    </w:p>
    <w:p w14:paraId="0293C8F0" w14:textId="1695DA2C" w:rsidR="00E6663B" w:rsidRPr="00D2552E" w:rsidRDefault="00787666" w:rsidP="00AB4B04">
      <w:pPr>
        <w:jc w:val="center"/>
        <w:rPr>
          <w:rFonts w:ascii="Sylfaen" w:hAnsi="Sylfaen"/>
          <w:b/>
          <w:i/>
          <w:sz w:val="28"/>
          <w:szCs w:val="28"/>
          <w:lang w:val="hy-AM"/>
        </w:rPr>
      </w:pPr>
      <w:r w:rsidRPr="00D2552E">
        <w:rPr>
          <w:rFonts w:ascii="Sylfaen" w:hAnsi="Sylfaen"/>
          <w:b/>
          <w:i/>
          <w:noProof/>
          <w:sz w:val="28"/>
          <w:szCs w:val="28"/>
          <w:lang w:val="hy-AM"/>
        </w:rPr>
        <w:drawing>
          <wp:inline distT="0" distB="0" distL="0" distR="0" wp14:anchorId="4B3664D2" wp14:editId="28CAD9B4">
            <wp:extent cx="4377282" cy="5410200"/>
            <wp:effectExtent l="0" t="0" r="4445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3998" cy="5430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52DA5A" w14:textId="3E8F5595" w:rsidR="00E6663B" w:rsidRPr="00D2552E" w:rsidRDefault="00E6663B" w:rsidP="00AB4B04">
      <w:pPr>
        <w:jc w:val="center"/>
        <w:rPr>
          <w:rFonts w:ascii="Sylfaen" w:hAnsi="Sylfaen"/>
          <w:b/>
          <w:i/>
          <w:sz w:val="28"/>
          <w:szCs w:val="28"/>
          <w:lang w:val="hy-AM"/>
        </w:rPr>
      </w:pPr>
    </w:p>
    <w:p w14:paraId="1BD31963" w14:textId="0C819FCB" w:rsidR="00E6663B" w:rsidRPr="00D2552E" w:rsidRDefault="00E6663B" w:rsidP="00AB4B04">
      <w:pPr>
        <w:jc w:val="center"/>
        <w:rPr>
          <w:rFonts w:ascii="Sylfaen" w:hAnsi="Sylfaen"/>
          <w:b/>
          <w:i/>
          <w:sz w:val="28"/>
          <w:szCs w:val="28"/>
          <w:lang w:val="hy-AM"/>
        </w:rPr>
      </w:pPr>
    </w:p>
    <w:p w14:paraId="586B3C4D" w14:textId="77777777" w:rsidR="00CE0D90" w:rsidRPr="00D2552E" w:rsidRDefault="00CE0D90" w:rsidP="00F87FDF">
      <w:pPr>
        <w:rPr>
          <w:rFonts w:ascii="Sylfaen" w:eastAsia="GHEA Grapalat" w:hAnsi="Sylfaen" w:cs="GHEA Grapalat"/>
          <w:b/>
          <w:lang w:val="hy-AM"/>
        </w:rPr>
      </w:pPr>
    </w:p>
    <w:p w14:paraId="2E5CBBE2" w14:textId="77777777" w:rsidR="00F87FDF" w:rsidRDefault="00F87FDF" w:rsidP="00E6663B">
      <w:pPr>
        <w:jc w:val="center"/>
        <w:rPr>
          <w:rFonts w:ascii="Sylfaen" w:eastAsia="GHEA Grapalat" w:hAnsi="Sylfaen" w:cs="GHEA Grapalat"/>
          <w:b/>
          <w:lang w:val="hy-AM"/>
        </w:rPr>
      </w:pPr>
    </w:p>
    <w:p w14:paraId="16D9EE0B" w14:textId="36A0ABD0" w:rsidR="00E6663B" w:rsidRDefault="00E6663B" w:rsidP="00E6663B">
      <w:pPr>
        <w:jc w:val="center"/>
        <w:rPr>
          <w:rFonts w:ascii="Sylfaen" w:eastAsia="GHEA Grapalat" w:hAnsi="Sylfaen" w:cs="GHEA Grapalat"/>
          <w:b/>
          <w:lang w:val="hy-AM"/>
        </w:rPr>
      </w:pPr>
      <w:r w:rsidRPr="00D2552E">
        <w:rPr>
          <w:rFonts w:ascii="Sylfaen" w:eastAsia="GHEA Grapalat" w:hAnsi="Sylfaen" w:cs="GHEA Grapalat"/>
          <w:b/>
          <w:lang w:val="hy-AM"/>
        </w:rPr>
        <w:t>ՆԵՐԱԾՈՒԹՅՈՒՆ</w:t>
      </w:r>
    </w:p>
    <w:p w14:paraId="4CEC14D1" w14:textId="77777777" w:rsidR="00F87FDF" w:rsidRPr="00D2552E" w:rsidRDefault="00F87FDF" w:rsidP="00E6663B">
      <w:pPr>
        <w:jc w:val="center"/>
        <w:rPr>
          <w:rFonts w:ascii="Sylfaen" w:eastAsia="GHEA Grapalat" w:hAnsi="Sylfaen" w:cs="GHEA Grapalat"/>
          <w:b/>
          <w:lang w:val="hy-AM"/>
        </w:rPr>
      </w:pPr>
    </w:p>
    <w:p w14:paraId="418DD71D" w14:textId="77777777" w:rsidR="00E6663B" w:rsidRPr="00D2552E" w:rsidRDefault="00E6663B" w:rsidP="00E6663B">
      <w:pPr>
        <w:spacing w:line="360" w:lineRule="auto"/>
        <w:ind w:firstLine="567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Սույն փաստաթուղթը Կենտրոն վարչական շրջանի «Երևանի հ 8 մսուր-մանկապարտեզ» համայնքային ոչ առևտրային կազմակերպության ներքին գնահատման հաշվետվությունն է, որն իրականացվել է  Հայաստանի Հանրապետության կառավարության 13 մայիսի 2021 թվականի N 764-Ն որոշման համաձայն: Ներքին գնահատումը մատուցվող կրթական ծառայությունների որակի մշտադիտարկման և հսկողության իրականացման, հաստատության գործունեության ինքնավերլուծության գործընթաց է: Ուսումնական հաստատության գործունեության ներքին գնահատման նպատակն է`</w:t>
      </w:r>
    </w:p>
    <w:p w14:paraId="7982596F" w14:textId="77777777" w:rsidR="00E6663B" w:rsidRPr="00D2552E" w:rsidRDefault="00E6663B" w:rsidP="00E6663B">
      <w:pPr>
        <w:pStyle w:val="a3"/>
        <w:numPr>
          <w:ilvl w:val="0"/>
          <w:numId w:val="29"/>
        </w:numPr>
        <w:spacing w:after="160" w:line="360" w:lineRule="auto"/>
        <w:jc w:val="both"/>
        <w:textboxTightWrap w:val="allLines"/>
        <w:rPr>
          <w:rFonts w:ascii="Sylfaen" w:eastAsia="Times New Roman" w:hAnsi="Sylfaen" w:cs="Times New Roman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 xml:space="preserve">նախադպրոցական կրթության բնագավառում պետական քաղաքականության միասնականության ապահովումը, նախադպրոցական կրթության որակի բարելավումը և արդյունավետության բարձրացումը. </w:t>
      </w:r>
    </w:p>
    <w:p w14:paraId="18ADF8BA" w14:textId="77777777" w:rsidR="00E6663B" w:rsidRPr="00D2552E" w:rsidRDefault="00E6663B" w:rsidP="00E6663B">
      <w:pPr>
        <w:pStyle w:val="a3"/>
        <w:numPr>
          <w:ilvl w:val="0"/>
          <w:numId w:val="29"/>
        </w:numPr>
        <w:spacing w:after="160" w:line="360" w:lineRule="auto"/>
        <w:jc w:val="both"/>
        <w:textboxTightWrap w:val="allLines"/>
        <w:rPr>
          <w:rFonts w:ascii="Sylfaen" w:eastAsia="Times New Roman" w:hAnsi="Sylfaen" w:cs="Times New Roman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 xml:space="preserve">ուսումնական հաստատությունների միջև կրթական ծառայությունների մատուցման որակի և արդյունավետության բարձրացմանն ուղղված մրցակցության ձևավորումը. </w:t>
      </w:r>
    </w:p>
    <w:p w14:paraId="652BC5B8" w14:textId="77777777" w:rsidR="00E6663B" w:rsidRPr="00D2552E" w:rsidRDefault="00E6663B" w:rsidP="00E6663B">
      <w:pPr>
        <w:pStyle w:val="a3"/>
        <w:numPr>
          <w:ilvl w:val="0"/>
          <w:numId w:val="29"/>
        </w:numPr>
        <w:spacing w:after="160" w:line="360" w:lineRule="auto"/>
        <w:jc w:val="both"/>
        <w:textboxTightWrap w:val="allLines"/>
        <w:rPr>
          <w:rFonts w:ascii="Sylfaen" w:eastAsia="Times New Roman" w:hAnsi="Sylfaen" w:cs="Times New Roman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շահառուների` սաների և նրանց ծնողների (օրինական ներկայացուցիչների), հաստատության մանկավարժական աշխատողների, նախարարության, տարածքային կառավարման մարմինների, տեղական ինքնակառավարման մարմինների, Երևանի քաղաքապետարանի, կրթության հարցերով զբաղվող կազմակերպությունների, գործատուների շրջանում հաստատության գործունեության վերաբերյալ իրազեկվածության աստիճանի բարձրացումը.</w:t>
      </w:r>
    </w:p>
    <w:p w14:paraId="5B4D0EFD" w14:textId="77777777" w:rsidR="00E6663B" w:rsidRPr="00D2552E" w:rsidRDefault="00E6663B" w:rsidP="00E6663B">
      <w:pPr>
        <w:pStyle w:val="a3"/>
        <w:numPr>
          <w:ilvl w:val="0"/>
          <w:numId w:val="29"/>
        </w:numPr>
        <w:spacing w:after="160" w:line="360" w:lineRule="auto"/>
        <w:jc w:val="both"/>
        <w:textboxTightWrap w:val="allLines"/>
        <w:rPr>
          <w:rFonts w:ascii="Sylfaen" w:eastAsia="Times New Roman" w:hAnsi="Sylfaen" w:cs="Times New Roman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ուսումնական հաստատությունների հաշվետվողականության մեխանիզմների արդյունավետության բարձրացումը, գործունեության թափանցիկության ապահովումը։</w:t>
      </w:r>
    </w:p>
    <w:p w14:paraId="3644F65F" w14:textId="05F363E9" w:rsidR="00E6663B" w:rsidRPr="00D2552E" w:rsidRDefault="00E6663B" w:rsidP="00E6663B">
      <w:pPr>
        <w:spacing w:line="360" w:lineRule="auto"/>
        <w:ind w:left="360" w:firstLine="349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Ներքին գնահատումն իրականացվել է հաստատության տնօրե</w:t>
      </w:r>
      <w:r w:rsidR="00BF4DC7">
        <w:rPr>
          <w:rFonts w:ascii="Sylfaen" w:hAnsi="Sylfaen"/>
          <w:lang w:val="hy-AM"/>
        </w:rPr>
        <w:t>ն</w:t>
      </w:r>
      <w:r w:rsidRPr="00D2552E">
        <w:rPr>
          <w:rFonts w:ascii="Sylfaen" w:hAnsi="Sylfaen"/>
          <w:lang w:val="hy-AM"/>
        </w:rPr>
        <w:t xml:space="preserve">  Կարինե Հովակիմյանի   </w:t>
      </w:r>
      <w:r w:rsidRPr="00D2552E">
        <w:rPr>
          <w:rFonts w:ascii="Sylfaen" w:hAnsi="Sylfaen"/>
          <w:color w:val="000000" w:themeColor="text1"/>
          <w:lang w:val="hy-AM"/>
        </w:rPr>
        <w:t xml:space="preserve">11.08.2025թ. N 81 հրամանով </w:t>
      </w:r>
      <w:r w:rsidRPr="00D2552E">
        <w:rPr>
          <w:rFonts w:ascii="Sylfaen" w:hAnsi="Sylfaen"/>
          <w:lang w:val="hy-AM"/>
        </w:rPr>
        <w:t xml:space="preserve">կազմավորված հանձնաժողովի կողմից, որի անդամներն են՝ </w:t>
      </w:r>
    </w:p>
    <w:p w14:paraId="0EAC7B06" w14:textId="77777777" w:rsidR="00E6663B" w:rsidRPr="00D2552E" w:rsidRDefault="00E6663B" w:rsidP="00E6663B">
      <w:pPr>
        <w:spacing w:line="360" w:lineRule="auto"/>
        <w:ind w:left="360" w:firstLine="349"/>
        <w:rPr>
          <w:rFonts w:ascii="Sylfaen" w:hAnsi="Sylfaen"/>
          <w:lang w:val="hy-AM"/>
        </w:rPr>
      </w:pPr>
    </w:p>
    <w:p w14:paraId="09F846DC" w14:textId="77777777" w:rsidR="00E6663B" w:rsidRPr="00D2552E" w:rsidRDefault="00E6663B" w:rsidP="00E6663B">
      <w:pPr>
        <w:spacing w:line="360" w:lineRule="auto"/>
        <w:ind w:left="360" w:firstLine="349"/>
        <w:rPr>
          <w:rFonts w:ascii="Sylfaen" w:hAnsi="Sylfaen"/>
          <w:lang w:val="hy-AM"/>
        </w:rPr>
      </w:pPr>
    </w:p>
    <w:p w14:paraId="14C329CF" w14:textId="77777777" w:rsidR="00E6663B" w:rsidRPr="00D2552E" w:rsidRDefault="00E6663B" w:rsidP="00E6663B">
      <w:pPr>
        <w:spacing w:line="360" w:lineRule="auto"/>
        <w:ind w:left="360" w:firstLine="349"/>
        <w:rPr>
          <w:rFonts w:ascii="Sylfaen" w:hAnsi="Sylfaen"/>
          <w:lang w:val="hy-AM"/>
        </w:rPr>
      </w:pPr>
    </w:p>
    <w:p w14:paraId="1E27B368" w14:textId="77777777" w:rsidR="00E6663B" w:rsidRPr="00D2552E" w:rsidRDefault="00E6663B" w:rsidP="00E6663B">
      <w:pPr>
        <w:spacing w:line="360" w:lineRule="auto"/>
        <w:ind w:left="360" w:firstLine="349"/>
        <w:rPr>
          <w:rFonts w:ascii="Sylfaen" w:hAnsi="Sylfaen"/>
          <w:lang w:val="hy-AM"/>
        </w:rPr>
      </w:pPr>
    </w:p>
    <w:p w14:paraId="04848A3B" w14:textId="77777777" w:rsidR="00E6663B" w:rsidRPr="00D2552E" w:rsidRDefault="00E6663B" w:rsidP="00E6663B">
      <w:pPr>
        <w:spacing w:line="360" w:lineRule="auto"/>
        <w:ind w:left="360" w:firstLine="349"/>
        <w:rPr>
          <w:rFonts w:ascii="Sylfaen" w:hAnsi="Sylfaen" w:cs="Sylfaen"/>
          <w:color w:val="000000"/>
          <w:lang w:val="hy-AM"/>
        </w:rPr>
      </w:pPr>
    </w:p>
    <w:p w14:paraId="370D45A1" w14:textId="77777777" w:rsidR="006B0810" w:rsidRPr="00D2552E" w:rsidRDefault="006B0810" w:rsidP="00E6663B">
      <w:pPr>
        <w:spacing w:line="360" w:lineRule="auto"/>
        <w:ind w:left="360" w:firstLine="349"/>
        <w:rPr>
          <w:rFonts w:ascii="Sylfaen" w:hAnsi="Sylfaen" w:cs="Sylfaen"/>
          <w:color w:val="000000"/>
          <w:lang w:val="hy-AM"/>
        </w:rPr>
      </w:pPr>
    </w:p>
    <w:p w14:paraId="72516618" w14:textId="77777777" w:rsidR="006B0810" w:rsidRPr="00D2552E" w:rsidRDefault="006B0810" w:rsidP="00E6663B">
      <w:pPr>
        <w:spacing w:line="360" w:lineRule="auto"/>
        <w:ind w:left="360" w:firstLine="349"/>
        <w:rPr>
          <w:rFonts w:ascii="Sylfaen" w:hAnsi="Sylfaen" w:cs="Sylfaen"/>
          <w:color w:val="000000"/>
          <w:lang w:val="hy-AM"/>
        </w:rPr>
      </w:pPr>
    </w:p>
    <w:p w14:paraId="741A6203" w14:textId="1334F96C" w:rsidR="00E6663B" w:rsidRPr="002953A1" w:rsidRDefault="00E6663B" w:rsidP="00E6663B">
      <w:pPr>
        <w:spacing w:line="360" w:lineRule="auto"/>
        <w:ind w:left="360" w:firstLine="349"/>
        <w:rPr>
          <w:rFonts w:ascii="Sylfaen" w:hAnsi="Sylfaen"/>
          <w:b/>
          <w:lang w:val="hy-AM"/>
        </w:rPr>
      </w:pPr>
      <w:r w:rsidRPr="002953A1">
        <w:rPr>
          <w:rFonts w:ascii="Sylfaen" w:hAnsi="Sylfaen" w:cs="Sylfaen"/>
          <w:b/>
          <w:color w:val="000000"/>
          <w:lang w:val="hy-AM"/>
        </w:rPr>
        <w:t>Հանձնաժողովի նախագահ՝</w:t>
      </w:r>
    </w:p>
    <w:p w14:paraId="332F0700" w14:textId="77777777" w:rsidR="00E6663B" w:rsidRPr="00D2552E" w:rsidRDefault="00E6663B" w:rsidP="00E6663B">
      <w:pPr>
        <w:numPr>
          <w:ilvl w:val="0"/>
          <w:numId w:val="31"/>
        </w:numPr>
        <w:shd w:val="clear" w:color="auto" w:fill="FFFFFF"/>
        <w:spacing w:after="0"/>
        <w:ind w:right="270"/>
        <w:jc w:val="both"/>
        <w:rPr>
          <w:rFonts w:ascii="Sylfaen" w:hAnsi="Sylfaen"/>
          <w:b/>
          <w:color w:val="000000"/>
          <w:lang w:val="hy-AM"/>
        </w:rPr>
      </w:pPr>
      <w:r w:rsidRPr="00D2552E">
        <w:rPr>
          <w:rFonts w:ascii="Sylfaen" w:hAnsi="Sylfaen"/>
          <w:b/>
          <w:lang w:val="hy-AM"/>
        </w:rPr>
        <w:t>Կարինե Հովակիմյան</w:t>
      </w:r>
      <w:r w:rsidRPr="00D2552E">
        <w:rPr>
          <w:rFonts w:ascii="Sylfaen" w:hAnsi="Sylfaen"/>
          <w:b/>
          <w:color w:val="000000"/>
          <w:lang w:val="hy-AM"/>
        </w:rPr>
        <w:t xml:space="preserve">՝  </w:t>
      </w:r>
      <w:bookmarkStart w:id="1" w:name="_Hlk112971692"/>
      <w:bookmarkStart w:id="2" w:name="_Hlk112392089"/>
      <w:r w:rsidRPr="00D2552E">
        <w:rPr>
          <w:rFonts w:ascii="Sylfaen" w:hAnsi="Sylfaen"/>
          <w:b/>
          <w:color w:val="000000"/>
          <w:lang w:val="hy-AM"/>
        </w:rPr>
        <w:t>«</w:t>
      </w:r>
      <w:r w:rsidRPr="00D2552E">
        <w:rPr>
          <w:rFonts w:ascii="Sylfaen" w:hAnsi="Sylfaen" w:cs="Sylfaen"/>
          <w:b/>
          <w:color w:val="000000"/>
          <w:lang w:val="hy-AM"/>
        </w:rPr>
        <w:t>Երևանի</w:t>
      </w:r>
      <w:r w:rsidRPr="00D2552E">
        <w:rPr>
          <w:rFonts w:ascii="Sylfaen" w:hAnsi="Sylfaen"/>
          <w:b/>
          <w:color w:val="000000"/>
          <w:lang w:val="hy-AM"/>
        </w:rPr>
        <w:t xml:space="preserve">   </w:t>
      </w:r>
      <w:r w:rsidRPr="00D2552E">
        <w:rPr>
          <w:rFonts w:ascii="Sylfaen" w:hAnsi="Sylfaen" w:cs="Sylfaen"/>
          <w:b/>
          <w:color w:val="000000"/>
          <w:lang w:val="hy-AM"/>
        </w:rPr>
        <w:t>հ</w:t>
      </w:r>
      <w:r w:rsidRPr="00D2552E">
        <w:rPr>
          <w:rFonts w:ascii="Sylfaen" w:hAnsi="Sylfaen"/>
          <w:b/>
          <w:color w:val="000000"/>
          <w:lang w:val="hy-AM"/>
        </w:rPr>
        <w:t xml:space="preserve">. 8  </w:t>
      </w:r>
      <w:r w:rsidRPr="00D2552E">
        <w:rPr>
          <w:rFonts w:ascii="Sylfaen" w:hAnsi="Sylfaen" w:cs="Sylfaen"/>
          <w:b/>
          <w:color w:val="000000"/>
          <w:lang w:val="hy-AM"/>
        </w:rPr>
        <w:t>մսուր</w:t>
      </w:r>
      <w:r w:rsidRPr="00D2552E">
        <w:rPr>
          <w:rFonts w:ascii="Sylfaen" w:hAnsi="Sylfaen"/>
          <w:b/>
          <w:color w:val="000000"/>
          <w:lang w:val="hy-AM"/>
        </w:rPr>
        <w:t>-</w:t>
      </w:r>
      <w:r w:rsidRPr="00D2552E">
        <w:rPr>
          <w:rFonts w:ascii="Sylfaen" w:hAnsi="Sylfaen" w:cs="Sylfaen"/>
          <w:b/>
          <w:color w:val="000000"/>
          <w:lang w:val="hy-AM"/>
        </w:rPr>
        <w:t>մանկապարտեզ» ՀՈԱԿ-ի</w:t>
      </w:r>
      <w:r w:rsidRPr="00D2552E">
        <w:rPr>
          <w:rFonts w:ascii="Sylfaen" w:hAnsi="Sylfaen"/>
          <w:b/>
          <w:color w:val="000000"/>
          <w:lang w:val="hy-AM"/>
        </w:rPr>
        <w:t xml:space="preserve">  </w:t>
      </w:r>
      <w:bookmarkEnd w:id="1"/>
      <w:r w:rsidRPr="00D2552E">
        <w:rPr>
          <w:rFonts w:ascii="Sylfaen" w:hAnsi="Sylfaen"/>
          <w:b/>
          <w:color w:val="000000"/>
          <w:lang w:val="hy-AM"/>
        </w:rPr>
        <w:t xml:space="preserve">  </w:t>
      </w:r>
      <w:r w:rsidRPr="00D2552E">
        <w:rPr>
          <w:rFonts w:ascii="Sylfaen" w:hAnsi="Sylfaen" w:cs="Sylfaen"/>
          <w:b/>
          <w:color w:val="000000"/>
          <w:lang w:val="hy-AM"/>
        </w:rPr>
        <w:t>տնօրեն</w:t>
      </w:r>
      <w:bookmarkEnd w:id="2"/>
    </w:p>
    <w:p w14:paraId="2E2C52DC" w14:textId="77777777" w:rsidR="00E6663B" w:rsidRPr="00D2552E" w:rsidRDefault="00E6663B" w:rsidP="00E6663B">
      <w:pPr>
        <w:shd w:val="clear" w:color="auto" w:fill="FFFFFF"/>
        <w:ind w:left="1260" w:right="270"/>
        <w:rPr>
          <w:rFonts w:ascii="Sylfaen" w:hAnsi="Sylfaen"/>
          <w:b/>
          <w:color w:val="000000"/>
          <w:lang w:val="hy-AM"/>
        </w:rPr>
      </w:pPr>
      <w:r w:rsidRPr="00D2552E">
        <w:rPr>
          <w:rFonts w:ascii="Sylfaen" w:hAnsi="Sylfaen" w:cs="Sylfaen"/>
          <w:b/>
          <w:color w:val="000000"/>
          <w:lang w:val="hy-AM"/>
        </w:rPr>
        <w:t>Անդամներ՝</w:t>
      </w:r>
      <w:r w:rsidRPr="00D2552E">
        <w:rPr>
          <w:rFonts w:ascii="Sylfaen" w:hAnsi="Sylfaen"/>
          <w:b/>
          <w:color w:val="000000"/>
          <w:lang w:val="hy-AM"/>
        </w:rPr>
        <w:t xml:space="preserve">   </w:t>
      </w:r>
    </w:p>
    <w:p w14:paraId="75737CD0" w14:textId="7807B877" w:rsidR="00E6663B" w:rsidRPr="00D2552E" w:rsidRDefault="00BB2A00" w:rsidP="00E6663B">
      <w:pPr>
        <w:numPr>
          <w:ilvl w:val="0"/>
          <w:numId w:val="31"/>
        </w:numPr>
        <w:shd w:val="clear" w:color="auto" w:fill="FFFFFF"/>
        <w:spacing w:after="0"/>
        <w:ind w:right="270"/>
        <w:jc w:val="both"/>
        <w:rPr>
          <w:rFonts w:ascii="Sylfaen" w:hAnsi="Sylfaen"/>
          <w:b/>
          <w:color w:val="000000"/>
          <w:lang w:val="hy-AM"/>
        </w:rPr>
      </w:pPr>
      <w:r>
        <w:rPr>
          <w:rFonts w:ascii="Sylfaen" w:hAnsi="Sylfaen"/>
          <w:b/>
          <w:color w:val="000000"/>
          <w:lang w:val="hy-AM"/>
        </w:rPr>
        <w:t>Ս</w:t>
      </w:r>
      <w:r>
        <w:rPr>
          <w:rFonts w:ascii="Times New Roman" w:hAnsi="Times New Roman" w:cs="Times New Roman"/>
          <w:b/>
          <w:color w:val="000000"/>
          <w:lang w:val="hy-AM"/>
        </w:rPr>
        <w:t>ոնա Նակաշյան</w:t>
      </w:r>
      <w:r w:rsidR="00E6663B" w:rsidRPr="00D2552E">
        <w:rPr>
          <w:rFonts w:ascii="Sylfaen" w:hAnsi="Sylfaen"/>
          <w:b/>
          <w:color w:val="000000"/>
          <w:lang w:val="hy-AM"/>
        </w:rPr>
        <w:t>՝  «</w:t>
      </w:r>
      <w:r w:rsidR="00E6663B" w:rsidRPr="00D2552E">
        <w:rPr>
          <w:rFonts w:ascii="Sylfaen" w:hAnsi="Sylfaen" w:cs="Sylfaen"/>
          <w:b/>
          <w:color w:val="000000"/>
          <w:lang w:val="hy-AM"/>
        </w:rPr>
        <w:t>Երևանի</w:t>
      </w:r>
      <w:r w:rsidR="00E6663B" w:rsidRPr="00D2552E">
        <w:rPr>
          <w:rFonts w:ascii="Sylfaen" w:hAnsi="Sylfaen"/>
          <w:b/>
          <w:color w:val="000000"/>
          <w:lang w:val="hy-AM"/>
        </w:rPr>
        <w:t xml:space="preserve">   </w:t>
      </w:r>
      <w:r w:rsidR="00E6663B" w:rsidRPr="00D2552E">
        <w:rPr>
          <w:rFonts w:ascii="Sylfaen" w:hAnsi="Sylfaen" w:cs="Sylfaen"/>
          <w:b/>
          <w:color w:val="000000"/>
          <w:lang w:val="hy-AM"/>
        </w:rPr>
        <w:t>հ</w:t>
      </w:r>
      <w:r w:rsidR="00E6663B" w:rsidRPr="00D2552E">
        <w:rPr>
          <w:rFonts w:ascii="Sylfaen" w:hAnsi="Sylfaen"/>
          <w:b/>
          <w:color w:val="000000"/>
          <w:lang w:val="hy-AM"/>
        </w:rPr>
        <w:t xml:space="preserve">. 8  </w:t>
      </w:r>
      <w:r w:rsidR="00E6663B" w:rsidRPr="00D2552E">
        <w:rPr>
          <w:rFonts w:ascii="Sylfaen" w:hAnsi="Sylfaen" w:cs="Sylfaen"/>
          <w:b/>
          <w:color w:val="000000"/>
          <w:lang w:val="hy-AM"/>
        </w:rPr>
        <w:t>մսուր</w:t>
      </w:r>
      <w:r w:rsidR="00E6663B" w:rsidRPr="00D2552E">
        <w:rPr>
          <w:rFonts w:ascii="Sylfaen" w:hAnsi="Sylfaen"/>
          <w:b/>
          <w:color w:val="000000"/>
          <w:lang w:val="hy-AM"/>
        </w:rPr>
        <w:t>-</w:t>
      </w:r>
      <w:r w:rsidR="00E6663B" w:rsidRPr="00D2552E">
        <w:rPr>
          <w:rFonts w:ascii="Sylfaen" w:hAnsi="Sylfaen" w:cs="Sylfaen"/>
          <w:b/>
          <w:color w:val="000000"/>
          <w:lang w:val="hy-AM"/>
        </w:rPr>
        <w:t>մանկապարտեզ» ՀՈԱԿ-ի</w:t>
      </w:r>
      <w:r w:rsidR="00E6663B" w:rsidRPr="00D2552E">
        <w:rPr>
          <w:rFonts w:ascii="Sylfaen" w:hAnsi="Sylfaen"/>
          <w:b/>
          <w:color w:val="000000"/>
          <w:lang w:val="hy-AM"/>
        </w:rPr>
        <w:t xml:space="preserve">    </w:t>
      </w:r>
      <w:r>
        <w:rPr>
          <w:rFonts w:ascii="Sylfaen" w:hAnsi="Sylfaen" w:cs="Sylfaen"/>
          <w:b/>
          <w:color w:val="000000"/>
          <w:lang w:val="hy-AM"/>
        </w:rPr>
        <w:t>մեթոդիստ</w:t>
      </w:r>
    </w:p>
    <w:p w14:paraId="654F3636" w14:textId="77777777" w:rsidR="007B0619" w:rsidRDefault="00E6663B" w:rsidP="00E6663B">
      <w:pPr>
        <w:shd w:val="clear" w:color="auto" w:fill="FFFFFF"/>
        <w:ind w:left="1260" w:right="270"/>
        <w:rPr>
          <w:rFonts w:ascii="Sylfaen" w:hAnsi="Sylfaen"/>
          <w:b/>
          <w:color w:val="000000"/>
          <w:lang w:val="hy-AM"/>
        </w:rPr>
      </w:pPr>
      <w:r w:rsidRPr="00D2552E">
        <w:rPr>
          <w:rFonts w:ascii="Sylfaen" w:hAnsi="Sylfaen" w:cs="Sylfaen"/>
          <w:b/>
          <w:color w:val="000000"/>
          <w:lang w:val="hy-AM"/>
        </w:rPr>
        <w:t>Անդամներ՝</w:t>
      </w:r>
      <w:r w:rsidRPr="00D2552E">
        <w:rPr>
          <w:rFonts w:ascii="Sylfaen" w:hAnsi="Sylfaen"/>
          <w:b/>
          <w:color w:val="000000"/>
          <w:lang w:val="hy-AM"/>
        </w:rPr>
        <w:t xml:space="preserve"> </w:t>
      </w:r>
    </w:p>
    <w:p w14:paraId="32765B2F" w14:textId="0194E1DC" w:rsidR="00243A7C" w:rsidRPr="00243A7C" w:rsidRDefault="007B0619" w:rsidP="00243A7C">
      <w:pPr>
        <w:pStyle w:val="a3"/>
        <w:numPr>
          <w:ilvl w:val="0"/>
          <w:numId w:val="31"/>
        </w:numPr>
        <w:shd w:val="clear" w:color="auto" w:fill="FFFFFF"/>
        <w:ind w:right="270"/>
        <w:jc w:val="both"/>
        <w:rPr>
          <w:rFonts w:ascii="Sylfaen" w:hAnsi="Sylfaen"/>
          <w:b/>
          <w:color w:val="000000"/>
          <w:lang w:val="hy-AM"/>
        </w:rPr>
      </w:pPr>
      <w:r w:rsidRPr="007B0619">
        <w:rPr>
          <w:rFonts w:ascii="Sylfaen" w:hAnsi="Sylfaen" w:cs="GHEA Grapalat"/>
          <w:b/>
          <w:sz w:val="24"/>
          <w:szCs w:val="24"/>
          <w:lang w:val="hy-AM"/>
        </w:rPr>
        <w:t>Երևանի քաղաքապետարանի աշխատակազմի հանրակրթության վարչության ներկայացուցիչ</w:t>
      </w:r>
      <w:r w:rsidR="00243A7C">
        <w:rPr>
          <w:rFonts w:ascii="Sylfaen" w:hAnsi="Sylfaen" w:cs="GHEA Grapalat"/>
          <w:b/>
          <w:sz w:val="24"/>
          <w:szCs w:val="24"/>
          <w:lang w:val="hy-AM"/>
        </w:rPr>
        <w:t xml:space="preserve">՝ </w:t>
      </w:r>
      <w:r w:rsidR="00243A7C" w:rsidRPr="00243A7C">
        <w:rPr>
          <w:rFonts w:ascii="Sylfaen" w:hAnsi="Sylfaen" w:cs="GHEA Grapalat"/>
          <w:b/>
          <w:color w:val="000000" w:themeColor="text1"/>
          <w:sz w:val="24"/>
          <w:szCs w:val="24"/>
          <w:lang w:val="hy-AM"/>
        </w:rPr>
        <w:t>Ալբինա Արտաշեսյան</w:t>
      </w:r>
      <w:r w:rsidR="00243A7C" w:rsidRPr="00243A7C">
        <w:rPr>
          <w:rFonts w:ascii="GHEA Grapalat" w:hAnsi="GHEA Grapalat" w:cs="GHEA Grapalat"/>
          <w:color w:val="000000" w:themeColor="text1"/>
          <w:sz w:val="24"/>
          <w:szCs w:val="24"/>
          <w:lang w:val="hy-AM"/>
        </w:rPr>
        <w:t xml:space="preserve"> </w:t>
      </w:r>
    </w:p>
    <w:p w14:paraId="057CFB37" w14:textId="11598600" w:rsidR="00E6663B" w:rsidRPr="00D2552E" w:rsidRDefault="00E6663B" w:rsidP="00243A7C">
      <w:pPr>
        <w:pStyle w:val="a3"/>
        <w:numPr>
          <w:ilvl w:val="0"/>
          <w:numId w:val="31"/>
        </w:numPr>
        <w:shd w:val="clear" w:color="auto" w:fill="FFFFFF"/>
        <w:ind w:right="270"/>
        <w:jc w:val="both"/>
        <w:rPr>
          <w:rFonts w:ascii="Sylfaen" w:hAnsi="Sylfaen"/>
          <w:b/>
          <w:color w:val="000000"/>
          <w:lang w:val="hy-AM"/>
        </w:rPr>
      </w:pPr>
      <w:r w:rsidRPr="00D2552E">
        <w:rPr>
          <w:rFonts w:ascii="Sylfaen" w:hAnsi="Sylfaen" w:cs="Arial"/>
          <w:b/>
          <w:bCs/>
          <w:color w:val="2C2D2E"/>
          <w:shd w:val="clear" w:color="auto" w:fill="FFFFFF"/>
          <w:lang w:val="hy-AM"/>
        </w:rPr>
        <w:t>Անահիտ Գրիգորյան</w:t>
      </w:r>
      <w:r w:rsidRPr="00D2552E">
        <w:rPr>
          <w:rFonts w:ascii="Sylfaen" w:hAnsi="Sylfaen"/>
          <w:b/>
          <w:color w:val="000000"/>
          <w:lang w:val="hy-AM"/>
        </w:rPr>
        <w:t xml:space="preserve">՝ </w:t>
      </w:r>
      <w:r w:rsidRPr="00D2552E">
        <w:rPr>
          <w:rFonts w:ascii="Sylfaen" w:hAnsi="Sylfaen" w:cs="Sylfaen"/>
          <w:b/>
          <w:color w:val="000000"/>
          <w:lang w:val="hy-AM"/>
        </w:rPr>
        <w:t>Երևանի</w:t>
      </w:r>
      <w:r w:rsidRPr="00D2552E">
        <w:rPr>
          <w:rFonts w:ascii="Sylfaen" w:hAnsi="Sylfaen"/>
          <w:b/>
          <w:color w:val="000000"/>
          <w:lang w:val="hy-AM"/>
        </w:rPr>
        <w:t xml:space="preserve"> </w:t>
      </w:r>
      <w:r w:rsidRPr="00D2552E">
        <w:rPr>
          <w:rFonts w:ascii="Sylfaen" w:hAnsi="Sylfaen" w:cs="Sylfaen"/>
          <w:b/>
          <w:color w:val="000000"/>
          <w:lang w:val="hy-AM"/>
        </w:rPr>
        <w:t>քաղաքապետարանի</w:t>
      </w:r>
      <w:r w:rsidRPr="00D2552E">
        <w:rPr>
          <w:rFonts w:ascii="Sylfaen" w:hAnsi="Sylfaen"/>
          <w:b/>
          <w:color w:val="000000"/>
          <w:lang w:val="hy-AM"/>
        </w:rPr>
        <w:t xml:space="preserve"> </w:t>
      </w:r>
      <w:r w:rsidRPr="00D2552E">
        <w:rPr>
          <w:rFonts w:ascii="Sylfaen" w:hAnsi="Sylfaen" w:cs="Sylfaen"/>
          <w:b/>
          <w:color w:val="000000"/>
          <w:lang w:val="hy-AM"/>
        </w:rPr>
        <w:t>աշխատակազմի    հանրակրթության վարչության   ներկայացուցիչ</w:t>
      </w:r>
    </w:p>
    <w:p w14:paraId="26BE1A8A" w14:textId="77777777" w:rsidR="00E6663B" w:rsidRPr="00D2552E" w:rsidRDefault="00E6663B" w:rsidP="00E6663B">
      <w:pPr>
        <w:numPr>
          <w:ilvl w:val="0"/>
          <w:numId w:val="30"/>
        </w:numPr>
        <w:shd w:val="clear" w:color="auto" w:fill="FFFFFF"/>
        <w:spacing w:after="0"/>
        <w:ind w:right="270"/>
        <w:jc w:val="both"/>
        <w:rPr>
          <w:rFonts w:ascii="Sylfaen" w:hAnsi="Sylfaen"/>
          <w:b/>
          <w:color w:val="000000"/>
          <w:lang w:val="hy-AM"/>
        </w:rPr>
      </w:pPr>
      <w:r w:rsidRPr="00D2552E">
        <w:rPr>
          <w:rFonts w:ascii="Sylfaen" w:hAnsi="Sylfaen"/>
          <w:b/>
          <w:color w:val="000000"/>
          <w:lang w:val="hy-AM"/>
        </w:rPr>
        <w:t xml:space="preserve"> «</w:t>
      </w:r>
      <w:r w:rsidRPr="00D2552E">
        <w:rPr>
          <w:rFonts w:ascii="Sylfaen" w:hAnsi="Sylfaen" w:cs="Sylfaen"/>
          <w:b/>
          <w:color w:val="000000"/>
          <w:lang w:val="hy-AM"/>
        </w:rPr>
        <w:t>Երևանի</w:t>
      </w:r>
      <w:r w:rsidRPr="00D2552E">
        <w:rPr>
          <w:rFonts w:ascii="Sylfaen" w:hAnsi="Sylfaen"/>
          <w:b/>
          <w:color w:val="000000"/>
          <w:lang w:val="hy-AM"/>
        </w:rPr>
        <w:t xml:space="preserve"> </w:t>
      </w:r>
      <w:r w:rsidRPr="00D2552E">
        <w:rPr>
          <w:rFonts w:ascii="Sylfaen" w:hAnsi="Sylfaen" w:cs="Sylfaen"/>
          <w:b/>
          <w:color w:val="000000"/>
          <w:lang w:val="hy-AM"/>
        </w:rPr>
        <w:t>հ</w:t>
      </w:r>
      <w:r w:rsidRPr="00D2552E">
        <w:rPr>
          <w:rFonts w:ascii="Sylfaen" w:hAnsi="Sylfaen"/>
          <w:b/>
          <w:color w:val="000000"/>
          <w:lang w:val="hy-AM"/>
        </w:rPr>
        <w:t xml:space="preserve">. 8 </w:t>
      </w:r>
      <w:r w:rsidRPr="00D2552E">
        <w:rPr>
          <w:rFonts w:ascii="Sylfaen" w:hAnsi="Sylfaen" w:cs="Sylfaen"/>
          <w:b/>
          <w:color w:val="000000"/>
          <w:lang w:val="hy-AM"/>
        </w:rPr>
        <w:t>մսուր</w:t>
      </w:r>
      <w:r w:rsidRPr="00D2552E">
        <w:rPr>
          <w:rFonts w:ascii="Sylfaen" w:hAnsi="Sylfaen"/>
          <w:b/>
          <w:color w:val="000000"/>
          <w:lang w:val="hy-AM"/>
        </w:rPr>
        <w:t>-</w:t>
      </w:r>
      <w:r w:rsidRPr="00D2552E">
        <w:rPr>
          <w:rFonts w:ascii="Sylfaen" w:hAnsi="Sylfaen" w:cs="Sylfaen"/>
          <w:b/>
          <w:color w:val="000000"/>
          <w:lang w:val="hy-AM"/>
        </w:rPr>
        <w:t>մանկապարտեզ» ՀՈԱԿ-ի</w:t>
      </w:r>
      <w:r w:rsidRPr="00D2552E">
        <w:rPr>
          <w:rFonts w:ascii="Sylfaen" w:hAnsi="Sylfaen"/>
          <w:b/>
          <w:color w:val="000000"/>
          <w:lang w:val="hy-AM"/>
        </w:rPr>
        <w:t xml:space="preserve">  երաժշտության </w:t>
      </w:r>
      <w:r w:rsidRPr="00D2552E">
        <w:rPr>
          <w:rFonts w:ascii="Sylfaen" w:hAnsi="Sylfaen" w:cs="Sylfaen"/>
          <w:b/>
          <w:color w:val="000000"/>
          <w:lang w:val="hy-AM"/>
        </w:rPr>
        <w:t>դաստիարակ</w:t>
      </w:r>
    </w:p>
    <w:p w14:paraId="660CE464" w14:textId="77777777" w:rsidR="00E6663B" w:rsidRPr="00D2552E" w:rsidRDefault="00E6663B" w:rsidP="00E6663B">
      <w:pPr>
        <w:numPr>
          <w:ilvl w:val="0"/>
          <w:numId w:val="30"/>
        </w:numPr>
        <w:shd w:val="clear" w:color="auto" w:fill="FFFFFF"/>
        <w:spacing w:after="0"/>
        <w:ind w:right="270"/>
        <w:jc w:val="both"/>
        <w:rPr>
          <w:rFonts w:ascii="Sylfaen" w:hAnsi="Sylfaen"/>
          <w:b/>
          <w:color w:val="000000"/>
          <w:lang w:val="hy-AM"/>
        </w:rPr>
      </w:pPr>
      <w:r w:rsidRPr="00D2552E">
        <w:rPr>
          <w:rFonts w:ascii="Sylfaen" w:hAnsi="Sylfaen"/>
          <w:b/>
          <w:color w:val="000000"/>
          <w:lang w:val="hy-AM"/>
        </w:rPr>
        <w:t>Լարիսա Հովհաննիսյան «</w:t>
      </w:r>
      <w:r w:rsidRPr="00D2552E">
        <w:rPr>
          <w:rFonts w:ascii="Sylfaen" w:hAnsi="Sylfaen" w:cs="Sylfaen"/>
          <w:b/>
          <w:color w:val="000000"/>
          <w:lang w:val="hy-AM"/>
        </w:rPr>
        <w:t>Երևանի</w:t>
      </w:r>
      <w:r w:rsidRPr="00D2552E">
        <w:rPr>
          <w:rFonts w:ascii="Sylfaen" w:hAnsi="Sylfaen"/>
          <w:b/>
          <w:color w:val="000000"/>
          <w:lang w:val="hy-AM"/>
        </w:rPr>
        <w:t xml:space="preserve">   </w:t>
      </w:r>
      <w:r w:rsidRPr="00D2552E">
        <w:rPr>
          <w:rFonts w:ascii="Sylfaen" w:hAnsi="Sylfaen" w:cs="Sylfaen"/>
          <w:b/>
          <w:color w:val="000000"/>
          <w:lang w:val="hy-AM"/>
        </w:rPr>
        <w:t>հ</w:t>
      </w:r>
      <w:r w:rsidRPr="00D2552E">
        <w:rPr>
          <w:rFonts w:ascii="Sylfaen" w:hAnsi="Sylfaen"/>
          <w:b/>
          <w:color w:val="000000"/>
          <w:lang w:val="hy-AM"/>
        </w:rPr>
        <w:t xml:space="preserve">. 8  </w:t>
      </w:r>
      <w:r w:rsidRPr="00D2552E">
        <w:rPr>
          <w:rFonts w:ascii="Sylfaen" w:hAnsi="Sylfaen" w:cs="Sylfaen"/>
          <w:b/>
          <w:color w:val="000000"/>
          <w:lang w:val="hy-AM"/>
        </w:rPr>
        <w:t>մսուր</w:t>
      </w:r>
      <w:r w:rsidRPr="00D2552E">
        <w:rPr>
          <w:rFonts w:ascii="Sylfaen" w:hAnsi="Sylfaen"/>
          <w:b/>
          <w:color w:val="000000"/>
          <w:lang w:val="hy-AM"/>
        </w:rPr>
        <w:t>-</w:t>
      </w:r>
      <w:r w:rsidRPr="00D2552E">
        <w:rPr>
          <w:rFonts w:ascii="Sylfaen" w:hAnsi="Sylfaen" w:cs="Sylfaen"/>
          <w:b/>
          <w:color w:val="000000"/>
          <w:lang w:val="hy-AM"/>
        </w:rPr>
        <w:t>մանկապարտեզ»  ՀՈԱԿ-ի</w:t>
      </w:r>
      <w:r w:rsidRPr="00D2552E">
        <w:rPr>
          <w:rFonts w:ascii="Sylfaen" w:hAnsi="Sylfaen"/>
          <w:b/>
          <w:color w:val="000000"/>
          <w:lang w:val="hy-AM"/>
        </w:rPr>
        <w:t xml:space="preserve">    </w:t>
      </w:r>
      <w:r w:rsidRPr="00D2552E">
        <w:rPr>
          <w:rFonts w:ascii="Sylfaen" w:hAnsi="Sylfaen" w:cs="Sylfaen"/>
          <w:b/>
          <w:color w:val="000000"/>
          <w:lang w:val="hy-AM"/>
        </w:rPr>
        <w:t>դաստիարակ</w:t>
      </w:r>
    </w:p>
    <w:p w14:paraId="17A2BC61" w14:textId="77777777" w:rsidR="00E6663B" w:rsidRPr="00D2552E" w:rsidRDefault="00E6663B" w:rsidP="00E6663B">
      <w:pPr>
        <w:numPr>
          <w:ilvl w:val="0"/>
          <w:numId w:val="30"/>
        </w:numPr>
        <w:shd w:val="clear" w:color="auto" w:fill="FFFFFF"/>
        <w:tabs>
          <w:tab w:val="left" w:pos="990"/>
        </w:tabs>
        <w:spacing w:after="0"/>
        <w:ind w:right="270"/>
        <w:jc w:val="both"/>
        <w:rPr>
          <w:rFonts w:ascii="Sylfaen" w:hAnsi="Sylfaen"/>
          <w:b/>
          <w:color w:val="000000"/>
          <w:lang w:val="hy-AM"/>
        </w:rPr>
      </w:pPr>
      <w:r w:rsidRPr="00D2552E">
        <w:rPr>
          <w:rFonts w:ascii="Sylfaen" w:hAnsi="Sylfaen"/>
          <w:b/>
          <w:color w:val="000000"/>
          <w:lang w:val="hy-AM"/>
        </w:rPr>
        <w:t>Վիկտորիա Բոջիկյան՝  «</w:t>
      </w:r>
      <w:r w:rsidRPr="00D2552E">
        <w:rPr>
          <w:rFonts w:ascii="Sylfaen" w:hAnsi="Sylfaen" w:cs="Sylfaen"/>
          <w:b/>
          <w:color w:val="000000"/>
          <w:lang w:val="hy-AM"/>
        </w:rPr>
        <w:t>Երևանի</w:t>
      </w:r>
      <w:r w:rsidRPr="00D2552E">
        <w:rPr>
          <w:rFonts w:ascii="Sylfaen" w:hAnsi="Sylfaen"/>
          <w:b/>
          <w:color w:val="000000"/>
          <w:lang w:val="hy-AM"/>
        </w:rPr>
        <w:t xml:space="preserve">   </w:t>
      </w:r>
      <w:r w:rsidRPr="00D2552E">
        <w:rPr>
          <w:rFonts w:ascii="Sylfaen" w:hAnsi="Sylfaen" w:cs="Sylfaen"/>
          <w:b/>
          <w:color w:val="000000"/>
          <w:lang w:val="hy-AM"/>
        </w:rPr>
        <w:t>հ</w:t>
      </w:r>
      <w:r w:rsidRPr="00D2552E">
        <w:rPr>
          <w:rFonts w:ascii="Sylfaen" w:hAnsi="Sylfaen"/>
          <w:b/>
          <w:color w:val="000000"/>
          <w:lang w:val="hy-AM"/>
        </w:rPr>
        <w:t xml:space="preserve">. 8 </w:t>
      </w:r>
      <w:r w:rsidRPr="00D2552E">
        <w:rPr>
          <w:rFonts w:ascii="Sylfaen" w:hAnsi="Sylfaen" w:cs="Sylfaen"/>
          <w:b/>
          <w:color w:val="000000"/>
          <w:lang w:val="hy-AM"/>
        </w:rPr>
        <w:t>մսուր</w:t>
      </w:r>
      <w:r w:rsidRPr="00D2552E">
        <w:rPr>
          <w:rFonts w:ascii="Sylfaen" w:hAnsi="Sylfaen"/>
          <w:b/>
          <w:color w:val="000000"/>
          <w:lang w:val="hy-AM"/>
        </w:rPr>
        <w:t>-</w:t>
      </w:r>
      <w:r w:rsidRPr="00D2552E">
        <w:rPr>
          <w:rFonts w:ascii="Sylfaen" w:hAnsi="Sylfaen" w:cs="Sylfaen"/>
          <w:b/>
          <w:color w:val="000000"/>
          <w:lang w:val="hy-AM"/>
        </w:rPr>
        <w:t>մանկապարտեզ» ՀՈԱԿ-ի</w:t>
      </w:r>
      <w:r w:rsidRPr="00D2552E">
        <w:rPr>
          <w:rFonts w:ascii="Sylfaen" w:hAnsi="Sylfaen"/>
          <w:b/>
          <w:color w:val="000000"/>
          <w:lang w:val="hy-AM"/>
        </w:rPr>
        <w:t xml:space="preserve">    </w:t>
      </w:r>
      <w:r w:rsidRPr="00D2552E">
        <w:rPr>
          <w:rFonts w:ascii="Sylfaen" w:hAnsi="Sylfaen" w:cs="Sylfaen"/>
          <w:b/>
          <w:color w:val="000000"/>
          <w:lang w:val="hy-AM"/>
        </w:rPr>
        <w:t>ծնող</w:t>
      </w:r>
    </w:p>
    <w:p w14:paraId="592185DE" w14:textId="77777777" w:rsidR="00E6663B" w:rsidRPr="00D2552E" w:rsidRDefault="00E6663B" w:rsidP="00E6663B">
      <w:pPr>
        <w:spacing w:line="360" w:lineRule="auto"/>
        <w:ind w:left="360" w:firstLine="349"/>
        <w:rPr>
          <w:rFonts w:ascii="Sylfaen" w:hAnsi="Sylfaen"/>
          <w:b/>
          <w:lang w:val="hy-AM"/>
        </w:rPr>
      </w:pPr>
    </w:p>
    <w:p w14:paraId="76196B10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482D47B6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0C24F78C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013974F4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144865DF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878DC74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0FAE1537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24708A4B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0C761247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28A7D5A8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49BC59C9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59CD3FFF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21CFA85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1CC394D7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3B3C3FFC" w14:textId="77777777" w:rsidR="00E6663B" w:rsidRPr="00D2552E" w:rsidRDefault="00E6663B" w:rsidP="00F87FDF">
      <w:pPr>
        <w:rPr>
          <w:rFonts w:ascii="Sylfaen" w:eastAsia="GHEA Grapalat" w:hAnsi="Sylfaen" w:cs="GHEA Grapalat"/>
          <w:sz w:val="20"/>
          <w:szCs w:val="20"/>
          <w:lang w:val="hy-AM"/>
        </w:rPr>
      </w:pPr>
    </w:p>
    <w:p w14:paraId="116F8629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D2552E">
        <w:rPr>
          <w:rFonts w:ascii="Sylfaen" w:eastAsia="GHEA Grapalat" w:hAnsi="Sylfaen" w:cs="GHEA Grapalat"/>
          <w:sz w:val="20"/>
          <w:szCs w:val="20"/>
          <w:lang w:val="hy-AM"/>
        </w:rPr>
        <w:t xml:space="preserve">Հավելված </w:t>
      </w:r>
    </w:p>
    <w:p w14:paraId="7E7A7DAD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D2552E">
        <w:rPr>
          <w:rFonts w:ascii="Sylfaen" w:eastAsia="GHEA Grapalat" w:hAnsi="Sylfaen" w:cs="GHEA Grapalat"/>
          <w:sz w:val="20"/>
          <w:szCs w:val="20"/>
          <w:lang w:val="hy-AM"/>
        </w:rPr>
        <w:lastRenderedPageBreak/>
        <w:t>Կրթության, գիտության, մշակույթի և սպորտի  նախարարի</w:t>
      </w:r>
    </w:p>
    <w:p w14:paraId="3C344B30" w14:textId="77777777" w:rsidR="00E6663B" w:rsidRPr="00D2552E" w:rsidRDefault="00E6663B" w:rsidP="00E6663B">
      <w:pPr>
        <w:jc w:val="right"/>
        <w:rPr>
          <w:rFonts w:ascii="Sylfaen" w:eastAsia="GHEA Grapalat" w:hAnsi="Sylfaen" w:cs="GHEA Grapalat"/>
          <w:sz w:val="20"/>
          <w:szCs w:val="20"/>
          <w:lang w:val="hy-AM"/>
        </w:rPr>
      </w:pPr>
      <w:r w:rsidRPr="00D2552E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«</w:t>
      </w:r>
      <w:r w:rsidRPr="00D2552E">
        <w:rPr>
          <w:rFonts w:ascii="Sylfaen" w:eastAsia="GHEA Grapalat" w:hAnsi="Sylfaen" w:cs="GHEA Grapalat"/>
          <w:sz w:val="20"/>
          <w:szCs w:val="20"/>
          <w:lang w:val="hy-AM"/>
        </w:rPr>
        <w:t>12</w:t>
      </w:r>
      <w:r w:rsidRPr="00D2552E">
        <w:rPr>
          <w:rFonts w:ascii="Sylfaen" w:eastAsia="GHEA Grapalat" w:hAnsi="Sylfaen" w:cs="GHEA Grapalat"/>
          <w:color w:val="000000"/>
          <w:sz w:val="20"/>
          <w:szCs w:val="20"/>
          <w:lang w:val="hy-AM"/>
        </w:rPr>
        <w:t>»</w:t>
      </w:r>
      <w:r w:rsidRPr="00D2552E">
        <w:rPr>
          <w:rFonts w:ascii="Sylfaen" w:eastAsia="GHEA Grapalat" w:hAnsi="Sylfaen" w:cs="GHEA Grapalat"/>
          <w:sz w:val="20"/>
          <w:szCs w:val="20"/>
          <w:lang w:val="hy-AM"/>
        </w:rPr>
        <w:t>07. 2022թ.  N 1275-Ա/2  hրամանի</w:t>
      </w:r>
    </w:p>
    <w:p w14:paraId="3D35354C" w14:textId="77777777" w:rsidR="00E6663B" w:rsidRPr="00D2552E" w:rsidRDefault="00E6663B" w:rsidP="00E6663B">
      <w:pPr>
        <w:spacing w:after="0"/>
        <w:jc w:val="center"/>
        <w:rPr>
          <w:rFonts w:ascii="Sylfaen" w:hAnsi="Sylfaen"/>
          <w:lang w:val="hy-AM"/>
        </w:rPr>
      </w:pPr>
    </w:p>
    <w:p w14:paraId="3D4A7BAD" w14:textId="77777777" w:rsidR="00E6663B" w:rsidRPr="00D2552E" w:rsidRDefault="00E6663B" w:rsidP="00E6663B">
      <w:pPr>
        <w:spacing w:after="0"/>
        <w:jc w:val="center"/>
        <w:rPr>
          <w:rFonts w:ascii="Sylfaen" w:hAnsi="Sylfaen"/>
          <w:lang w:val="hy-AM"/>
        </w:rPr>
      </w:pPr>
      <w:r w:rsidRPr="00D2552E">
        <w:rPr>
          <w:rStyle w:val="ab"/>
          <w:rFonts w:ascii="Sylfaen" w:hAnsi="Sylfaen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Pr="00D2552E">
        <w:rPr>
          <w:rFonts w:ascii="Sylfaen" w:hAnsi="Sylfaen"/>
          <w:lang w:val="hy-AM"/>
        </w:rPr>
        <w:t>ՆԱԽԱԴՊՐՈՑԱԿԱՆ ՈՒՍՈՒՄՆԱԿԱՆ ՀԱՍՏԱՏՈՒԹՅԱՆ ԳՈՐԾՈՒՆԵՈՒԹՅԱՆ ՆԵՐՔԻՆ ԳՆԱՀԱՏՄԱՆ ՀԱՐՑԱՇԱՐ</w:t>
      </w:r>
    </w:p>
    <w:p w14:paraId="6D77783B" w14:textId="77777777" w:rsidR="00E6663B" w:rsidRPr="00D2552E" w:rsidRDefault="00E6663B" w:rsidP="00E6663B">
      <w:pPr>
        <w:spacing w:after="0"/>
        <w:jc w:val="center"/>
        <w:rPr>
          <w:rFonts w:ascii="Sylfaen" w:hAnsi="Sylfaen"/>
          <w:lang w:val="hy-AM"/>
        </w:rPr>
      </w:pPr>
    </w:p>
    <w:p w14:paraId="1B4C6E37" w14:textId="77777777" w:rsidR="00E6663B" w:rsidRPr="00D2552E" w:rsidRDefault="00E6663B" w:rsidP="00E6663B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D2552E">
        <w:rPr>
          <w:rFonts w:ascii="Sylfaen" w:hAnsi="Sylfaen" w:cs="GHEA Grapalat"/>
          <w:bCs/>
          <w:iCs/>
          <w:lang w:val="hy-AM"/>
        </w:rPr>
        <w:t>I. ԸՆԴՀԱՆՈՒՐ ՏԵՂԵԿՈՒԹՅՈՒՆՆԵՐ ՀԱՍՏԱՏՈՒԹՅԱՆ ՄԱՍԻՆ</w:t>
      </w:r>
    </w:p>
    <w:p w14:paraId="5E2CF458" w14:textId="77777777" w:rsidR="00E6663B" w:rsidRPr="00D2552E" w:rsidRDefault="00E6663B" w:rsidP="00E6663B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7DA6AEEE" w14:textId="77777777" w:rsidR="00E6663B" w:rsidRPr="00D2552E" w:rsidRDefault="00E6663B" w:rsidP="00E6663B">
      <w:pPr>
        <w:spacing w:after="0"/>
        <w:rPr>
          <w:rFonts w:ascii="Sylfaen" w:hAnsi="Sylfaen" w:cs="GHEA Grapalat"/>
          <w:bCs/>
          <w:iCs/>
          <w:lang w:val="hy-AM"/>
        </w:rPr>
      </w:pPr>
      <w:bookmarkStart w:id="3" w:name="_Hlk101875114"/>
      <w:r w:rsidRPr="00D2552E">
        <w:rPr>
          <w:rFonts w:ascii="Sylfaen" w:hAnsi="Sylfaen" w:cs="GHEA Grapalat"/>
          <w:bCs/>
          <w:iCs/>
          <w:lang w:val="hy-AM"/>
        </w:rPr>
        <w:t xml:space="preserve">Կազմակերպության անվանումը՝  «Երևանի հ. 8 մսուր - մանկապարտեզ» </w:t>
      </w:r>
    </w:p>
    <w:p w14:paraId="7E91CDED" w14:textId="77777777" w:rsidR="00E6663B" w:rsidRPr="00D2552E" w:rsidRDefault="00E6663B" w:rsidP="00E6663B">
      <w:pPr>
        <w:spacing w:after="0"/>
        <w:rPr>
          <w:rFonts w:ascii="Sylfaen" w:hAnsi="Sylfaen" w:cs="GHEA Grapalat"/>
          <w:bCs/>
          <w:iCs/>
          <w:lang w:val="hy-AM"/>
        </w:rPr>
      </w:pPr>
      <w:r w:rsidRPr="00D2552E">
        <w:rPr>
          <w:rFonts w:ascii="Sylfaen" w:hAnsi="Sylfaen" w:cs="GHEA Grapalat"/>
          <w:bCs/>
          <w:iCs/>
          <w:lang w:val="hy-AM"/>
        </w:rPr>
        <w:t>Կազմակերպաիրավական տեսակը՝  ՀՈԱԿ</w:t>
      </w:r>
    </w:p>
    <w:p w14:paraId="3A960BD6" w14:textId="77777777" w:rsidR="00E6663B" w:rsidRPr="00D2552E" w:rsidRDefault="00E6663B" w:rsidP="00E6663B">
      <w:pPr>
        <w:spacing w:after="0"/>
        <w:rPr>
          <w:rFonts w:ascii="Sylfaen" w:hAnsi="Sylfaen" w:cs="GHEA Grapalat"/>
          <w:bCs/>
          <w:iCs/>
          <w:lang w:val="hy-AM"/>
        </w:rPr>
      </w:pPr>
      <w:r w:rsidRPr="00D2552E">
        <w:rPr>
          <w:rFonts w:ascii="Sylfaen" w:hAnsi="Sylfaen" w:cs="GHEA Grapalat"/>
          <w:bCs/>
          <w:iCs/>
          <w:lang w:val="hy-AM"/>
        </w:rPr>
        <w:t>Սեփականության ձևը՝  Համայնքային  սեփականություն</w:t>
      </w:r>
    </w:p>
    <w:p w14:paraId="2950EBA2" w14:textId="77777777" w:rsidR="00E6663B" w:rsidRPr="00D2552E" w:rsidRDefault="00E6663B" w:rsidP="00E6663B">
      <w:pPr>
        <w:spacing w:after="0"/>
        <w:rPr>
          <w:rFonts w:ascii="Sylfaen" w:hAnsi="Sylfaen" w:cs="GHEA Grapalat"/>
          <w:bCs/>
          <w:iCs/>
          <w:lang w:val="hy-AM"/>
        </w:rPr>
      </w:pPr>
      <w:r w:rsidRPr="00D2552E">
        <w:rPr>
          <w:rFonts w:ascii="Sylfaen" w:hAnsi="Sylfaen" w:cs="GHEA Grapalat"/>
          <w:bCs/>
          <w:iCs/>
          <w:lang w:val="hy-AM"/>
        </w:rPr>
        <w:t>Հասցե՝  Չարենցի  38</w:t>
      </w:r>
    </w:p>
    <w:p w14:paraId="206C65FE" w14:textId="77777777" w:rsidR="00E6663B" w:rsidRPr="00D2552E" w:rsidRDefault="00E6663B" w:rsidP="00E6663B">
      <w:pPr>
        <w:spacing w:after="0"/>
        <w:rPr>
          <w:rFonts w:ascii="Sylfaen" w:hAnsi="Sylfaen" w:cs="GHEA Grapalat"/>
          <w:bCs/>
          <w:iCs/>
          <w:lang w:val="hy-AM"/>
        </w:rPr>
      </w:pPr>
      <w:r w:rsidRPr="00D2552E">
        <w:rPr>
          <w:rFonts w:ascii="Sylfaen" w:hAnsi="Sylfaen" w:cs="GHEA Grapalat"/>
          <w:bCs/>
          <w:iCs/>
          <w:lang w:val="hy-AM"/>
        </w:rPr>
        <w:t>Հեռ.՝    010 55 16 20</w:t>
      </w:r>
    </w:p>
    <w:p w14:paraId="79918754" w14:textId="77777777" w:rsidR="00E6663B" w:rsidRPr="00D2552E" w:rsidRDefault="00E6663B" w:rsidP="00E6663B">
      <w:pPr>
        <w:spacing w:after="0"/>
        <w:rPr>
          <w:rFonts w:ascii="Sylfaen" w:hAnsi="Sylfaen" w:cs="GHEA Grapalat"/>
          <w:bCs/>
          <w:iCs/>
          <w:lang w:val="hy-AM"/>
        </w:rPr>
      </w:pPr>
      <w:r w:rsidRPr="00D2552E">
        <w:rPr>
          <w:rFonts w:ascii="Sylfaen" w:hAnsi="Sylfaen" w:cs="GHEA Grapalat"/>
          <w:bCs/>
          <w:iCs/>
          <w:lang w:val="hy-AM"/>
        </w:rPr>
        <w:t xml:space="preserve">Պաշտոնական կայքէջ`  </w:t>
      </w:r>
      <w:r w:rsidRPr="00D2552E">
        <w:rPr>
          <w:rFonts w:ascii="Sylfaen" w:hAnsi="Sylfaen"/>
          <w:color w:val="333333"/>
          <w:shd w:val="clear" w:color="auto" w:fill="F4F4F4"/>
          <w:lang w:val="hy-AM"/>
        </w:rPr>
        <w:t>չկա</w:t>
      </w:r>
    </w:p>
    <w:bookmarkEnd w:id="3"/>
    <w:p w14:paraId="5F019B59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5BB18CA8" w14:textId="77777777" w:rsidR="00E6663B" w:rsidRPr="00D2552E" w:rsidRDefault="00E6663B" w:rsidP="00E6663B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  <w:r w:rsidRPr="00D2552E">
        <w:rPr>
          <w:rFonts w:ascii="Sylfaen" w:hAnsi="Sylfaen"/>
          <w:lang w:val="hy-AM"/>
        </w:rPr>
        <w:t xml:space="preserve">II. </w:t>
      </w:r>
      <w:r w:rsidRPr="00D2552E">
        <w:rPr>
          <w:rFonts w:ascii="Sylfaen" w:hAnsi="Sylfaen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456DF561" w14:textId="77777777" w:rsidR="00E6663B" w:rsidRPr="00D2552E" w:rsidRDefault="00E6663B" w:rsidP="00E6663B">
      <w:pPr>
        <w:spacing w:after="0"/>
        <w:jc w:val="center"/>
        <w:rPr>
          <w:rFonts w:ascii="Sylfaen" w:hAnsi="Sylfaen" w:cs="GHEA Grapalat"/>
          <w:bCs/>
          <w:iCs/>
          <w:lang w:val="hy-AM"/>
        </w:rPr>
      </w:pPr>
    </w:p>
    <w:p w14:paraId="266B56BE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7EEB7BF4" w14:textId="77777777" w:rsidR="00E6663B" w:rsidRPr="00D2552E" w:rsidRDefault="00E6663B" w:rsidP="00E6663B">
      <w:pPr>
        <w:pStyle w:val="a3"/>
        <w:numPr>
          <w:ilvl w:val="0"/>
          <w:numId w:val="14"/>
        </w:numPr>
        <w:spacing w:after="0" w:line="259" w:lineRule="auto"/>
        <w:jc w:val="center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2AFF440A" w14:textId="77777777" w:rsidR="00E6663B" w:rsidRPr="00D2552E" w:rsidRDefault="00E6663B" w:rsidP="00E6663B">
      <w:pPr>
        <w:pStyle w:val="a3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6579"/>
        <w:gridCol w:w="1167"/>
        <w:gridCol w:w="1400"/>
        <w:gridCol w:w="1191"/>
      </w:tblGrid>
      <w:tr w:rsidR="00E6663B" w:rsidRPr="00D2552E" w14:paraId="385C2A1B" w14:textId="77777777" w:rsidTr="006B0810">
        <w:trPr>
          <w:trHeight w:val="287"/>
          <w:jc w:val="center"/>
        </w:trPr>
        <w:tc>
          <w:tcPr>
            <w:tcW w:w="8455" w:type="dxa"/>
          </w:tcPr>
          <w:p w14:paraId="1DE20BFA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>Ցուցանիշ</w:t>
            </w:r>
          </w:p>
        </w:tc>
        <w:tc>
          <w:tcPr>
            <w:tcW w:w="1440" w:type="dxa"/>
          </w:tcPr>
          <w:p w14:paraId="03F22F38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    Այո</w:t>
            </w:r>
          </w:p>
        </w:tc>
        <w:tc>
          <w:tcPr>
            <w:tcW w:w="1530" w:type="dxa"/>
          </w:tcPr>
          <w:p w14:paraId="7D0A3010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25" w:type="dxa"/>
          </w:tcPr>
          <w:p w14:paraId="0AE2C2E9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Ոչ</w:t>
            </w:r>
          </w:p>
        </w:tc>
      </w:tr>
      <w:tr w:rsidR="00E6663B" w:rsidRPr="00D2552E" w14:paraId="5045C740" w14:textId="77777777" w:rsidTr="006B0810">
        <w:trPr>
          <w:trHeight w:val="1065"/>
          <w:jc w:val="center"/>
        </w:trPr>
        <w:tc>
          <w:tcPr>
            <w:tcW w:w="8455" w:type="dxa"/>
          </w:tcPr>
          <w:p w14:paraId="42C80FE5" w14:textId="77777777" w:rsidR="00E6663B" w:rsidRPr="00D2552E" w:rsidRDefault="00E6663B" w:rsidP="006B0810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</w:rPr>
              <w:t>ա</w:t>
            </w:r>
            <w:r w:rsidRPr="00D2552E">
              <w:rPr>
                <w:rFonts w:ascii="Sylfaen" w:hAnsi="Sylfaen"/>
                <w:lang w:val="ru-RU"/>
              </w:rPr>
              <w:t xml:space="preserve">. </w:t>
            </w:r>
            <w:r w:rsidRPr="00D2552E">
              <w:rPr>
                <w:rFonts w:ascii="Sylfaen" w:hAnsi="Sylfaen"/>
              </w:rPr>
              <w:t>ուսումնական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հաստատությունն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ունի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տարածք՝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մեկուսացված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ու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հեռացված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ավտոճանապարհային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գոտուց</w:t>
            </w:r>
            <w:r w:rsidRPr="00D2552E">
              <w:rPr>
                <w:rFonts w:ascii="Sylfaen" w:hAnsi="Sylfaen"/>
                <w:lang w:val="ru-RU"/>
              </w:rPr>
              <w:t xml:space="preserve">, </w:t>
            </w:r>
            <w:r w:rsidRPr="00D2552E">
              <w:rPr>
                <w:rFonts w:ascii="Sylfaen" w:hAnsi="Sylfaen"/>
              </w:rPr>
              <w:t>աղմուկի</w:t>
            </w:r>
            <w:r w:rsidRPr="00D2552E">
              <w:rPr>
                <w:rFonts w:ascii="Sylfaen" w:hAnsi="Sylfaen"/>
                <w:lang w:val="ru-RU"/>
              </w:rPr>
              <w:t xml:space="preserve">, </w:t>
            </w:r>
            <w:r w:rsidRPr="00D2552E">
              <w:rPr>
                <w:rFonts w:ascii="Sylfaen" w:hAnsi="Sylfaen"/>
              </w:rPr>
              <w:t>օդի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աղտոտման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աղբյուրներ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հանդիսացող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արդյունաբերական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կամ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այլ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օբյեկտներից</w:t>
            </w:r>
            <w:r w:rsidRPr="00D2552E">
              <w:rPr>
                <w:rFonts w:ascii="Sylfaen" w:hAnsi="Sylfaen"/>
                <w:lang w:val="ru-RU"/>
              </w:rPr>
              <w:t xml:space="preserve">. </w:t>
            </w:r>
          </w:p>
        </w:tc>
        <w:tc>
          <w:tcPr>
            <w:tcW w:w="1440" w:type="dxa"/>
          </w:tcPr>
          <w:p w14:paraId="1016A5FA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530" w:type="dxa"/>
          </w:tcPr>
          <w:p w14:paraId="4FEA1CDE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25" w:type="dxa"/>
          </w:tcPr>
          <w:p w14:paraId="63626190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20DA0E07" w14:textId="77777777" w:rsidTr="006B0810">
        <w:trPr>
          <w:jc w:val="center"/>
        </w:trPr>
        <w:tc>
          <w:tcPr>
            <w:tcW w:w="8455" w:type="dxa"/>
          </w:tcPr>
          <w:p w14:paraId="1FF9B858" w14:textId="77777777" w:rsidR="00E6663B" w:rsidRPr="00D2552E" w:rsidRDefault="00E6663B" w:rsidP="006B0810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</w:rPr>
              <w:t>բ</w:t>
            </w:r>
            <w:r w:rsidRPr="00D2552E">
              <w:rPr>
                <w:rFonts w:ascii="Sylfaen" w:hAnsi="Sylfaen"/>
                <w:lang w:val="ru-RU"/>
              </w:rPr>
              <w:t xml:space="preserve">. </w:t>
            </w:r>
            <w:r w:rsidRPr="00D2552E">
              <w:rPr>
                <w:rFonts w:ascii="Sylfaen" w:hAnsi="Sylfaen"/>
              </w:rPr>
              <w:t>ուսումնական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հաստատության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տարածքը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ցանկապատված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է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և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անվտանգ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է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սաների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ազատ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տեղաշարժման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համար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440" w:type="dxa"/>
          </w:tcPr>
          <w:p w14:paraId="4A21D67E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530" w:type="dxa"/>
          </w:tcPr>
          <w:p w14:paraId="0F2E8767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070D35EA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</w:tr>
      <w:tr w:rsidR="00E6663B" w:rsidRPr="00D2552E" w14:paraId="570BE422" w14:textId="77777777" w:rsidTr="006B0810">
        <w:trPr>
          <w:jc w:val="center"/>
        </w:trPr>
        <w:tc>
          <w:tcPr>
            <w:tcW w:w="8455" w:type="dxa"/>
          </w:tcPr>
          <w:p w14:paraId="6858E8F9" w14:textId="77777777" w:rsidR="00E6663B" w:rsidRPr="00D2552E" w:rsidRDefault="00E6663B" w:rsidP="006B0810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</w:rPr>
              <w:t>գ</w:t>
            </w:r>
            <w:r w:rsidRPr="00D2552E">
              <w:rPr>
                <w:rFonts w:ascii="Sylfaen" w:hAnsi="Sylfaen"/>
                <w:lang w:val="ru-RU"/>
              </w:rPr>
              <w:t xml:space="preserve">. </w:t>
            </w:r>
            <w:r w:rsidRPr="00D2552E">
              <w:rPr>
                <w:rFonts w:ascii="Sylfaen" w:hAnsi="Sylfaen"/>
              </w:rPr>
              <w:t>արտակարգ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իրավիճակներում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հատուկ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ծառայությունների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մեքենաները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կարող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են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անարգել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մոտենալ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ուսումնական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հաստատության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շենքին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440" w:type="dxa"/>
          </w:tcPr>
          <w:p w14:paraId="35EE8EC5" w14:textId="77777777" w:rsidR="00E6663B" w:rsidRPr="00D2552E" w:rsidRDefault="00E6663B" w:rsidP="006B0810">
            <w:pPr>
              <w:rPr>
                <w:rFonts w:ascii="Sylfaen" w:hAnsi="Sylfaen"/>
                <w:lang w:val="ru-RU"/>
              </w:rPr>
            </w:pPr>
          </w:p>
        </w:tc>
        <w:tc>
          <w:tcPr>
            <w:tcW w:w="1530" w:type="dxa"/>
          </w:tcPr>
          <w:p w14:paraId="1BE7EE24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525" w:type="dxa"/>
          </w:tcPr>
          <w:p w14:paraId="2BA79500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</w:tr>
      <w:tr w:rsidR="00E6663B" w:rsidRPr="00D2552E" w14:paraId="004EB52E" w14:textId="77777777" w:rsidTr="006B0810">
        <w:trPr>
          <w:jc w:val="center"/>
        </w:trPr>
        <w:tc>
          <w:tcPr>
            <w:tcW w:w="8455" w:type="dxa"/>
          </w:tcPr>
          <w:p w14:paraId="7E3BE2F6" w14:textId="77777777" w:rsidR="00E6663B" w:rsidRPr="00D2552E" w:rsidRDefault="00E6663B" w:rsidP="006B0810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դ</w:t>
            </w:r>
            <w:r w:rsidRPr="00D2552E">
              <w:rPr>
                <w:rFonts w:ascii="Sylfaen" w:hAnsi="Sylfaen"/>
                <w:lang w:val="ru-RU"/>
              </w:rPr>
              <w:t xml:space="preserve">. </w:t>
            </w:r>
            <w:r w:rsidRPr="00D2552E">
              <w:rPr>
                <w:rFonts w:ascii="Sylfaen" w:hAnsi="Sylfaen"/>
              </w:rPr>
              <w:t>ուսումնական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հաստատության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տարածքը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մաքուր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է</w:t>
            </w:r>
            <w:r w:rsidRPr="00D2552E">
              <w:rPr>
                <w:rFonts w:ascii="Sylfaen" w:hAnsi="Sylfaen"/>
                <w:lang w:val="ru-RU"/>
              </w:rPr>
              <w:t xml:space="preserve">, </w:t>
            </w:r>
            <w:r w:rsidRPr="00D2552E">
              <w:rPr>
                <w:rFonts w:ascii="Sylfaen" w:hAnsi="Sylfaen"/>
              </w:rPr>
              <w:t>աղբը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կանոնավորապես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հավաքվում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է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հատուկ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աղբարկղերում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և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դուրս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է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բերվում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հաստատության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տարածքից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440" w:type="dxa"/>
          </w:tcPr>
          <w:p w14:paraId="5A7EE5CF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530" w:type="dxa"/>
          </w:tcPr>
          <w:p w14:paraId="51432C83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190F702A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</w:tr>
      <w:tr w:rsidR="00E6663B" w:rsidRPr="00D2552E" w14:paraId="7577AE03" w14:textId="77777777" w:rsidTr="006B0810">
        <w:trPr>
          <w:jc w:val="center"/>
        </w:trPr>
        <w:tc>
          <w:tcPr>
            <w:tcW w:w="8455" w:type="dxa"/>
          </w:tcPr>
          <w:p w14:paraId="668968D8" w14:textId="77777777" w:rsidR="00E6663B" w:rsidRPr="00D2552E" w:rsidRDefault="00E6663B" w:rsidP="006B0810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</w:rPr>
              <w:t>ե</w:t>
            </w:r>
            <w:r w:rsidRPr="00D2552E">
              <w:rPr>
                <w:rFonts w:ascii="Sylfaen" w:hAnsi="Sylfaen"/>
                <w:lang w:val="ru-RU"/>
              </w:rPr>
              <w:t xml:space="preserve">. </w:t>
            </w:r>
            <w:r w:rsidRPr="00D2552E">
              <w:rPr>
                <w:rFonts w:ascii="Sylfaen" w:hAnsi="Sylfaen"/>
              </w:rPr>
              <w:t>ուսումնական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հաստատության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ամբողջ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տարածքում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պարբերաբար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իրականացվում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են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միջոցառումներ</w:t>
            </w:r>
            <w:r w:rsidRPr="00D2552E">
              <w:rPr>
                <w:rFonts w:ascii="Sylfaen" w:hAnsi="Sylfaen"/>
                <w:lang w:val="ru-RU"/>
              </w:rPr>
              <w:t xml:space="preserve">` </w:t>
            </w:r>
            <w:r w:rsidRPr="00D2552E">
              <w:rPr>
                <w:rFonts w:ascii="Sylfaen" w:hAnsi="Sylfaen"/>
              </w:rPr>
              <w:t>կրծողների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և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վտանգավոր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միջատների</w:t>
            </w:r>
            <w:r w:rsidRPr="00D2552E">
              <w:rPr>
                <w:rFonts w:ascii="Sylfaen" w:hAnsi="Sylfaen"/>
                <w:lang w:val="ru-RU"/>
              </w:rPr>
              <w:t xml:space="preserve">, </w:t>
            </w:r>
            <w:r w:rsidRPr="00D2552E">
              <w:rPr>
                <w:rFonts w:ascii="Sylfaen" w:hAnsi="Sylfaen"/>
              </w:rPr>
              <w:t>թափառող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շների</w:t>
            </w:r>
            <w:r w:rsidRPr="00D2552E">
              <w:rPr>
                <w:rFonts w:ascii="Sylfaen" w:hAnsi="Sylfaen"/>
                <w:lang w:val="ru-RU"/>
              </w:rPr>
              <w:t xml:space="preserve">, </w:t>
            </w:r>
            <w:r w:rsidRPr="00D2552E">
              <w:rPr>
                <w:rFonts w:ascii="Sylfaen" w:hAnsi="Sylfaen"/>
              </w:rPr>
              <w:t>կատուների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և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այլ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կենդանիների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դեմ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440" w:type="dxa"/>
          </w:tcPr>
          <w:p w14:paraId="40881D15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530" w:type="dxa"/>
          </w:tcPr>
          <w:p w14:paraId="40D08519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  <w:tc>
          <w:tcPr>
            <w:tcW w:w="1525" w:type="dxa"/>
          </w:tcPr>
          <w:p w14:paraId="1A8EDB16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</w:tr>
    </w:tbl>
    <w:p w14:paraId="0B5B8CD3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bookmarkStart w:id="4" w:name="_Hlk102045378"/>
    </w:p>
    <w:bookmarkEnd w:id="4"/>
    <w:p w14:paraId="6F494496" w14:textId="6BB7BC0B" w:rsidR="00E6663B" w:rsidRPr="00D2552E" w:rsidRDefault="00E6663B" w:rsidP="00E6663B">
      <w:pPr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կենդանիների դեմ։ </w:t>
      </w:r>
    </w:p>
    <w:p w14:paraId="07C9570F" w14:textId="77777777" w:rsidR="00E6663B" w:rsidRPr="00D2552E" w:rsidRDefault="00E6663B" w:rsidP="00E6663B">
      <w:pPr>
        <w:rPr>
          <w:rFonts w:ascii="Sylfaen" w:hAnsi="Sylfaen"/>
          <w:lang w:val="hy-AM"/>
        </w:rPr>
      </w:pPr>
    </w:p>
    <w:p w14:paraId="521D86A8" w14:textId="77777777" w:rsidR="00E6663B" w:rsidRPr="00D2552E" w:rsidRDefault="00E6663B" w:rsidP="00E6663B">
      <w:pPr>
        <w:ind w:firstLine="720"/>
        <w:rPr>
          <w:rFonts w:ascii="Sylfaen" w:hAnsi="Sylfaen"/>
          <w:lang w:val="hy-AM"/>
        </w:rPr>
      </w:pPr>
    </w:p>
    <w:p w14:paraId="04133D50" w14:textId="77777777" w:rsidR="00E6663B" w:rsidRPr="00D2552E" w:rsidRDefault="00E6663B" w:rsidP="00E6663B">
      <w:pPr>
        <w:rPr>
          <w:rFonts w:ascii="Sylfaen" w:hAnsi="Sylfaen"/>
          <w:lang w:val="hy-AM"/>
        </w:rPr>
      </w:pPr>
    </w:p>
    <w:p w14:paraId="7123D9AF" w14:textId="77777777" w:rsidR="00E6663B" w:rsidRPr="00D2552E" w:rsidRDefault="00E6663B" w:rsidP="00E6663B">
      <w:pPr>
        <w:pStyle w:val="a3"/>
        <w:numPr>
          <w:ilvl w:val="0"/>
          <w:numId w:val="14"/>
        </w:numPr>
        <w:spacing w:after="0" w:line="259" w:lineRule="auto"/>
        <w:textboxTightWrap w:val="allLines"/>
        <w:rPr>
          <w:rFonts w:ascii="Sylfaen" w:hAnsi="Sylfaen"/>
          <w:lang w:val="hy-AM"/>
        </w:rPr>
      </w:pPr>
      <w:bookmarkStart w:id="5" w:name="_Hlk101877079"/>
      <w:r w:rsidRPr="00D2552E">
        <w:rPr>
          <w:rFonts w:ascii="Sylfaen" w:hAnsi="Sylfaen" w:cs="Sylfaen"/>
          <w:lang w:val="hy-AM"/>
        </w:rPr>
        <w:lastRenderedPageBreak/>
        <w:t>ՈՒՍՈՒՄՆԱԿԱՆ</w:t>
      </w:r>
      <w:r w:rsidRPr="00D2552E">
        <w:rPr>
          <w:rFonts w:ascii="Sylfaen" w:hAnsi="Sylfaen"/>
          <w:lang w:val="hy-AM"/>
        </w:rPr>
        <w:t xml:space="preserve"> ՀԱՍՏԱՏՈՒԹՅՈՒՆՈՒՄ ՍԱՆԵՐԻ ՈՒ ԱՇԽԱՏԱԿԱԶՄԻ ՀԱՄԱՐ ՈՒՍՈՒՄՆԱԿԱՆ ԳՈՐԾԸՆԹԱՑԻ ԵՎ ԱՇԽԱՏԱՆՔԻ ԿԱԶՄԱԿԵՐՊՄԱՆ ՀԱՄԱՐ ԱՆՀՐԱԺԵՇՏ ՆՈՐՄԵՐԻ ՊԱՀՊԱՆՈՒՄԸ</w:t>
      </w:r>
    </w:p>
    <w:p w14:paraId="0763148D" w14:textId="77777777" w:rsidR="00E6663B" w:rsidRPr="00D2552E" w:rsidRDefault="00E6663B" w:rsidP="00E6663B">
      <w:pPr>
        <w:pStyle w:val="a3"/>
        <w:spacing w:after="0"/>
        <w:jc w:val="both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(ՀՀ քաղաքաշինության կոմիտեի նախագահի 2020 թվականի դեկտեմբերի 10-ի N 95-Ն հրամանովսահմանված՝ անվտանգության և առողջապահության նախարարի 2002 թվականի դեկտեմբերի 20-ի N 857-Ն հրամանով սահմանված սանիտարահիգիենիկ նորմերը)</w:t>
      </w:r>
      <w:bookmarkEnd w:id="5"/>
    </w:p>
    <w:p w14:paraId="7F181001" w14:textId="77777777" w:rsidR="00E6663B" w:rsidRPr="00D2552E" w:rsidRDefault="00E6663B" w:rsidP="00E6663B">
      <w:pPr>
        <w:pStyle w:val="a3"/>
        <w:spacing w:after="0"/>
        <w:ind w:left="0" w:hanging="540"/>
        <w:jc w:val="both"/>
        <w:rPr>
          <w:rFonts w:ascii="Sylfaen" w:hAnsi="Sylfaen"/>
          <w:sz w:val="24"/>
          <w:szCs w:val="24"/>
          <w:lang w:val="hy-AM"/>
        </w:rPr>
      </w:pPr>
    </w:p>
    <w:tbl>
      <w:tblPr>
        <w:tblStyle w:val="ac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95"/>
        <w:gridCol w:w="1207"/>
        <w:gridCol w:w="1341"/>
        <w:gridCol w:w="1209"/>
      </w:tblGrid>
      <w:tr w:rsidR="00E6663B" w:rsidRPr="00D2552E" w14:paraId="2DBA95FB" w14:textId="77777777" w:rsidTr="006B0810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592AEBB3" w14:textId="77777777" w:rsidR="00E6663B" w:rsidRPr="00D2552E" w:rsidRDefault="00E6663B" w:rsidP="006B0810">
            <w:pPr>
              <w:rPr>
                <w:rFonts w:ascii="Sylfaen" w:hAnsi="Sylfaen"/>
              </w:rPr>
            </w:pPr>
            <w:bookmarkStart w:id="6" w:name="_Hlk101260439"/>
            <w:r w:rsidRPr="00D2552E">
              <w:rPr>
                <w:rFonts w:ascii="Sylfaen" w:hAnsi="Sylfaen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EA11D40" w14:textId="77777777" w:rsidR="00E6663B" w:rsidRPr="00D2552E" w:rsidRDefault="00E6663B" w:rsidP="006B0810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5EBF751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287BBAD0" w14:textId="77777777" w:rsidR="00E6663B" w:rsidRPr="00D2552E" w:rsidRDefault="00E6663B" w:rsidP="006B0810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Ոչ</w:t>
            </w:r>
          </w:p>
        </w:tc>
      </w:tr>
      <w:tr w:rsidR="00E6663B" w:rsidRPr="00D2552E" w14:paraId="69B4CC23" w14:textId="77777777" w:rsidTr="006B0810">
        <w:tc>
          <w:tcPr>
            <w:tcW w:w="7740" w:type="dxa"/>
            <w:shd w:val="clear" w:color="auto" w:fill="FFFFFF" w:themeFill="background1"/>
          </w:tcPr>
          <w:p w14:paraId="6A187E8B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ա. ուսումնական հաստատության շենքը վերանորոգված է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8BB9BD2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055B4C2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53045EC7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593A8E0A" w14:textId="77777777" w:rsidTr="006B0810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58083E5E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F4D8C51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D0CD60A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07C3CF0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75CE3332" w14:textId="77777777" w:rsidTr="006B0810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36680115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գ. շենքում առկա են դեպի դուրս բացվող պահուստային ելքեր.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EFE483D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C261C30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D14109D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</w:tr>
      <w:tr w:rsidR="00E6663B" w:rsidRPr="00D2552E" w14:paraId="3C8496FB" w14:textId="77777777" w:rsidTr="006B0810">
        <w:tc>
          <w:tcPr>
            <w:tcW w:w="7740" w:type="dxa"/>
            <w:shd w:val="clear" w:color="auto" w:fill="FFFFFF" w:themeFill="background1"/>
          </w:tcPr>
          <w:p w14:paraId="028EEF0B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0751F6F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6843C622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B14EAE9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7D111331" w14:textId="77777777" w:rsidTr="006B0810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5A0E6B6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ե.շենքը հարմարեցված է կրթության և զարգացման առանձնահատուկ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48BFB18D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D0B5B77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7C0DDFD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</w:tr>
      <w:tr w:rsidR="00E6663B" w:rsidRPr="00D2552E" w14:paraId="121EA810" w14:textId="77777777" w:rsidTr="006B0810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131A284E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88E238" w14:textId="77777777" w:rsidR="00E6663B" w:rsidRPr="00D2552E" w:rsidRDefault="00E6663B" w:rsidP="006B0810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5B6CCA" w14:textId="77777777" w:rsidR="00E6663B" w:rsidRPr="00D2552E" w:rsidRDefault="00E6663B" w:rsidP="006B0810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V</w:t>
            </w:r>
          </w:p>
          <w:p w14:paraId="49695155" w14:textId="77777777" w:rsidR="00E6663B" w:rsidRPr="00D2552E" w:rsidRDefault="00E6663B" w:rsidP="006B0810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861FC73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6C26163B" w14:textId="77777777" w:rsidTr="006B0810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3D2230F3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է.համակարգչայինսարքավորումները,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BCAA86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7E6C51F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B252C6C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74F8C55F" w14:textId="77777777" w:rsidTr="006B0810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0C2FBDF6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E9748D5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CD1CB47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770299B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</w:tr>
      <w:tr w:rsidR="00E6663B" w:rsidRPr="00D2552E" w14:paraId="13F1FCC8" w14:textId="77777777" w:rsidTr="006B0810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6B8B1D8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թ. բաց դարակներից հեռացված են ծաղկամանները, նկարները,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8B6755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5D082D1A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DB716CA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02BDB44A" w14:textId="77777777" w:rsidTr="006B0810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457B3D61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3EE78F9" w14:textId="77777777" w:rsidR="00E6663B" w:rsidRPr="00D2552E" w:rsidRDefault="00E6663B" w:rsidP="006B0810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EA3ADEB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853D275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6620B2DC" w14:textId="77777777" w:rsidTr="006B0810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42BA2FEF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7BCDAE60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CA7A5D1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6911006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</w:tr>
      <w:tr w:rsidR="00E6663B" w:rsidRPr="00D2552E" w14:paraId="7D6A7D20" w14:textId="77777777" w:rsidTr="006B0810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0F7A855B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A5AA8F5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310A1FC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2023185D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67D1B1E8" w14:textId="77777777" w:rsidTr="006B0810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94F308E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6E06A235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F89B761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4CBBE9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</w:tr>
      <w:tr w:rsidR="00E6663B" w:rsidRPr="00D2552E" w14:paraId="043591A4" w14:textId="77777777" w:rsidTr="006B0810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72A3106F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ժդ. ուսումնական հաստատության նախասրահում, բոլոր հարկերում, խմբասենյակներում փակցված են տարհանման </w:t>
            </w:r>
            <w:r w:rsidRPr="00D2552E">
              <w:rPr>
                <w:rFonts w:ascii="Sylfaen" w:hAnsi="Sylfaen"/>
                <w:lang w:val="hy-AM"/>
              </w:rPr>
              <w:lastRenderedPageBreak/>
              <w:t>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74BA5587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lastRenderedPageBreak/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B7008C4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0D1043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78830FB8" w14:textId="77777777" w:rsidTr="006B0810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620F601" w14:textId="77777777" w:rsidR="00E6663B" w:rsidRPr="00D2552E" w:rsidRDefault="00E6663B" w:rsidP="006B0810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098A4B66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97B4307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C71526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568A93DF" w14:textId="77777777" w:rsidTr="006B0810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56FEF988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EB7C1A2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3A8C148E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AFD67F9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275D0525" w14:textId="77777777" w:rsidTr="006B0810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1D57B8BE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957059F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2A7F923C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B19C9BB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</w:tbl>
    <w:p w14:paraId="369B19CF" w14:textId="77777777" w:rsidR="00E6663B" w:rsidRPr="00D2552E" w:rsidRDefault="00E6663B" w:rsidP="00E6663B">
      <w:pPr>
        <w:spacing w:after="0"/>
        <w:rPr>
          <w:rFonts w:ascii="Sylfaen" w:hAnsi="Sylfaen"/>
          <w:highlight w:val="yellow"/>
          <w:lang w:val="hy-AM"/>
        </w:rPr>
      </w:pPr>
      <w:bookmarkStart w:id="7" w:name="_Hlk101877538"/>
      <w:bookmarkEnd w:id="6"/>
    </w:p>
    <w:p w14:paraId="7739EAF8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Ուսումնական հաստատության շենքի շահագործումը հիմնականում համապատասխանում է քաղաքաշինության կոմիտեի նախագահի 2020 թվականի դեկտեմբերի 10-ի N 95-Ն հրամանով սահմանված շահագործման անվտանգության նորմերին։</w:t>
      </w:r>
    </w:p>
    <w:p w14:paraId="03F824F5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Մանկապարտեզի  շենքը  երկհարկանի  քարե ամուր  կառույց է, դիմակայուն է երկրաշարժերի, սողանքների և  հրդեհների, ուժեղ քամիների, տեղատարափ անձրևների նկատմամբ, ապահովված է սաների և աշխատակիցների  անվտանգ  կենսագործունեությունը։ Ուսումնական հաստատության միջանցքների հատակները սայթաքուն չեն, ուղեգորգերով պատված չեն։ Համակարգչային սարքավորումները ապահով տեղադրված և ամրացված են աշխատատեղերին, անիվներով տեղաշարժվող ծանր իրեր չունենք, բաց դարակներից հեռացված են ծաղկամանները, նկարները, դեկորատիվ իրերը։</w:t>
      </w:r>
    </w:p>
    <w:p w14:paraId="61AE7E07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Շենքի առաջին հարկի պատուհանները չունեն շարժական ճաղավանդակներ։ Շենքը ունի մեկ մուտք, որը ծառայում է նաև որպես ելք, շենքում պահուստային ելքեր չկան։ </w:t>
      </w:r>
    </w:p>
    <w:p w14:paraId="7E25C721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Ուսումնական հաստատությունն ապահովված է սարքին վիճակում գտնվող հակահրդեհային անվտանգության լրակազմով, տանիքը բարվոք վիճակում է, սակայն հրակայուն նյութերով պատված չէ։</w:t>
      </w:r>
    </w:p>
    <w:p w14:paraId="0A552F1C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Շենքը հարմարեցված չէ կրթության և զարգացման առանձնահատուկ պայմանների կարիք (այսուհետ՝ ԿԶԱՊԿ) ունեցող սաների անվտանգ տեղաշարժ ապահովող պայմաններին (թեքահարթակներ, լայն դռներ և այլն)։</w:t>
      </w:r>
    </w:p>
    <w:p w14:paraId="00FCEADD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Շենքը մասնակի(կոսմետիկ) վերանորոգվել է 2018թ-ին։ </w:t>
      </w:r>
    </w:p>
    <w:p w14:paraId="01CAE1C7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Նախամուտքը 2024թ.-ին</w:t>
      </w:r>
    </w:p>
    <w:p w14:paraId="5F443954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Մանկապարտեզի շենքը այժմ ունի կապիտալ վերանորոգման և նորացված գույքով համալրման կարիք։</w:t>
      </w:r>
    </w:p>
    <w:p w14:paraId="57582D08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2025թ. ի հուլիսին ավագ խմբի երեխաների համար նոր մահճակալներ համալրվեցին։</w:t>
      </w:r>
    </w:p>
    <w:p w14:paraId="6CC47182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47436DC1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00D663C0" w14:textId="77777777" w:rsidR="00E6663B" w:rsidRPr="00D2552E" w:rsidRDefault="00E6663B" w:rsidP="00E6663B">
      <w:pPr>
        <w:pStyle w:val="a3"/>
        <w:numPr>
          <w:ilvl w:val="3"/>
          <w:numId w:val="8"/>
        </w:numPr>
        <w:spacing w:after="0" w:line="259" w:lineRule="auto"/>
        <w:ind w:left="284" w:firstLine="0"/>
        <w:jc w:val="both"/>
        <w:textboxTightWrap w:val="allLines"/>
        <w:rPr>
          <w:rFonts w:ascii="Sylfaen" w:hAnsi="Sylfaen"/>
          <w:sz w:val="24"/>
          <w:szCs w:val="24"/>
        </w:rPr>
      </w:pPr>
      <w:r w:rsidRPr="00D2552E">
        <w:rPr>
          <w:rFonts w:ascii="Sylfaen" w:hAnsi="Sylfaen"/>
          <w:sz w:val="24"/>
          <w:szCs w:val="24"/>
        </w:rPr>
        <w:t>Տարածքների վերա</w:t>
      </w:r>
      <w:r w:rsidRPr="00D2552E">
        <w:rPr>
          <w:rFonts w:ascii="Sylfaen" w:hAnsi="Sylfaen"/>
          <w:sz w:val="24"/>
          <w:szCs w:val="24"/>
          <w:lang w:val="hy-AM"/>
        </w:rPr>
        <w:t>նորոգում՝</w:t>
      </w:r>
    </w:p>
    <w:p w14:paraId="3BBD8009" w14:textId="77777777" w:rsidR="00E6663B" w:rsidRPr="00D2552E" w:rsidRDefault="00E6663B" w:rsidP="00E6663B">
      <w:pPr>
        <w:pStyle w:val="a3"/>
        <w:numPr>
          <w:ilvl w:val="0"/>
          <w:numId w:val="25"/>
        </w:numPr>
        <w:spacing w:after="0" w:line="259" w:lineRule="auto"/>
        <w:jc w:val="both"/>
        <w:textboxTightWrap w:val="allLines"/>
        <w:rPr>
          <w:rFonts w:ascii="Sylfaen" w:hAnsi="Sylfaen"/>
          <w:sz w:val="24"/>
          <w:szCs w:val="24"/>
        </w:rPr>
      </w:pPr>
      <w:r w:rsidRPr="00D2552E">
        <w:rPr>
          <w:rFonts w:ascii="Sylfaen" w:hAnsi="Sylfaen"/>
          <w:sz w:val="24"/>
          <w:szCs w:val="24"/>
          <w:lang w:val="hy-AM"/>
        </w:rPr>
        <w:t xml:space="preserve">խմբասենյակների վերանորոգում </w:t>
      </w:r>
      <w:r w:rsidRPr="00D2552E">
        <w:rPr>
          <w:rFonts w:ascii="Sylfaen" w:hAnsi="Sylfaen"/>
          <w:sz w:val="24"/>
          <w:szCs w:val="24"/>
        </w:rPr>
        <w:t>(</w:t>
      </w:r>
      <w:r w:rsidRPr="00D2552E">
        <w:rPr>
          <w:rFonts w:ascii="Sylfaen" w:hAnsi="Sylfaen"/>
          <w:sz w:val="24"/>
          <w:szCs w:val="24"/>
          <w:lang w:val="hy-AM"/>
        </w:rPr>
        <w:t>հատակ, պատեր</w:t>
      </w:r>
      <w:r w:rsidRPr="00D2552E">
        <w:rPr>
          <w:rFonts w:ascii="Sylfaen" w:hAnsi="Sylfaen"/>
          <w:sz w:val="24"/>
          <w:szCs w:val="24"/>
        </w:rPr>
        <w:t>)</w:t>
      </w:r>
      <w:r w:rsidRPr="00D2552E">
        <w:rPr>
          <w:rFonts w:ascii="Sylfaen" w:hAnsi="Sylfaen"/>
          <w:sz w:val="24"/>
          <w:szCs w:val="24"/>
          <w:lang w:val="hy-AM"/>
        </w:rPr>
        <w:t xml:space="preserve"> և մանկական կահույքի նորացում,</w:t>
      </w:r>
    </w:p>
    <w:p w14:paraId="6FE5B774" w14:textId="77777777" w:rsidR="00E6663B" w:rsidRPr="00D2552E" w:rsidRDefault="00E6663B" w:rsidP="00E6663B">
      <w:pPr>
        <w:pStyle w:val="a3"/>
        <w:numPr>
          <w:ilvl w:val="0"/>
          <w:numId w:val="25"/>
        </w:numPr>
        <w:spacing w:after="0" w:line="259" w:lineRule="auto"/>
        <w:textboxTightWrap w:val="allLines"/>
        <w:rPr>
          <w:rFonts w:ascii="Sylfaen" w:hAnsi="Sylfaen"/>
          <w:sz w:val="24"/>
          <w:szCs w:val="24"/>
        </w:rPr>
      </w:pPr>
      <w:r w:rsidRPr="00D2552E">
        <w:rPr>
          <w:rFonts w:ascii="Sylfaen" w:hAnsi="Sylfaen"/>
          <w:sz w:val="24"/>
          <w:szCs w:val="24"/>
          <w:lang w:val="hy-AM"/>
        </w:rPr>
        <w:t>խ</w:t>
      </w:r>
      <w:r w:rsidRPr="00D2552E">
        <w:rPr>
          <w:rFonts w:ascii="Sylfaen" w:hAnsi="Sylfaen"/>
          <w:sz w:val="24"/>
          <w:szCs w:val="24"/>
        </w:rPr>
        <w:t>ոհանոց</w:t>
      </w:r>
      <w:r w:rsidRPr="00D2552E">
        <w:rPr>
          <w:rFonts w:ascii="Sylfaen" w:hAnsi="Sylfaen"/>
          <w:sz w:val="24"/>
          <w:szCs w:val="24"/>
          <w:lang w:val="hy-AM"/>
        </w:rPr>
        <w:t>ի վերանորոգում և նոր գույքով համալրում</w:t>
      </w:r>
      <w:r w:rsidRPr="00D2552E">
        <w:rPr>
          <w:rFonts w:ascii="Sylfaen" w:hAnsi="Sylfaen"/>
          <w:sz w:val="24"/>
          <w:szCs w:val="24"/>
        </w:rPr>
        <w:t xml:space="preserve"> (գազօջախներ, լվացարաններ</w:t>
      </w:r>
      <w:r w:rsidRPr="00D2552E">
        <w:rPr>
          <w:rFonts w:ascii="Sylfaen" w:hAnsi="Sylfaen"/>
          <w:sz w:val="24"/>
          <w:szCs w:val="24"/>
          <w:lang w:val="hy-AM"/>
        </w:rPr>
        <w:t>, խոհանոցային սեղաններ</w:t>
      </w:r>
      <w:r w:rsidRPr="00D2552E">
        <w:rPr>
          <w:rFonts w:ascii="Sylfaen" w:hAnsi="Sylfaen"/>
          <w:sz w:val="24"/>
          <w:szCs w:val="24"/>
        </w:rPr>
        <w:t>)</w:t>
      </w:r>
    </w:p>
    <w:p w14:paraId="5ABBCECE" w14:textId="77777777" w:rsidR="00E6663B" w:rsidRPr="00D2552E" w:rsidRDefault="00E6663B" w:rsidP="00E6663B">
      <w:pPr>
        <w:pStyle w:val="a3"/>
        <w:numPr>
          <w:ilvl w:val="0"/>
          <w:numId w:val="25"/>
        </w:numPr>
        <w:spacing w:after="0" w:line="259" w:lineRule="auto"/>
        <w:textboxTightWrap w:val="allLines"/>
        <w:rPr>
          <w:rFonts w:ascii="Sylfaen" w:hAnsi="Sylfaen"/>
          <w:sz w:val="24"/>
          <w:szCs w:val="24"/>
        </w:rPr>
      </w:pPr>
      <w:r w:rsidRPr="00D2552E">
        <w:rPr>
          <w:rFonts w:ascii="Sylfaen" w:hAnsi="Sylfaen"/>
          <w:sz w:val="24"/>
          <w:szCs w:val="24"/>
        </w:rPr>
        <w:t xml:space="preserve"> ջրի խողովակներ</w:t>
      </w:r>
      <w:r w:rsidRPr="00D2552E">
        <w:rPr>
          <w:rFonts w:ascii="Sylfaen" w:hAnsi="Sylfaen"/>
          <w:sz w:val="24"/>
          <w:szCs w:val="24"/>
          <w:lang w:val="hy-AM"/>
        </w:rPr>
        <w:t>ի և կաթսայատնից շենք մտնող ջեռուցման խողովակների և ջեռուցման մարտկոցների փոխարինում,</w:t>
      </w:r>
    </w:p>
    <w:p w14:paraId="71F9A3CD" w14:textId="77777777" w:rsidR="00E6663B" w:rsidRPr="00D2552E" w:rsidRDefault="00E6663B" w:rsidP="00E6663B">
      <w:pPr>
        <w:pStyle w:val="a3"/>
        <w:numPr>
          <w:ilvl w:val="0"/>
          <w:numId w:val="25"/>
        </w:numPr>
        <w:spacing w:after="0" w:line="259" w:lineRule="auto"/>
        <w:jc w:val="both"/>
        <w:textboxTightWrap w:val="allLines"/>
        <w:rPr>
          <w:rFonts w:ascii="Sylfaen" w:hAnsi="Sylfaen"/>
          <w:sz w:val="24"/>
          <w:szCs w:val="24"/>
        </w:rPr>
      </w:pPr>
      <w:r w:rsidRPr="00D2552E">
        <w:rPr>
          <w:rFonts w:ascii="Sylfaen" w:hAnsi="Sylfaen"/>
          <w:sz w:val="24"/>
          <w:szCs w:val="24"/>
          <w:lang w:val="hy-AM"/>
        </w:rPr>
        <w:t>ս</w:t>
      </w:r>
      <w:r w:rsidRPr="00D2552E">
        <w:rPr>
          <w:rFonts w:ascii="Sylfaen" w:hAnsi="Sylfaen"/>
          <w:sz w:val="24"/>
          <w:szCs w:val="24"/>
        </w:rPr>
        <w:t>անհանգույցներ</w:t>
      </w:r>
      <w:r w:rsidRPr="00D2552E">
        <w:rPr>
          <w:rFonts w:ascii="Sylfaen" w:hAnsi="Sylfaen"/>
          <w:sz w:val="24"/>
          <w:szCs w:val="24"/>
          <w:lang w:val="hy-AM"/>
        </w:rPr>
        <w:t>ի վերանորոգում</w:t>
      </w:r>
      <w:r w:rsidRPr="00D2552E">
        <w:rPr>
          <w:rFonts w:ascii="Sylfaen" w:hAnsi="Sylfaen"/>
          <w:sz w:val="24"/>
          <w:szCs w:val="24"/>
        </w:rPr>
        <w:t xml:space="preserve"> առաջին և երկրորդ հարկերում</w:t>
      </w:r>
      <w:r w:rsidRPr="00D2552E">
        <w:rPr>
          <w:rFonts w:ascii="Sylfaen" w:hAnsi="Sylfaen"/>
          <w:sz w:val="24"/>
          <w:szCs w:val="24"/>
          <w:lang w:val="hy-AM"/>
        </w:rPr>
        <w:t>, ինչպես նաև մանկական զուգարանակոնքերի և լվացարանների նորացում,</w:t>
      </w:r>
    </w:p>
    <w:p w14:paraId="110DF00E" w14:textId="77777777" w:rsidR="00E6663B" w:rsidRPr="00D2552E" w:rsidRDefault="00E6663B" w:rsidP="00E6663B">
      <w:pPr>
        <w:pStyle w:val="a3"/>
        <w:numPr>
          <w:ilvl w:val="0"/>
          <w:numId w:val="25"/>
        </w:numPr>
        <w:spacing w:after="0" w:line="259" w:lineRule="auto"/>
        <w:jc w:val="both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բացակայում է մեծահասակների համար նախատեսված առանձնացված սանհանգույցը,</w:t>
      </w:r>
    </w:p>
    <w:p w14:paraId="5EBEF0DF" w14:textId="77777777" w:rsidR="00E6663B" w:rsidRPr="00D2552E" w:rsidRDefault="00E6663B" w:rsidP="00E6663B">
      <w:pPr>
        <w:pStyle w:val="a3"/>
        <w:numPr>
          <w:ilvl w:val="0"/>
          <w:numId w:val="25"/>
        </w:numPr>
        <w:spacing w:after="0" w:line="259" w:lineRule="auto"/>
        <w:jc w:val="both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մեթոդ կաբինետի և բուժ.կետի վերանորոգում և վերազինում նոր պարագաներով, կահույքով,</w:t>
      </w:r>
    </w:p>
    <w:p w14:paraId="5E2B8628" w14:textId="77777777" w:rsidR="00E6663B" w:rsidRPr="00D2552E" w:rsidRDefault="00E6663B" w:rsidP="00E6663B">
      <w:pPr>
        <w:pStyle w:val="a3"/>
        <w:numPr>
          <w:ilvl w:val="0"/>
          <w:numId w:val="25"/>
        </w:numPr>
        <w:spacing w:after="0" w:line="259" w:lineRule="auto"/>
        <w:jc w:val="both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էլեկտրական լարերի և վարդակների նորոգում,</w:t>
      </w:r>
    </w:p>
    <w:p w14:paraId="46C6A2FE" w14:textId="77777777" w:rsidR="00E6663B" w:rsidRPr="00D2552E" w:rsidRDefault="00E6663B" w:rsidP="00E6663B">
      <w:pPr>
        <w:pStyle w:val="a3"/>
        <w:numPr>
          <w:ilvl w:val="0"/>
          <w:numId w:val="25"/>
        </w:numPr>
        <w:spacing w:after="0" w:line="259" w:lineRule="auto"/>
        <w:jc w:val="both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տանիքի նորացում,</w:t>
      </w:r>
    </w:p>
    <w:p w14:paraId="4D67CAC8" w14:textId="77777777" w:rsidR="00E6663B" w:rsidRPr="00D2552E" w:rsidRDefault="00E6663B" w:rsidP="00E6663B">
      <w:pPr>
        <w:pStyle w:val="a3"/>
        <w:numPr>
          <w:ilvl w:val="0"/>
          <w:numId w:val="25"/>
        </w:numPr>
        <w:spacing w:after="0" w:line="259" w:lineRule="auto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շարժական ճաղավանդակների տեղադրում առաջին հարկում,</w:t>
      </w:r>
    </w:p>
    <w:p w14:paraId="21DB32B3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7134C0E9" w14:textId="77777777" w:rsidR="00E6663B" w:rsidRPr="00D2552E" w:rsidRDefault="00E6663B" w:rsidP="00E6663B">
      <w:pPr>
        <w:pStyle w:val="a3"/>
        <w:numPr>
          <w:ilvl w:val="3"/>
          <w:numId w:val="8"/>
        </w:numPr>
        <w:spacing w:after="0" w:line="259" w:lineRule="auto"/>
        <w:ind w:left="284" w:hanging="295"/>
        <w:jc w:val="both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Տարածքի շենքերը սնուցող բարձր լարման էլեկտրական հոսանքի մալուխները անցնում են բակի ցանկապատի վրայով, ինչը կարող է դառնալ հրդեհի բռնկման պատճառ ուժեղ քամիների ժամանակ:</w:t>
      </w:r>
    </w:p>
    <w:p w14:paraId="0FD99A37" w14:textId="77777777" w:rsidR="00E6663B" w:rsidRPr="00D2552E" w:rsidRDefault="00E6663B" w:rsidP="00E6663B">
      <w:pPr>
        <w:spacing w:after="0"/>
        <w:rPr>
          <w:rFonts w:ascii="Sylfaen" w:hAnsi="Sylfaen" w:cs="GHEA Grapalat"/>
          <w:lang w:val="hy-AM"/>
        </w:rPr>
      </w:pPr>
      <w:r w:rsidRPr="00D2552E">
        <w:rPr>
          <w:rFonts w:ascii="Sylfaen" w:hAnsi="Sylfaen"/>
          <w:lang w:val="hy-AM"/>
        </w:rPr>
        <w:t>3</w:t>
      </w:r>
      <w:r w:rsidRPr="00D2552E">
        <w:rPr>
          <w:rFonts w:ascii="Times New Roman" w:hAnsi="Times New Roman" w:cs="Times New Roman"/>
          <w:lang w:val="hy-AM"/>
        </w:rPr>
        <w:t>․</w:t>
      </w:r>
      <w:r w:rsidRPr="00D2552E">
        <w:rPr>
          <w:rFonts w:ascii="Sylfaen" w:hAnsi="Sylfaen" w:cs="GHEA Grapalat"/>
          <w:lang w:val="hy-AM"/>
        </w:rPr>
        <w:t>Ինչպես խոհանոցը</w:t>
      </w:r>
      <w:r w:rsidRPr="00D2552E">
        <w:rPr>
          <w:rFonts w:ascii="Sylfaen" w:hAnsi="Sylfaen"/>
          <w:lang w:val="hy-AM"/>
        </w:rPr>
        <w:t xml:space="preserve">, </w:t>
      </w:r>
      <w:r w:rsidRPr="00D2552E">
        <w:rPr>
          <w:rFonts w:ascii="Sylfaen" w:hAnsi="Sylfaen" w:cs="GHEA Grapalat"/>
          <w:lang w:val="hy-AM"/>
        </w:rPr>
        <w:t>այնպես էլ մեթոդ կաբինետը և բուժկետը</w:t>
      </w:r>
      <w:r w:rsidRPr="00D2552E">
        <w:rPr>
          <w:rFonts w:ascii="Sylfaen" w:hAnsi="Sylfaen"/>
          <w:lang w:val="hy-AM"/>
        </w:rPr>
        <w:t xml:space="preserve"> նոր գույքով համալրելու կարիք ունեն։</w:t>
      </w:r>
    </w:p>
    <w:p w14:paraId="29FDF54A" w14:textId="77777777" w:rsidR="00E6663B" w:rsidRPr="00D2552E" w:rsidRDefault="00E6663B" w:rsidP="00E6663B">
      <w:pPr>
        <w:spacing w:after="0"/>
        <w:rPr>
          <w:rFonts w:ascii="Sylfaen" w:hAnsi="Sylfaen"/>
          <w:highlight w:val="green"/>
          <w:lang w:val="hy-AM"/>
        </w:rPr>
      </w:pPr>
      <w:r w:rsidRPr="00D2552E">
        <w:rPr>
          <w:rFonts w:ascii="Sylfaen" w:hAnsi="Sylfaen"/>
          <w:lang w:val="hy-AM"/>
        </w:rPr>
        <w:t>Հաստատության կապիտալ նորոգման ծախսերի հաշվարկ շինարարության մեջ մասնագիտացված որևէ կազմակերպության կողմից դեռևս չի կատարվել։</w:t>
      </w:r>
    </w:p>
    <w:p w14:paraId="0EB7F266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Ուսումնական հաստատության նախասրահում, բոլոր հարկերում, խմբասենյակներում փակցված են տարհանման պլան-սխեմաները` համապատասխան գունային ցուցասլաքներով, տարհանման ուղիներն ազատ են ավելորդ իրերից և արգելափակված չեն ծանր իրերով։</w:t>
      </w:r>
    </w:p>
    <w:p w14:paraId="41DAF6B7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0837A526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</w:p>
    <w:p w14:paraId="59C74E09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noProof/>
        </w:rPr>
        <w:drawing>
          <wp:inline distT="0" distB="0" distL="0" distR="0" wp14:anchorId="59727883" wp14:editId="17861501">
            <wp:extent cx="3155686" cy="2114067"/>
            <wp:effectExtent l="0" t="0" r="6985" b="635"/>
            <wp:docPr id="2" name="Рисунок 2" descr="C:\Users\NELLI\Desktop\298520519_5304639922958520_464395491796582763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LLI\Desktop\298520519_5304639922958520_4643954917965827638_n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5622" cy="2120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9A80E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</w:p>
    <w:p w14:paraId="6380F36E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6507B4B3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 Ուսումնական հաստատությունում սաների թիվը համապատասխանում է հաստատության լիցենզիայով սահմանված սահմանային տեղերին.</w:t>
      </w:r>
    </w:p>
    <w:p w14:paraId="73AC2CE3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2F42F5F4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</w:p>
    <w:p w14:paraId="36E2644A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</w:p>
    <w:p w14:paraId="262E2BC6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noProof/>
        </w:rPr>
        <w:drawing>
          <wp:inline distT="0" distB="0" distL="0" distR="0" wp14:anchorId="0DE091EC" wp14:editId="7B4AB3F1">
            <wp:extent cx="2050165" cy="2943225"/>
            <wp:effectExtent l="0" t="0" r="7620" b="0"/>
            <wp:docPr id="6" name="Рисунок 6" descr="C:\Users\NELLI\Desktop\298511929_2874981436141540_8515541038486855315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ELLI\Desktop\298511929_2874981436141540_8515541038486855315_n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38" cy="29536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209F2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noProof/>
          <w:sz w:val="48"/>
          <w:szCs w:val="48"/>
        </w:rPr>
        <w:drawing>
          <wp:anchor distT="0" distB="0" distL="114300" distR="114300" simplePos="0" relativeHeight="251816960" behindDoc="0" locked="0" layoutInCell="1" allowOverlap="1" wp14:anchorId="7BE62101" wp14:editId="468D1854">
            <wp:simplePos x="0" y="0"/>
            <wp:positionH relativeFrom="column">
              <wp:posOffset>459105</wp:posOffset>
            </wp:positionH>
            <wp:positionV relativeFrom="paragraph">
              <wp:posOffset>224155</wp:posOffset>
            </wp:positionV>
            <wp:extent cx="1943735" cy="2998470"/>
            <wp:effectExtent l="0" t="0" r="0" b="0"/>
            <wp:wrapTopAndBottom/>
            <wp:docPr id="3" name="Рисунок 3" descr="C:\Users\NELLI\Desktop\298552137_561454465713685_93593550082821332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ELLI\Desktop\298552137_561454465713685_935935500828213323_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735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A545989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</w:p>
    <w:p w14:paraId="40FBC7B1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</w:p>
    <w:p w14:paraId="1628B2DC" w14:textId="77777777" w:rsidR="00E6663B" w:rsidRPr="00D2552E" w:rsidRDefault="00E6663B" w:rsidP="00E6663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04"/>
        <w:gridCol w:w="1982"/>
        <w:gridCol w:w="3450"/>
        <w:gridCol w:w="3484"/>
      </w:tblGrid>
      <w:tr w:rsidR="00E6663B" w:rsidRPr="00F87FDF" w14:paraId="564DC0B2" w14:textId="77777777" w:rsidTr="006B0810">
        <w:trPr>
          <w:trHeight w:val="710"/>
        </w:trPr>
        <w:tc>
          <w:tcPr>
            <w:tcW w:w="1704" w:type="dxa"/>
          </w:tcPr>
          <w:p w14:paraId="3262686E" w14:textId="77777777" w:rsidR="00E6663B" w:rsidRPr="00D2552E" w:rsidRDefault="00E6663B" w:rsidP="006B0810">
            <w:pPr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Խմբասենյակ</w:t>
            </w:r>
          </w:p>
        </w:tc>
        <w:tc>
          <w:tcPr>
            <w:tcW w:w="1982" w:type="dxa"/>
          </w:tcPr>
          <w:p w14:paraId="044D1AE2" w14:textId="77777777" w:rsidR="00E6663B" w:rsidRPr="00D2552E" w:rsidRDefault="00E6663B" w:rsidP="006B0810">
            <w:pPr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</w:rPr>
              <w:t>Խմբասենյակ</w:t>
            </w:r>
            <w:r w:rsidRPr="00D2552E">
              <w:rPr>
                <w:rFonts w:ascii="Sylfaen" w:hAnsi="Sylfaen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1D0CF831" w14:textId="77777777" w:rsidR="00E6663B" w:rsidRPr="00D2552E" w:rsidRDefault="00E6663B" w:rsidP="006B0810">
            <w:pPr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159A2A19" w14:textId="77777777" w:rsidR="00E6663B" w:rsidRPr="00D2552E" w:rsidRDefault="00E6663B" w:rsidP="006B0810">
            <w:pPr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Նորմերից պակաս կամ ավելի մակերեսը (քմ)</w:t>
            </w:r>
          </w:p>
        </w:tc>
      </w:tr>
      <w:tr w:rsidR="00E6663B" w:rsidRPr="00D2552E" w14:paraId="1B13E221" w14:textId="77777777" w:rsidTr="006B0810">
        <w:trPr>
          <w:trHeight w:val="351"/>
        </w:trPr>
        <w:tc>
          <w:tcPr>
            <w:tcW w:w="1704" w:type="dxa"/>
          </w:tcPr>
          <w:p w14:paraId="7FE64EAB" w14:textId="77777777" w:rsidR="00E6663B" w:rsidRPr="00D2552E" w:rsidRDefault="00E6663B" w:rsidP="006B0810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</w:rPr>
              <w:t xml:space="preserve">Ավագ </w:t>
            </w:r>
            <w:r w:rsidRPr="00D2552E">
              <w:rPr>
                <w:rFonts w:ascii="Sylfaen" w:hAnsi="Sylfaen" w:cs="GHEA Grapalat"/>
                <w:lang w:val="en-US"/>
              </w:rPr>
              <w:t>խումբ</w:t>
            </w:r>
          </w:p>
        </w:tc>
        <w:tc>
          <w:tcPr>
            <w:tcW w:w="1982" w:type="dxa"/>
          </w:tcPr>
          <w:p w14:paraId="4164E670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45,7քմ</w:t>
            </w:r>
          </w:p>
        </w:tc>
        <w:tc>
          <w:tcPr>
            <w:tcW w:w="3450" w:type="dxa"/>
          </w:tcPr>
          <w:p w14:paraId="56E93B51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1,5քմ</w:t>
            </w:r>
          </w:p>
        </w:tc>
        <w:tc>
          <w:tcPr>
            <w:tcW w:w="3484" w:type="dxa"/>
          </w:tcPr>
          <w:p w14:paraId="4C956A17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  <w:color w:val="FFFF00"/>
                <w:lang w:val="en-US"/>
              </w:rPr>
            </w:pPr>
            <w:r w:rsidRPr="00D2552E">
              <w:rPr>
                <w:rFonts w:ascii="Sylfaen" w:hAnsi="Sylfaen" w:cs="GHEA Grapalat"/>
              </w:rPr>
              <w:t xml:space="preserve">Բավարարում </w:t>
            </w:r>
            <w:r w:rsidRPr="00D2552E">
              <w:rPr>
                <w:rFonts w:ascii="Sylfaen" w:hAnsi="Sylfaen" w:cs="GHEA Grapalat"/>
                <w:lang w:val="en-US"/>
              </w:rPr>
              <w:t>է</w:t>
            </w:r>
          </w:p>
        </w:tc>
      </w:tr>
      <w:tr w:rsidR="00E6663B" w:rsidRPr="00D2552E" w14:paraId="0C5C1669" w14:textId="77777777" w:rsidTr="006B0810">
        <w:tc>
          <w:tcPr>
            <w:tcW w:w="1704" w:type="dxa"/>
          </w:tcPr>
          <w:p w14:paraId="64D6C36F" w14:textId="77777777" w:rsidR="00E6663B" w:rsidRPr="00D2552E" w:rsidRDefault="00E6663B" w:rsidP="006B0810">
            <w:pPr>
              <w:spacing w:after="0"/>
              <w:rPr>
                <w:rFonts w:ascii="Sylfaen" w:hAnsi="Sylfaen"/>
                <w:color w:val="FFFF00"/>
                <w:lang w:val="en-US"/>
              </w:rPr>
            </w:pPr>
            <w:r w:rsidRPr="00D2552E">
              <w:rPr>
                <w:rFonts w:ascii="Sylfaen" w:hAnsi="Sylfaen" w:cs="GHEA Grapalat"/>
              </w:rPr>
              <w:t xml:space="preserve">Ավագ </w:t>
            </w:r>
            <w:r w:rsidRPr="00D2552E">
              <w:rPr>
                <w:rFonts w:ascii="Sylfaen" w:hAnsi="Sylfaen" w:cs="GHEA Grapalat"/>
                <w:lang w:val="en-US"/>
              </w:rPr>
              <w:t>խումբ</w:t>
            </w:r>
          </w:p>
        </w:tc>
        <w:tc>
          <w:tcPr>
            <w:tcW w:w="1982" w:type="dxa"/>
          </w:tcPr>
          <w:p w14:paraId="1E14630D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73,4 քմ</w:t>
            </w:r>
          </w:p>
        </w:tc>
        <w:tc>
          <w:tcPr>
            <w:tcW w:w="3450" w:type="dxa"/>
          </w:tcPr>
          <w:p w14:paraId="0F28A884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2,4</w:t>
            </w:r>
          </w:p>
        </w:tc>
        <w:tc>
          <w:tcPr>
            <w:tcW w:w="3484" w:type="dxa"/>
          </w:tcPr>
          <w:p w14:paraId="25D58BAC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  <w:color w:val="FFFF00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Բավարարում է</w:t>
            </w:r>
          </w:p>
        </w:tc>
      </w:tr>
      <w:tr w:rsidR="00E6663B" w:rsidRPr="00D2552E" w14:paraId="2B86CEFB" w14:textId="77777777" w:rsidTr="006B0810">
        <w:tc>
          <w:tcPr>
            <w:tcW w:w="1704" w:type="dxa"/>
          </w:tcPr>
          <w:p w14:paraId="43D47437" w14:textId="77777777" w:rsidR="00E6663B" w:rsidRPr="00D2552E" w:rsidRDefault="00E6663B" w:rsidP="006B0810">
            <w:pPr>
              <w:spacing w:after="0"/>
              <w:rPr>
                <w:rFonts w:ascii="Sylfaen" w:hAnsi="Sylfaen"/>
                <w:color w:val="FFFF00"/>
                <w:lang w:val="en-US"/>
              </w:rPr>
            </w:pPr>
            <w:r w:rsidRPr="00D2552E">
              <w:rPr>
                <w:rFonts w:ascii="Sylfaen" w:hAnsi="Sylfaen"/>
                <w:lang w:val="en-US"/>
              </w:rPr>
              <w:t>Կրտսեր խումբ</w:t>
            </w:r>
          </w:p>
        </w:tc>
        <w:tc>
          <w:tcPr>
            <w:tcW w:w="1982" w:type="dxa"/>
          </w:tcPr>
          <w:p w14:paraId="487B330D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58,2 քմ</w:t>
            </w:r>
          </w:p>
        </w:tc>
        <w:tc>
          <w:tcPr>
            <w:tcW w:w="3450" w:type="dxa"/>
          </w:tcPr>
          <w:p w14:paraId="39626818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2</w:t>
            </w:r>
          </w:p>
        </w:tc>
        <w:tc>
          <w:tcPr>
            <w:tcW w:w="3484" w:type="dxa"/>
          </w:tcPr>
          <w:p w14:paraId="0F40298D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  <w:color w:val="FFFF00"/>
              </w:rPr>
            </w:pPr>
            <w:r w:rsidRPr="00D2552E">
              <w:rPr>
                <w:rFonts w:ascii="Sylfaen" w:hAnsi="Sylfaen" w:cs="GHEA Grapalat"/>
                <w:lang w:val="hy-AM"/>
              </w:rPr>
              <w:t>Բ</w:t>
            </w:r>
            <w:r w:rsidRPr="00D2552E">
              <w:rPr>
                <w:rFonts w:ascii="Sylfaen" w:hAnsi="Sylfaen" w:cs="GHEA Grapalat"/>
                <w:lang w:val="en-US"/>
              </w:rPr>
              <w:t>ավարարումէ</w:t>
            </w:r>
          </w:p>
        </w:tc>
      </w:tr>
      <w:tr w:rsidR="00E6663B" w:rsidRPr="00D2552E" w14:paraId="03D7F70B" w14:textId="77777777" w:rsidTr="006B0810">
        <w:tc>
          <w:tcPr>
            <w:tcW w:w="1704" w:type="dxa"/>
          </w:tcPr>
          <w:p w14:paraId="6DBF34F8" w14:textId="77777777" w:rsidR="00E6663B" w:rsidRPr="00D2552E" w:rsidRDefault="00E6663B" w:rsidP="006B0810">
            <w:pPr>
              <w:spacing w:after="0"/>
              <w:rPr>
                <w:rFonts w:ascii="Sylfaen" w:hAnsi="Sylfaen"/>
                <w:color w:val="FFFF00"/>
                <w:lang w:val="en-US"/>
              </w:rPr>
            </w:pPr>
            <w:r w:rsidRPr="00D2552E">
              <w:rPr>
                <w:rFonts w:ascii="Sylfaen" w:hAnsi="Sylfaen"/>
                <w:lang w:val="en-US"/>
              </w:rPr>
              <w:t>Միջին խումբ</w:t>
            </w:r>
          </w:p>
        </w:tc>
        <w:tc>
          <w:tcPr>
            <w:tcW w:w="1982" w:type="dxa"/>
          </w:tcPr>
          <w:p w14:paraId="5B5FFA5D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74,5 քմ</w:t>
            </w:r>
          </w:p>
        </w:tc>
        <w:tc>
          <w:tcPr>
            <w:tcW w:w="3450" w:type="dxa"/>
          </w:tcPr>
          <w:p w14:paraId="0C14ADC3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2,5</w:t>
            </w:r>
          </w:p>
        </w:tc>
        <w:tc>
          <w:tcPr>
            <w:tcW w:w="3484" w:type="dxa"/>
          </w:tcPr>
          <w:p w14:paraId="105ABB81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Բ</w:t>
            </w:r>
            <w:r w:rsidRPr="00D2552E">
              <w:rPr>
                <w:rFonts w:ascii="Sylfaen" w:hAnsi="Sylfaen" w:cs="GHEA Grapalat"/>
                <w:lang w:val="en-US"/>
              </w:rPr>
              <w:t>ավարարումէ</w:t>
            </w:r>
          </w:p>
        </w:tc>
      </w:tr>
      <w:tr w:rsidR="00E6663B" w:rsidRPr="00D2552E" w14:paraId="1878C8ED" w14:textId="77777777" w:rsidTr="006B0810">
        <w:tc>
          <w:tcPr>
            <w:tcW w:w="1704" w:type="dxa"/>
          </w:tcPr>
          <w:p w14:paraId="0F2D16CC" w14:textId="77777777" w:rsidR="00E6663B" w:rsidRPr="00D2552E" w:rsidRDefault="00E6663B" w:rsidP="006B0810">
            <w:pPr>
              <w:spacing w:after="0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Դահլիճ</w:t>
            </w:r>
          </w:p>
        </w:tc>
        <w:tc>
          <w:tcPr>
            <w:tcW w:w="1982" w:type="dxa"/>
          </w:tcPr>
          <w:p w14:paraId="4FD0539E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20քմ</w:t>
            </w:r>
          </w:p>
        </w:tc>
        <w:tc>
          <w:tcPr>
            <w:tcW w:w="3450" w:type="dxa"/>
          </w:tcPr>
          <w:p w14:paraId="0624C77E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14:paraId="4C05E040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 w:cs="GHEA Grapalat"/>
                <w:color w:val="FFFF00"/>
                <w:lang w:val="hy-AM"/>
              </w:rPr>
            </w:pPr>
          </w:p>
        </w:tc>
      </w:tr>
    </w:tbl>
    <w:p w14:paraId="6CC0DF1F" w14:textId="77777777" w:rsidR="00E6663B" w:rsidRPr="00D2552E" w:rsidRDefault="00E6663B" w:rsidP="00E6663B">
      <w:pPr>
        <w:tabs>
          <w:tab w:val="left" w:pos="90"/>
        </w:tabs>
        <w:spacing w:after="0"/>
        <w:rPr>
          <w:rFonts w:ascii="Sylfaen" w:hAnsi="Sylfaen"/>
          <w:lang w:val="hy-AM"/>
        </w:rPr>
      </w:pPr>
    </w:p>
    <w:p w14:paraId="3E3C9CDA" w14:textId="77777777" w:rsidR="00E6663B" w:rsidRPr="00D2552E" w:rsidRDefault="00E6663B" w:rsidP="00E6663B">
      <w:pPr>
        <w:tabs>
          <w:tab w:val="left" w:pos="90"/>
        </w:tabs>
        <w:spacing w:after="0"/>
        <w:ind w:firstLine="709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Մանկապարտեզը  հարմարեցված կառույց է և  մեկ սանին բաժին ընկնող մակերեսը կազմում է 2 - 2,4 քմ։ </w:t>
      </w:r>
    </w:p>
    <w:p w14:paraId="365A22F3" w14:textId="77777777" w:rsidR="00E6663B" w:rsidRPr="00D2552E" w:rsidRDefault="00E6663B" w:rsidP="00E6663B">
      <w:pPr>
        <w:tabs>
          <w:tab w:val="left" w:pos="90"/>
        </w:tabs>
        <w:spacing w:after="0"/>
        <w:ind w:firstLine="709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Եթե հիմնանորոգման ժամանակ հնարավոր լինի շենքին կից կառուցել լրացուցիչ դահլիճ, ներկայում գործող դահլիճը կարելի է դարձնել խմբասենյակ։ Այդպիսով հնարավոր կլինի ապահովել մեկ սանին բաժին ընկնող լրացուցիչ մակերես։</w:t>
      </w:r>
      <w:bookmarkEnd w:id="7"/>
    </w:p>
    <w:p w14:paraId="3AFB9041" w14:textId="77777777" w:rsidR="00E6663B" w:rsidRPr="00D2552E" w:rsidRDefault="00E6663B" w:rsidP="00E6663B">
      <w:pPr>
        <w:spacing w:after="0"/>
        <w:rPr>
          <w:rFonts w:ascii="Sylfaen" w:hAnsi="Sylfaen"/>
          <w:highlight w:val="yellow"/>
          <w:lang w:val="hy-AM"/>
        </w:rPr>
      </w:pPr>
      <w:r w:rsidRPr="00D2552E">
        <w:rPr>
          <w:rFonts w:ascii="Sylfaen" w:hAnsi="Sylfaen"/>
          <w:lang w:val="hy-AM"/>
        </w:rPr>
        <w:t>Ուսումնական հաստատության կահույքը համապատասխանում է անվտանգ կենսագործունեության պահանջներին, սակայն մաշված է և նորով փոխարինելու անհրաժեշտություն կա։ Խմբասենյակներում սեղան և աթոռների թիվը համապատասխանում է առողջապահության նախարարի 2002 թվականի դեկտեմբերի 20-ի           N 857-Ն հրամանով սահմանված նորմերին։</w:t>
      </w:r>
    </w:p>
    <w:p w14:paraId="5FD9EE7E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469F52A8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6932CCAC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br w:type="page"/>
      </w:r>
    </w:p>
    <w:p w14:paraId="5CE2D3ED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04E90517" w14:textId="77777777" w:rsidR="00E6663B" w:rsidRPr="00D2552E" w:rsidRDefault="00E6663B" w:rsidP="00E6663B">
      <w:pPr>
        <w:pStyle w:val="a3"/>
        <w:numPr>
          <w:ilvl w:val="0"/>
          <w:numId w:val="14"/>
        </w:numPr>
        <w:spacing w:after="0" w:line="259" w:lineRule="auto"/>
        <w:jc w:val="center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7A74FC99" w14:textId="77777777" w:rsidR="00E6663B" w:rsidRPr="00D2552E" w:rsidRDefault="00E6663B" w:rsidP="00E6663B">
      <w:pPr>
        <w:pStyle w:val="a3"/>
        <w:spacing w:after="0"/>
        <w:rPr>
          <w:rFonts w:ascii="Sylfaen" w:hAnsi="Sylfaen"/>
          <w:sz w:val="24"/>
          <w:szCs w:val="24"/>
          <w:lang w:val="hy-AM"/>
        </w:rPr>
      </w:pPr>
    </w:p>
    <w:p w14:paraId="750B7117" w14:textId="77777777" w:rsidR="00E6663B" w:rsidRPr="00D2552E" w:rsidRDefault="00E6663B" w:rsidP="00E6663B">
      <w:pPr>
        <w:pStyle w:val="a3"/>
        <w:spacing w:after="0"/>
        <w:rPr>
          <w:rFonts w:ascii="Sylfaen" w:hAnsi="Sylfaen"/>
          <w:sz w:val="24"/>
          <w:szCs w:val="24"/>
          <w:lang w:val="hy-AM"/>
        </w:rPr>
      </w:pPr>
    </w:p>
    <w:tbl>
      <w:tblPr>
        <w:tblStyle w:val="ac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03"/>
        <w:gridCol w:w="1816"/>
        <w:gridCol w:w="1843"/>
      </w:tblGrid>
      <w:tr w:rsidR="00E6663B" w:rsidRPr="00D2552E" w14:paraId="3303BE16" w14:textId="77777777" w:rsidTr="006B0810">
        <w:tc>
          <w:tcPr>
            <w:tcW w:w="7650" w:type="dxa"/>
            <w:shd w:val="clear" w:color="auto" w:fill="FFFFFF" w:themeFill="background1"/>
          </w:tcPr>
          <w:p w14:paraId="52FE74C4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Ցուցանիշ</w:t>
            </w:r>
          </w:p>
        </w:tc>
        <w:tc>
          <w:tcPr>
            <w:tcW w:w="2340" w:type="dxa"/>
          </w:tcPr>
          <w:p w14:paraId="06D27553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2EB96C4" w14:textId="77777777" w:rsidR="00E6663B" w:rsidRPr="00D2552E" w:rsidRDefault="00E6663B" w:rsidP="006B0810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Ոչ</w:t>
            </w:r>
          </w:p>
        </w:tc>
      </w:tr>
      <w:tr w:rsidR="00E6663B" w:rsidRPr="00D2552E" w14:paraId="22F1405E" w14:textId="77777777" w:rsidTr="006B0810">
        <w:tc>
          <w:tcPr>
            <w:tcW w:w="7650" w:type="dxa"/>
            <w:shd w:val="clear" w:color="auto" w:fill="FFFFFF" w:themeFill="background1"/>
          </w:tcPr>
          <w:p w14:paraId="31A02683" w14:textId="77777777" w:rsidR="00E6663B" w:rsidRPr="00D2552E" w:rsidRDefault="00E6663B" w:rsidP="006B0810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ա. ուսումնական հաստատության անձնակազմը և սաները տիրապետում են արտակարգ իրավիճակներում գործելուվարքականոններին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7F2453B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456D9E0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0FC18B57" w14:textId="77777777" w:rsidTr="006B0810">
        <w:tc>
          <w:tcPr>
            <w:tcW w:w="7650" w:type="dxa"/>
            <w:shd w:val="clear" w:color="auto" w:fill="FFFFFF" w:themeFill="background1"/>
          </w:tcPr>
          <w:p w14:paraId="1C3F0F65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A3E66D7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06FC1515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22CB5A9D" w14:textId="77777777" w:rsidTr="006B0810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0F0B51BD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04B7DED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B2AC4C4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319BACDA" w14:textId="77777777" w:rsidTr="006B0810">
        <w:tc>
          <w:tcPr>
            <w:tcW w:w="7650" w:type="dxa"/>
            <w:shd w:val="clear" w:color="auto" w:fill="FFFFFF" w:themeFill="background1"/>
          </w:tcPr>
          <w:p w14:paraId="6E5FF07B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D2552E">
              <w:rPr>
                <w:rFonts w:ascii="Sylfaen" w:hAnsi="Sylfaen"/>
              </w:rPr>
              <w:t>ու</w:t>
            </w:r>
            <w:r w:rsidRPr="00D2552E">
              <w:rPr>
                <w:rFonts w:ascii="Sylfaen" w:hAnsi="Sylfaen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71998868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2A12E303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2D2EA129" w14:textId="77777777" w:rsidTr="006B0810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3C42FAF7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  <w:p w14:paraId="70A2B26A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2CA380CC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1790E85B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53331908" w14:textId="77777777" w:rsidTr="006B0810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70E95AEA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351A59D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  <w:p w14:paraId="2E4B5360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  <w:p w14:paraId="1ACA4D77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5E0A7B90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16A03642" w14:textId="77777777" w:rsidTr="006B0810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6A5419F3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747B82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  <w:p w14:paraId="0AB30A37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119B873F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4566257F" w14:textId="77777777" w:rsidTr="006B0810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1B4E4890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ը. ուսումնական հաստատությունն ապահովված է շուրջօրյա հոսող խմելու ջրով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54273D6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  <w:p w14:paraId="0162A313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016CA92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75CFF7B7" w14:textId="77777777" w:rsidTr="006B0810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7AB95200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328BB42D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348BE4A9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</w:tr>
      <w:tr w:rsidR="00E6663B" w:rsidRPr="00D2552E" w14:paraId="09A006B7" w14:textId="77777777" w:rsidTr="006B0810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465F1CE5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ժ. ուսումնական հաստատության բոլոր սանհանգույցներնապահովված են շուրջօրյա հոսող ջրով և հիգիենայիպարագաներով (օճառ, թուղթ և այլն)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9E448F2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55CF37E4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1DC0EAFE" w14:textId="77777777" w:rsidTr="006B0810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5B2E48A3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9A56ADC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A0144FF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</w:tr>
      <w:tr w:rsidR="00E6663B" w:rsidRPr="00D2552E" w14:paraId="083E882B" w14:textId="77777777" w:rsidTr="006B0810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0D03CB99" w14:textId="77777777" w:rsidR="00E6663B" w:rsidRPr="00D2552E" w:rsidRDefault="00E6663B" w:rsidP="006B0810">
            <w:pPr>
              <w:jc w:val="both"/>
              <w:rPr>
                <w:rFonts w:ascii="Sylfaen" w:hAnsi="Sylfaen"/>
                <w:highlight w:val="yellow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5A65E55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A7DD419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</w:tr>
      <w:tr w:rsidR="00E6663B" w:rsidRPr="00D2552E" w14:paraId="140C5629" w14:textId="77777777" w:rsidTr="006B0810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1FA9F3A" w14:textId="77777777" w:rsidR="00E6663B" w:rsidRPr="00D2552E" w:rsidRDefault="00E6663B" w:rsidP="006B0810">
            <w:pPr>
              <w:jc w:val="both"/>
              <w:rPr>
                <w:rFonts w:ascii="Sylfaen" w:hAnsi="Sylfaen"/>
                <w:highlight w:val="cya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6BB6A74" w14:textId="77777777" w:rsidR="00E6663B" w:rsidRPr="00D2552E" w:rsidRDefault="00E6663B" w:rsidP="006B0810">
            <w:pPr>
              <w:rPr>
                <w:rFonts w:ascii="Sylfaen" w:hAnsi="Sylfaen"/>
                <w:highlight w:val="cya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3EEFE40B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3759EED9" w14:textId="77777777" w:rsidTr="006B0810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38522668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2983082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2425" w:type="dxa"/>
            <w:shd w:val="clear" w:color="auto" w:fill="FFFFFF" w:themeFill="background1"/>
          </w:tcPr>
          <w:p w14:paraId="6389C510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</w:tbl>
    <w:p w14:paraId="102CD43A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22D65CEF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Ուսումնական հաստատության անձնակազմը և սաները տիրապետում են արտակարգ իրավիճակներում գործելու  վարքականոններին։ Տարվա մեջ կազմակերպվում են արտակարգ իրավիճակների խաղարկումներ</w:t>
      </w:r>
      <w:r w:rsidRPr="00D2552E">
        <w:rPr>
          <w:rFonts w:ascii="Times New Roman" w:hAnsi="Times New Roman" w:cs="Times New Roman"/>
          <w:lang w:val="hy-AM"/>
        </w:rPr>
        <w:t>․</w:t>
      </w:r>
      <w:r w:rsidRPr="00D2552E">
        <w:rPr>
          <w:rFonts w:ascii="Sylfaen" w:hAnsi="Sylfaen"/>
          <w:lang w:val="hy-AM"/>
        </w:rPr>
        <w:t xml:space="preserve"> հնչեցվում է զանգը և հայտարարվում է տագնապ։ Այդ ժամանակ ողջ անձնակազմը առանց խուճապի մատնվելու դասավորում է երեխաների շարքը և հերթով, հանգիստ, սահմանված ժամանակամիջոցում երեխաներին դուրս է բերում բակ։</w:t>
      </w:r>
    </w:p>
    <w:p w14:paraId="14B80894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Նույն գործողությունը կատարվում է հրդեհի խաղարկման ժամանակ</w:t>
      </w:r>
      <w:r w:rsidRPr="00D2552E">
        <w:rPr>
          <w:rFonts w:ascii="Times New Roman" w:hAnsi="Times New Roman" w:cs="Times New Roman"/>
          <w:lang w:val="hy-AM"/>
        </w:rPr>
        <w:t>․</w:t>
      </w:r>
      <w:r w:rsidRPr="00D2552E">
        <w:rPr>
          <w:rFonts w:ascii="Sylfaen" w:hAnsi="Sylfaen"/>
          <w:lang w:val="hy-AM"/>
        </w:rPr>
        <w:t xml:space="preserve"> շենքից դուրս գալիս, դաստիարակի հրահանգով, տարիքով մեծ երեխաները վերնազգեստի օձիքով փակում են քիթը։</w:t>
      </w:r>
    </w:p>
    <w:p w14:paraId="732DE1BD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Ուսումնական հաստատության անձնակազմը և սաները տեղեկացված են հաստատությունում առկա անվտանգության միջոցների (էլեկտրական վահանակ, հրշեջ-տեղեկատու, կրակայրիչներ) գտնվելու տեղերի վերաբերյալ, իսկ անձնակազմը տիրապետում է դրանց օգտագործման կանոններին։ Նոր ընդունվող աշխատակիցներին ներկայացվում են անվտանգության համակարգերը և կանոնները։ Բոլոր աշխատակիցների համար իրականացվում են տեղեկատվական-բացատրական աշխատանքներ։</w:t>
      </w:r>
    </w:p>
    <w:p w14:paraId="423A16E8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Ոսումնական հաստատությունում առկա է Քաղաքացիական պաշտպանության և արտակարգ իրավիճակների համակարգի նախապատրաստման հիմնական միջոցառումների պլան։ Ուսումնական տարվա ընթացքում գործարկվում է պլանը, իրականացվում են վարժանքներ, վարվում է գրանցամատյան։</w:t>
      </w:r>
    </w:p>
    <w:p w14:paraId="498D96E0" w14:textId="77777777" w:rsidR="00E6663B" w:rsidRPr="00D2552E" w:rsidRDefault="00E6663B" w:rsidP="00E6663B">
      <w:pPr>
        <w:spacing w:after="0"/>
        <w:rPr>
          <w:rFonts w:ascii="Sylfaen" w:hAnsi="Sylfaen"/>
          <w:highlight w:val="green"/>
          <w:lang w:val="hy-AM"/>
        </w:rPr>
      </w:pPr>
    </w:p>
    <w:p w14:paraId="57E1EBFC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Համաձայն Երևանի հ 8 մսուր-մանկապարտեզ ՀՈԱԿ-ի արտակարգ իրավիճակների և քաղաքացիական պաշտպանության համակարգերի նախապատրաստման 2023 թվականի հիմնական միջոցառումների պլանի՝ նախատեսվում է մինչև տարվա վերջ անցկացնել՝</w:t>
      </w:r>
    </w:p>
    <w:p w14:paraId="11270FDF" w14:textId="77777777" w:rsidR="00E6663B" w:rsidRPr="00D2552E" w:rsidRDefault="00E6663B" w:rsidP="00E6663B">
      <w:pPr>
        <w:pStyle w:val="a3"/>
        <w:numPr>
          <w:ilvl w:val="0"/>
          <w:numId w:val="26"/>
        </w:numPr>
        <w:spacing w:after="0" w:line="259" w:lineRule="auto"/>
        <w:ind w:left="142" w:firstLine="425"/>
        <w:jc w:val="both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ՀՀ ՆԳՆ ՃԿՊԱ-ի կողմից կազմակերպվող պարապմունքին</w:t>
      </w:r>
      <w:r w:rsidRPr="00D2552E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D2552E">
        <w:rPr>
          <w:rFonts w:ascii="Sylfaen" w:hAnsi="Sylfaen"/>
          <w:sz w:val="24"/>
          <w:szCs w:val="24"/>
          <w:lang w:val="hy-AM"/>
        </w:rPr>
        <w:t xml:space="preserve"> ընդհանուր պատրաստություն,</w:t>
      </w:r>
    </w:p>
    <w:p w14:paraId="22989204" w14:textId="77777777" w:rsidR="00E6663B" w:rsidRPr="00D2552E" w:rsidRDefault="00E6663B" w:rsidP="00E6663B">
      <w:pPr>
        <w:pStyle w:val="a3"/>
        <w:numPr>
          <w:ilvl w:val="0"/>
          <w:numId w:val="26"/>
        </w:numPr>
        <w:spacing w:after="0" w:line="259" w:lineRule="auto"/>
        <w:ind w:left="142" w:firstLine="425"/>
        <w:jc w:val="both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Աշխատակիցների և սաների պաշտպանության կազմակերպումը հրդեհի դեպքում թեմայով</w:t>
      </w:r>
      <w:r w:rsidRPr="00D2552E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D2552E">
        <w:rPr>
          <w:rFonts w:ascii="Sylfaen" w:hAnsi="Sylfaen"/>
          <w:sz w:val="24"/>
          <w:szCs w:val="24"/>
          <w:lang w:val="hy-AM"/>
        </w:rPr>
        <w:t xml:space="preserve"> օբյեկտային վարժանք,</w:t>
      </w:r>
    </w:p>
    <w:p w14:paraId="5226592D" w14:textId="77777777" w:rsidR="00E6663B" w:rsidRPr="00D2552E" w:rsidRDefault="00E6663B" w:rsidP="00E6663B">
      <w:pPr>
        <w:pStyle w:val="a3"/>
        <w:numPr>
          <w:ilvl w:val="0"/>
          <w:numId w:val="26"/>
        </w:numPr>
        <w:spacing w:after="0" w:line="259" w:lineRule="auto"/>
        <w:ind w:left="142" w:firstLine="425"/>
        <w:jc w:val="both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ԱԻ ծագման հետևանքով մանկապարտեզի փլուզման դեպքում առաջին բուժօգնության ցուցաբերում թեմայով հատուկ տակտիկական ուսումնավարժություն,</w:t>
      </w:r>
    </w:p>
    <w:p w14:paraId="2437F641" w14:textId="77777777" w:rsidR="00E6663B" w:rsidRPr="00D2552E" w:rsidRDefault="00E6663B" w:rsidP="00E6663B">
      <w:pPr>
        <w:pStyle w:val="a3"/>
        <w:numPr>
          <w:ilvl w:val="0"/>
          <w:numId w:val="26"/>
        </w:numPr>
        <w:spacing w:after="0" w:line="259" w:lineRule="auto"/>
        <w:ind w:left="142" w:firstLine="425"/>
        <w:jc w:val="both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ՔՊ կազմավորումների հետ տեսական պարապմունք</w:t>
      </w:r>
      <w:r w:rsidRPr="00D2552E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D2552E">
        <w:rPr>
          <w:rFonts w:ascii="Sylfaen" w:hAnsi="Sylfaen"/>
          <w:sz w:val="24"/>
          <w:szCs w:val="24"/>
          <w:lang w:val="hy-AM"/>
        </w:rPr>
        <w:t xml:space="preserve"> ուսումնական տարահանման իրականացում, խրոնոմետրաժ, արդյունքների գրանցում,</w:t>
      </w:r>
    </w:p>
    <w:p w14:paraId="11EEEC77" w14:textId="77777777" w:rsidR="00E6663B" w:rsidRPr="00D2552E" w:rsidRDefault="00E6663B" w:rsidP="00E6663B">
      <w:pPr>
        <w:pStyle w:val="a3"/>
        <w:numPr>
          <w:ilvl w:val="0"/>
          <w:numId w:val="26"/>
        </w:numPr>
        <w:spacing w:after="0" w:line="259" w:lineRule="auto"/>
        <w:ind w:left="142" w:firstLine="425"/>
        <w:jc w:val="both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Անձնակազմի հետ ԱԻ և ՔՊ հարցերով ուսուցում</w:t>
      </w:r>
      <w:r w:rsidRPr="00D2552E">
        <w:rPr>
          <w:rFonts w:ascii="Times New Roman" w:hAnsi="Times New Roman" w:cs="Times New Roman"/>
          <w:sz w:val="24"/>
          <w:szCs w:val="24"/>
          <w:lang w:val="hy-AM"/>
        </w:rPr>
        <w:t>․</w:t>
      </w:r>
      <w:r w:rsidRPr="00D2552E">
        <w:rPr>
          <w:rFonts w:ascii="Sylfaen" w:hAnsi="Sylfaen"/>
          <w:sz w:val="24"/>
          <w:szCs w:val="24"/>
          <w:lang w:val="hy-AM"/>
        </w:rPr>
        <w:t xml:space="preserve"> ընդհանուր պատրաստություն։</w:t>
      </w:r>
    </w:p>
    <w:p w14:paraId="15F24456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i/>
          <w:sz w:val="24"/>
          <w:szCs w:val="24"/>
          <w:lang w:val="hy-AM"/>
        </w:rPr>
      </w:pPr>
      <w:r w:rsidRPr="00D2552E">
        <w:rPr>
          <w:rFonts w:ascii="Sylfaen" w:hAnsi="Sylfaen"/>
          <w:b/>
          <w:sz w:val="24"/>
          <w:szCs w:val="24"/>
          <w:lang w:val="hy-AM"/>
        </w:rPr>
        <w:t>1-ին և 4-րդ կետերով նախատեսված վարժանքները իրականացվել են մանկապարտեզի անձնակազմի ուժերով։ Թեմատիկ մյուս պատրաստությունները և վարժանքները անցկացվելու են մինչև օրացուցային տարվա վերջ</w:t>
      </w:r>
      <w:r w:rsidRPr="00D2552E">
        <w:rPr>
          <w:rFonts w:ascii="Sylfaen" w:hAnsi="Sylfaen"/>
          <w:i/>
          <w:sz w:val="24"/>
          <w:szCs w:val="24"/>
          <w:lang w:val="hy-AM"/>
        </w:rPr>
        <w:t>։</w:t>
      </w:r>
    </w:p>
    <w:p w14:paraId="0A344613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Կատարված աշխատանքների վերաբերյալ գրանցումները արվել են հատուկ գրանցամատյանում։ Լուսապատճենը կցվում է՝</w:t>
      </w:r>
    </w:p>
    <w:p w14:paraId="12710E89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sz w:val="24"/>
          <w:szCs w:val="24"/>
          <w:lang w:val="hy-AM"/>
        </w:rPr>
      </w:pPr>
    </w:p>
    <w:p w14:paraId="16476A20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noProof/>
        </w:rPr>
        <w:t xml:space="preserve">                                     </w:t>
      </w:r>
    </w:p>
    <w:p w14:paraId="4CBF049F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i/>
          <w:sz w:val="24"/>
          <w:szCs w:val="24"/>
        </w:rPr>
      </w:pPr>
    </w:p>
    <w:p w14:paraId="57212E0A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i/>
          <w:sz w:val="24"/>
          <w:szCs w:val="24"/>
          <w:lang w:val="hy-AM"/>
        </w:rPr>
      </w:pPr>
    </w:p>
    <w:p w14:paraId="2EF00D27" w14:textId="77777777" w:rsidR="00E6663B" w:rsidRPr="00D2552E" w:rsidRDefault="00E6663B" w:rsidP="00E6663B">
      <w:pPr>
        <w:pStyle w:val="a6"/>
        <w:rPr>
          <w:rFonts w:ascii="Sylfaen" w:hAnsi="Sylfaen"/>
          <w:lang w:val="ru-RU" w:eastAsia="ru-RU"/>
        </w:rPr>
      </w:pPr>
      <w:r w:rsidRPr="00D2552E">
        <w:rPr>
          <w:rFonts w:ascii="Sylfaen" w:hAnsi="Sylfaen"/>
          <w:noProof/>
          <w:lang w:val="ru-RU" w:eastAsia="ru-RU"/>
        </w:rPr>
        <w:drawing>
          <wp:anchor distT="0" distB="0" distL="114300" distR="114300" simplePos="0" relativeHeight="251817984" behindDoc="1" locked="0" layoutInCell="1" allowOverlap="1" wp14:anchorId="2DEB16D3" wp14:editId="2ED75AFE">
            <wp:simplePos x="0" y="0"/>
            <wp:positionH relativeFrom="page">
              <wp:posOffset>4743450</wp:posOffset>
            </wp:positionH>
            <wp:positionV relativeFrom="paragraph">
              <wp:posOffset>222885</wp:posOffset>
            </wp:positionV>
            <wp:extent cx="1710690" cy="2475865"/>
            <wp:effectExtent l="0" t="0" r="3810" b="635"/>
            <wp:wrapTight wrapText="bothSides">
              <wp:wrapPolygon edited="0">
                <wp:start x="0" y="0"/>
                <wp:lineTo x="0" y="21439"/>
                <wp:lineTo x="21408" y="21439"/>
                <wp:lineTo x="21408" y="0"/>
                <wp:lineTo x="0" y="0"/>
              </wp:wrapPolygon>
            </wp:wrapTight>
            <wp:docPr id="5" name="Рисунок 2" descr="C:\Users\MANKAPARTEZ\Desktop\Новая папка\IMG-51d4424e33e64012bd3956eb18f2853f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ANKAPARTEZ\Desktop\Новая папка\IMG-51d4424e33e64012bd3956eb18f2853f-V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690" cy="247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2552E">
        <w:rPr>
          <w:rFonts w:ascii="Sylfaen" w:hAnsi="Sylfaen"/>
          <w:noProof/>
          <w:lang w:val="ru-RU" w:eastAsia="ru-RU"/>
        </w:rPr>
        <w:drawing>
          <wp:inline distT="0" distB="0" distL="0" distR="0" wp14:anchorId="16CAA0E9" wp14:editId="1C4963B5">
            <wp:extent cx="1921298" cy="2560320"/>
            <wp:effectExtent l="0" t="0" r="3175" b="0"/>
            <wp:docPr id="10" name="Рисунок 10" descr="C:\Users\HP\Downloads\processed-85AB0C54-6CC2-4DDD-BBDA-72AFD83D64F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ownloads\processed-85AB0C54-6CC2-4DDD-BBDA-72AFD83D64F3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298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552E">
        <w:rPr>
          <w:rFonts w:ascii="Sylfaen" w:hAnsi="Sylfaen"/>
          <w:noProof/>
          <w:lang w:val="ru-RU" w:eastAsia="ru-RU"/>
        </w:rPr>
        <w:drawing>
          <wp:inline distT="0" distB="0" distL="0" distR="0" wp14:anchorId="6C6801A5" wp14:editId="6D13FD37">
            <wp:extent cx="1913796" cy="2550322"/>
            <wp:effectExtent l="0" t="0" r="0" b="2540"/>
            <wp:docPr id="11" name="Рисунок 11" descr="C:\Users\HP\Downloads\processed-D24AC5A9-65AC-4619-B494-9DE19B84A63C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P\Downloads\processed-D24AC5A9-65AC-4619-B494-9DE19B84A63C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5382" cy="25657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354AA3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i/>
          <w:sz w:val="24"/>
          <w:szCs w:val="24"/>
          <w:lang w:val="hy-AM"/>
        </w:rPr>
      </w:pPr>
    </w:p>
    <w:p w14:paraId="797D3544" w14:textId="77777777" w:rsidR="00E6663B" w:rsidRPr="00D2552E" w:rsidRDefault="00E6663B" w:rsidP="00E6663B">
      <w:pPr>
        <w:pStyle w:val="a6"/>
        <w:rPr>
          <w:rFonts w:ascii="Sylfaen" w:hAnsi="Sylfaen"/>
          <w:b/>
          <w:lang w:val="ru-RU" w:eastAsia="ru-RU"/>
        </w:rPr>
      </w:pPr>
      <w:r w:rsidRPr="00D2552E">
        <w:rPr>
          <w:rFonts w:ascii="Sylfaen" w:hAnsi="Sylfaen"/>
          <w:b/>
          <w:lang w:val="hy-AM"/>
        </w:rPr>
        <w:t>Արտակարգ իրավիճակնե</w:t>
      </w:r>
    </w:p>
    <w:p w14:paraId="53715AAD" w14:textId="39505761" w:rsidR="00E6663B" w:rsidRPr="00D2552E" w:rsidRDefault="00E6663B" w:rsidP="00E6663B">
      <w:pPr>
        <w:pStyle w:val="a3"/>
        <w:numPr>
          <w:ilvl w:val="0"/>
          <w:numId w:val="26"/>
        </w:numPr>
        <w:spacing w:after="0" w:line="259" w:lineRule="auto"/>
        <w:ind w:left="142" w:firstLine="425"/>
        <w:jc w:val="both"/>
        <w:textboxTightWrap w:val="allLines"/>
        <w:rPr>
          <w:rFonts w:ascii="Sylfaen" w:hAnsi="Sylfaen"/>
          <w:b/>
          <w:sz w:val="24"/>
          <w:szCs w:val="24"/>
          <w:lang w:val="hy-AM"/>
        </w:rPr>
      </w:pPr>
      <w:r w:rsidRPr="00D2552E">
        <w:rPr>
          <w:rFonts w:ascii="Sylfaen" w:hAnsi="Sylfaen"/>
          <w:b/>
          <w:sz w:val="24"/>
          <w:szCs w:val="24"/>
          <w:lang w:val="hy-AM"/>
        </w:rPr>
        <w:t xml:space="preserve"> </w:t>
      </w:r>
      <w:r w:rsidR="006B0810" w:rsidRPr="00D2552E">
        <w:rPr>
          <w:rFonts w:ascii="Sylfaen" w:hAnsi="Sylfaen"/>
          <w:b/>
          <w:sz w:val="24"/>
          <w:szCs w:val="24"/>
          <w:lang w:val="hy-AM"/>
        </w:rPr>
        <w:t>Կ</w:t>
      </w:r>
      <w:r w:rsidRPr="00D2552E">
        <w:rPr>
          <w:rFonts w:ascii="Sylfaen" w:hAnsi="Sylfaen"/>
          <w:b/>
          <w:sz w:val="24"/>
          <w:szCs w:val="24"/>
          <w:lang w:val="hy-AM"/>
        </w:rPr>
        <w:t>անխարգելիչ միջոցառումների իրականացման համար գույք-սարքավորումների ձեռք բերում և արդիականացում</w:t>
      </w:r>
      <w:r w:rsidRPr="00D2552E">
        <w:rPr>
          <w:rFonts w:ascii="Times New Roman" w:hAnsi="Times New Roman" w:cs="Times New Roman"/>
          <w:b/>
          <w:sz w:val="24"/>
          <w:szCs w:val="24"/>
          <w:lang w:val="hy-AM"/>
        </w:rPr>
        <w:t>․</w:t>
      </w:r>
      <w:r w:rsidRPr="00D2552E">
        <w:rPr>
          <w:rFonts w:ascii="Sylfaen" w:hAnsi="Sylfaen"/>
          <w:b/>
          <w:sz w:val="24"/>
          <w:szCs w:val="24"/>
          <w:lang w:val="hy-AM"/>
        </w:rPr>
        <w:t xml:space="preserve"> Տարվա ընթացքում Վարչական շրջանից ստացել են 6 հատ կրակմարիչ և դրանց տեղադրման տակդիրները։</w:t>
      </w:r>
    </w:p>
    <w:p w14:paraId="3EB08B1F" w14:textId="77777777" w:rsidR="00E6663B" w:rsidRPr="00D2552E" w:rsidRDefault="00E6663B" w:rsidP="00E6663B">
      <w:pPr>
        <w:pStyle w:val="a3"/>
        <w:numPr>
          <w:ilvl w:val="0"/>
          <w:numId w:val="26"/>
        </w:numPr>
        <w:spacing w:after="0" w:line="259" w:lineRule="auto"/>
        <w:ind w:left="142" w:firstLine="425"/>
        <w:jc w:val="both"/>
        <w:textboxTightWrap w:val="allLines"/>
        <w:rPr>
          <w:rFonts w:ascii="Sylfaen" w:hAnsi="Sylfaen"/>
          <w:b/>
          <w:sz w:val="24"/>
          <w:szCs w:val="24"/>
          <w:lang w:val="hy-AM"/>
        </w:rPr>
      </w:pPr>
      <w:r w:rsidRPr="00D2552E">
        <w:rPr>
          <w:rFonts w:ascii="Sylfaen" w:hAnsi="Sylfaen"/>
          <w:b/>
          <w:sz w:val="24"/>
          <w:szCs w:val="24"/>
          <w:lang w:val="hy-AM"/>
        </w:rPr>
        <w:t>Ներքին ազդարարման համակարգի տեղադրման և պահպանման աշխատանքներ</w:t>
      </w:r>
      <w:r w:rsidRPr="00D2552E">
        <w:rPr>
          <w:rFonts w:ascii="Times New Roman" w:hAnsi="Times New Roman" w:cs="Times New Roman"/>
          <w:b/>
          <w:sz w:val="24"/>
          <w:szCs w:val="24"/>
          <w:lang w:val="hy-AM"/>
        </w:rPr>
        <w:t>․</w:t>
      </w:r>
      <w:r w:rsidRPr="00D2552E">
        <w:rPr>
          <w:rFonts w:ascii="Sylfaen" w:hAnsi="Sylfaen"/>
          <w:b/>
          <w:sz w:val="24"/>
          <w:szCs w:val="24"/>
          <w:lang w:val="hy-AM"/>
        </w:rPr>
        <w:t xml:space="preserve"> ներքին ազդարարման համակարգերը տեղադրված են և գտնվում են սարքին վիճակում։</w:t>
      </w:r>
    </w:p>
    <w:p w14:paraId="15D5E9CC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4A77002A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524E28EB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62AB2E0B" w14:textId="77777777" w:rsidR="00D2552E" w:rsidRPr="00D2552E" w:rsidRDefault="00D2552E" w:rsidP="00D2552E">
      <w:pPr>
        <w:pStyle w:val="a3"/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Sylfaen" w:eastAsia="Times New Roman" w:hAnsi="Sylfaen" w:cs="Times New Roman"/>
          <w:b/>
          <w:color w:val="212121"/>
          <w:sz w:val="24"/>
          <w:szCs w:val="24"/>
          <w:lang w:val="hy-AM"/>
        </w:rPr>
      </w:pPr>
      <w:r w:rsidRPr="00D2552E">
        <w:rPr>
          <w:rFonts w:ascii="Sylfaen" w:eastAsia="Times New Roman" w:hAnsi="Sylfaen" w:cs="Sylfaen"/>
          <w:b/>
          <w:color w:val="212121"/>
          <w:sz w:val="24"/>
          <w:szCs w:val="24"/>
          <w:lang w:val="hy-AM"/>
        </w:rPr>
        <w:t>ՀՀ  ԱԻՆ սեյսմիկ պաշտպանության տարածքային ծառայության կողմից իրականացվեց՝ «Երկիր մոլորակի գաղտնիքները» խորագրով հատուկ մասնագետների կողմից վարպետաց դաս։</w:t>
      </w:r>
    </w:p>
    <w:p w14:paraId="1B849B29" w14:textId="5A34EDAB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b/>
          <w:sz w:val="24"/>
          <w:szCs w:val="24"/>
          <w:lang w:val="hy-AM"/>
        </w:rPr>
      </w:pPr>
      <w:r w:rsidRPr="00D2552E">
        <w:rPr>
          <w:rFonts w:ascii="Sylfaen" w:hAnsi="Sylfaen"/>
          <w:b/>
          <w:sz w:val="24"/>
          <w:szCs w:val="24"/>
          <w:lang w:val="hy-AM"/>
        </w:rPr>
        <w:t>Նկարները կցվում են</w:t>
      </w:r>
      <w:r w:rsidR="006B0810" w:rsidRPr="00D2552E">
        <w:rPr>
          <w:rFonts w:ascii="Sylfaen" w:hAnsi="Sylfaen"/>
          <w:b/>
          <w:sz w:val="24"/>
          <w:szCs w:val="24"/>
          <w:lang w:val="hy-AM"/>
        </w:rPr>
        <w:t>՝</w:t>
      </w:r>
    </w:p>
    <w:p w14:paraId="49413AED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b/>
          <w:sz w:val="24"/>
          <w:szCs w:val="24"/>
          <w:lang w:val="hy-AM"/>
        </w:rPr>
      </w:pPr>
    </w:p>
    <w:p w14:paraId="667E776D" w14:textId="3B257F9C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noProof/>
          <w:lang w:val="hy-AM"/>
        </w:rPr>
        <w:drawing>
          <wp:inline distT="0" distB="0" distL="0" distR="0" wp14:anchorId="321C0FE0" wp14:editId="326EBE7A">
            <wp:extent cx="1800225" cy="2399083"/>
            <wp:effectExtent l="0" t="0" r="0" b="1270"/>
            <wp:docPr id="13" name="Рисунок 13" descr="C:\Users\HP\AppData\Local\Packages\AdobeSystemsIncorporated.AdobePhotoshopExpress_mtcwf2zmmt10c\LocalState\Share\Images\AdobeExpressPhotos_84d187eb6a80484abac12a9c93cf5a0b_CopyEdit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AppData\Local\Packages\AdobeSystemsIncorporated.AdobePhotoshopExpress_mtcwf2zmmt10c\LocalState\Share\Images\AdobeExpressPhotos_84d187eb6a80484abac12a9c93cf5a0b_CopyEdited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2809" cy="2402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2552E">
        <w:rPr>
          <w:rFonts w:ascii="Sylfaen" w:hAnsi="Sylfaen"/>
          <w:lang w:val="hy-AM"/>
        </w:rPr>
        <w:t xml:space="preserve">   </w:t>
      </w:r>
      <w:r w:rsidRPr="00D2552E">
        <w:rPr>
          <w:rFonts w:ascii="Sylfaen" w:hAnsi="Sylfaen"/>
          <w:noProof/>
          <w:lang w:val="hy-AM"/>
        </w:rPr>
        <w:drawing>
          <wp:inline distT="0" distB="0" distL="0" distR="0" wp14:anchorId="26807E14" wp14:editId="25AA1B37">
            <wp:extent cx="1819275" cy="2425700"/>
            <wp:effectExtent l="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640" cy="24288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D2552E">
        <w:rPr>
          <w:rFonts w:ascii="Sylfaen" w:hAnsi="Sylfaen"/>
          <w:noProof/>
          <w:lang w:val="hy-AM"/>
        </w:rPr>
        <w:t xml:space="preserve">  </w:t>
      </w:r>
      <w:r w:rsidRPr="00D2552E">
        <w:rPr>
          <w:rFonts w:ascii="Sylfaen" w:hAnsi="Sylfaen"/>
          <w:lang w:val="hy-AM"/>
        </w:rPr>
        <w:t xml:space="preserve">    </w:t>
      </w:r>
      <w:r w:rsidRPr="00D2552E">
        <w:rPr>
          <w:rFonts w:ascii="Sylfaen" w:hAnsi="Sylfaen"/>
          <w:noProof/>
          <w:lang w:val="hy-AM"/>
        </w:rPr>
        <w:t xml:space="preserve">     </w:t>
      </w:r>
      <w:r w:rsidRPr="00D2552E">
        <w:rPr>
          <w:rFonts w:ascii="Sylfaen" w:hAnsi="Sylfaen"/>
          <w:lang w:val="hy-AM"/>
        </w:rPr>
        <w:t xml:space="preserve">     </w:t>
      </w:r>
      <w:r w:rsidRPr="00D2552E">
        <w:rPr>
          <w:rFonts w:ascii="Sylfaen" w:hAnsi="Sylfaen"/>
          <w:noProof/>
          <w:lang w:val="hy-AM"/>
        </w:rPr>
        <w:t xml:space="preserve">        </w:t>
      </w:r>
      <w:r w:rsidRPr="00D2552E">
        <w:rPr>
          <w:rFonts w:ascii="Sylfaen" w:hAnsi="Sylfaen"/>
          <w:noProof/>
          <w:lang w:val="hy-AM"/>
        </w:rPr>
        <w:drawing>
          <wp:inline distT="0" distB="0" distL="0" distR="0" wp14:anchorId="289D5725" wp14:editId="3724E741">
            <wp:extent cx="2095500" cy="2794000"/>
            <wp:effectExtent l="0" t="0" r="0" b="635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836" cy="27944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D2552E">
        <w:rPr>
          <w:rFonts w:ascii="Sylfaen" w:hAnsi="Sylfaen"/>
          <w:noProof/>
        </w:rPr>
        <mc:AlternateContent>
          <mc:Choice Requires="wps">
            <w:drawing>
              <wp:inline distT="0" distB="0" distL="0" distR="0" wp14:anchorId="5289E486" wp14:editId="0D808C13">
                <wp:extent cx="304800" cy="304800"/>
                <wp:effectExtent l="0" t="0" r="0" b="0"/>
                <wp:docPr id="14" name="Прямоугольник 14" descr="IMG_6992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DF941AA" id="Прямоугольник 14" o:spid="_x0000_s1026" alt="IMG_6992.jpe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" filled="f" stroked="f">
                <o:lock v:ext="edit" aspectratio="t"/>
                <w10:anchorlock/>
              </v:rect>
            </w:pict>
          </mc:Fallback>
        </mc:AlternateContent>
      </w:r>
      <w:r w:rsidRPr="00D2552E">
        <w:rPr>
          <w:rFonts w:ascii="Sylfaen" w:hAnsi="Sylfaen"/>
          <w:noProof/>
        </w:rPr>
        <mc:AlternateContent>
          <mc:Choice Requires="wps">
            <w:drawing>
              <wp:inline distT="0" distB="0" distL="0" distR="0" wp14:anchorId="06F28337" wp14:editId="20A093B3">
                <wp:extent cx="304800" cy="304800"/>
                <wp:effectExtent l="0" t="0" r="0" b="0"/>
                <wp:docPr id="15" name="AutoShape 5" descr="IMG_6992.jpe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C763640" id="AutoShape 5" o:spid="_x0000_s1026" alt="IMG_6992.jpeg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" filled="f" stroked="f">
                <o:lock v:ext="edit" aspectratio="t"/>
                <w10:anchorlock/>
              </v:rect>
            </w:pict>
          </mc:Fallback>
        </mc:AlternateContent>
      </w:r>
    </w:p>
    <w:p w14:paraId="1CB88EEE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sz w:val="24"/>
          <w:szCs w:val="24"/>
          <w:lang w:val="hy-AM"/>
        </w:rPr>
      </w:pPr>
    </w:p>
    <w:p w14:paraId="6F4FFD60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sz w:val="24"/>
          <w:szCs w:val="24"/>
          <w:lang w:val="hy-AM"/>
        </w:rPr>
      </w:pPr>
    </w:p>
    <w:p w14:paraId="6AB83F90" w14:textId="77777777" w:rsidR="00E6663B" w:rsidRPr="00D2552E" w:rsidRDefault="00E6663B" w:rsidP="00E6663B">
      <w:pPr>
        <w:pStyle w:val="a3"/>
        <w:spacing w:after="0"/>
        <w:ind w:left="567"/>
        <w:jc w:val="both"/>
        <w:rPr>
          <w:rFonts w:ascii="Sylfaen" w:hAnsi="Sylfaen"/>
          <w:i/>
          <w:sz w:val="24"/>
          <w:szCs w:val="24"/>
          <w:lang w:val="hy-AM"/>
        </w:rPr>
      </w:pPr>
    </w:p>
    <w:p w14:paraId="396B6289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Ուսումնական հաստատությունն ապահովված է լոկալ ջեռուցման անվտանգ համակարգով,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նորմերին. կրտսեր II խումբ՝ +22C, միջին խումբ՝ +21C-22C, ավագ խումբ՝ 22 C։ Միջանցքները ջեռուցվում են, և միջանցքներում ջերմաստիճանը համապատասխանում է առողջապահության նախարարի 2002 թվականի դեկտեմբերի 20-ի N 857-Ն հրամանով սահմանված սանիտարահիգիենիկ նորմերին +21C։</w:t>
      </w:r>
    </w:p>
    <w:p w14:paraId="67AFF8D6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Ուսումնական հաստատությունն ապահովված է շուրջօրյա հոսող խմելու ջրով։</w:t>
      </w:r>
    </w:p>
    <w:p w14:paraId="64EA0620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Մանկապարտեզում 4 խմբի համար գործում է 2 սանհանգույց, յուրաքանչյուր հարկում` մեկական սանհանգույց, որոնք շուրջօրյա ապահովված են հոսող սառը և տաք ջրով և հիգիենայի պարագաներով։</w:t>
      </w:r>
    </w:p>
    <w:p w14:paraId="00F9F868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Հաշմանդամություն ունեցող անձանց համար շենքում հարմարեցումներ չկան։</w:t>
      </w:r>
    </w:p>
    <w:p w14:paraId="10BB6E26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</w:p>
    <w:p w14:paraId="017D5C69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Ուսումնական հաստատությունում առկա է սննդի կազմակերպման կետ, որը հիմնականում համապատասխանում է առողջապահության նախարարի 2002 թվականի դեկտեմբերի 20-ի N 857-Ն հրամանով սահմանված սանիտարահիգիենիկ նորմերին</w:t>
      </w:r>
      <w:r w:rsidRPr="00D2552E">
        <w:rPr>
          <w:rFonts w:ascii="Sylfaen" w:hAnsi="Sylfaen"/>
          <w:color w:val="0070C0"/>
          <w:lang w:val="hy-AM"/>
        </w:rPr>
        <w:t xml:space="preserve">։ </w:t>
      </w:r>
      <w:r w:rsidRPr="00D2552E">
        <w:rPr>
          <w:rFonts w:ascii="Sylfaen" w:hAnsi="Sylfaen"/>
          <w:lang w:val="hy-AM"/>
        </w:rPr>
        <w:t>Սննդի կազմակերպման կետում փակցված են առողջ սննդակարգի վերաբերյալ համապատասխան պաստառներ։</w:t>
      </w:r>
    </w:p>
    <w:p w14:paraId="414ED464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Առաջին բուժօգնությունը իրականացվում է բուժքրոջ կողմից: Բուժկետը համալրված է անհրաժեշտ դեղորայքով, սակայն ունի վերանորոգման և գույքի նորացման կարիք:</w:t>
      </w:r>
    </w:p>
    <w:p w14:paraId="0836D0EB" w14:textId="77777777" w:rsidR="00E6663B" w:rsidRPr="00D2552E" w:rsidRDefault="00E6663B" w:rsidP="00E6663B">
      <w:pPr>
        <w:spacing w:after="0"/>
        <w:ind w:firstLine="720"/>
        <w:rPr>
          <w:rFonts w:ascii="Sylfaen" w:hAnsi="Sylfaen"/>
          <w:lang w:val="hy-AM"/>
        </w:rPr>
      </w:pPr>
    </w:p>
    <w:p w14:paraId="39F980C4" w14:textId="6060FE68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ab/>
        <w:t>2025-2026 թ.թ.  տարեկան պլանը  երաշխավորվել  է մանկավարժական նիստում և հաստատվել տնօրենի կողմից ։ Տարվա ընթացքում իրականցվել են տարեկան պլանով նախատեսված հիմնական խնդիրները և ընթացիկ հարցերը ։Հաստատության  բոլոր խմբերում գործնական աշխատանքներ են իրականացվել երեխաների ուսուցմնադաստիարակչական աշխատանքների ուղղությամբ ինչպես նաև  անվտանգ վարքագծի, առողջ սննդի, առողջության պահպանման, ամրապնդման կուլտուր-հիգիենիկ ունակությունների մշակման ուղղությամբ: իրականացվել է համալիր ծրագրի և չափորոշչի պահանջը ։ Տնօրենի և մեթոդիստի կողմից կազմակերպվել են մեթոդ ժամեր և սեմինար պարապմունքներ։</w:t>
      </w:r>
    </w:p>
    <w:p w14:paraId="33CDBE4A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ab/>
        <w:t xml:space="preserve">Եռամսյա մանկավարժական խորհրդակցությունների ժամանակ դաստիարակները ներկայացրել են գրավոր հաշվետվություններ, քննարկվել են հետագա անելիքները: </w:t>
      </w:r>
    </w:p>
    <w:p w14:paraId="7709E39D" w14:textId="782474F9" w:rsidR="00E6663B" w:rsidRPr="00D2552E" w:rsidRDefault="00E6663B" w:rsidP="00E6663B">
      <w:pPr>
        <w:spacing w:after="0"/>
        <w:rPr>
          <w:rFonts w:ascii="Sylfaen" w:hAnsi="Sylfaen"/>
          <w:color w:val="000000" w:themeColor="text1"/>
          <w:lang w:val="hy-AM"/>
        </w:rPr>
      </w:pPr>
      <w:r w:rsidRPr="00D2552E">
        <w:rPr>
          <w:rFonts w:ascii="Sylfaen" w:hAnsi="Sylfaen"/>
          <w:color w:val="000000" w:themeColor="text1"/>
          <w:lang w:val="hy-AM"/>
        </w:rPr>
        <w:t xml:space="preserve">         17.01.2026թ. «Տարհանման միջոցառում» (Դաստիարակ՝ Նաիրա Եգորյան, Լարիսա Հովհաննիսյան, Լուսինե Մանուկյան, Անահիտ Կատվալյան):</w:t>
      </w:r>
    </w:p>
    <w:p w14:paraId="516DE9DB" w14:textId="71802592" w:rsidR="00E6663B" w:rsidRPr="00D2552E" w:rsidRDefault="00E6663B" w:rsidP="00E6663B">
      <w:pPr>
        <w:spacing w:after="0"/>
        <w:rPr>
          <w:rFonts w:ascii="Sylfaen" w:hAnsi="Sylfaen"/>
          <w:color w:val="000000" w:themeColor="text1"/>
          <w:lang w:val="hy-AM"/>
        </w:rPr>
      </w:pPr>
      <w:r w:rsidRPr="00D2552E">
        <w:rPr>
          <w:rFonts w:ascii="Sylfaen" w:hAnsi="Sylfaen"/>
          <w:color w:val="000000" w:themeColor="text1"/>
          <w:lang w:val="hy-AM"/>
        </w:rPr>
        <w:tab/>
        <w:t>2026թ-ի  ապրիլին «Ինքնասպասարկման հմտություններ ձևավորումը կրտսեր 2-րդ   խմբում Անահիտ Կատվալյան»(դաստ.՝)</w:t>
      </w:r>
    </w:p>
    <w:p w14:paraId="00B15F16" w14:textId="76CE3503" w:rsidR="00E6663B" w:rsidRPr="00D2552E" w:rsidRDefault="00E6663B" w:rsidP="00E6663B">
      <w:pPr>
        <w:spacing w:after="0"/>
        <w:rPr>
          <w:rFonts w:ascii="Sylfaen" w:hAnsi="Sylfaen"/>
          <w:color w:val="000000" w:themeColor="text1"/>
          <w:lang w:val="hy-AM"/>
        </w:rPr>
      </w:pPr>
      <w:r w:rsidRPr="00D2552E">
        <w:rPr>
          <w:rFonts w:ascii="Sylfaen" w:hAnsi="Sylfaen"/>
          <w:color w:val="000000" w:themeColor="text1"/>
          <w:lang w:val="hy-AM"/>
        </w:rPr>
        <w:tab/>
        <w:t>2026թ-ի հուլիսին մանկապարտեզի ավագ խմբում իրականացվեց «Առողջ սնունդ» կրթական նախագիծը, որի շրջանակում կազմակերպվեց 1 տեսական և 1 գործնական խաղ-պարապմունք:</w:t>
      </w:r>
    </w:p>
    <w:p w14:paraId="2F999161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color w:val="000000" w:themeColor="text1"/>
          <w:lang w:val="hy-AM"/>
        </w:rPr>
        <w:tab/>
        <w:t xml:space="preserve">Ողջ տարվա ընթացքում </w:t>
      </w:r>
      <w:r w:rsidRPr="00D2552E">
        <w:rPr>
          <w:rFonts w:ascii="Sylfaen" w:hAnsi="Sylfaen"/>
          <w:lang w:val="hy-AM"/>
        </w:rPr>
        <w:t>մանկապարտեզում իրականացվել է մեթոդական նորորարական տեխնոլոգիաներով հարուստ աշխատանքներ ։ նախադպրոցական տարիքի երեխաների տարիքային առանձնահատկություների ուսուցմանը նպաստող գործնական աշխատանքներ:</w:t>
      </w:r>
    </w:p>
    <w:p w14:paraId="316B0D88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Երեխաների ֆիզիկական պատրաստակամությունը  գտնվում է բարձր հիմքերի վրա ։</w:t>
      </w:r>
    </w:p>
    <w:p w14:paraId="6E551361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50D56B58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2683F998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tbl>
      <w:tblPr>
        <w:tblStyle w:val="ac"/>
        <w:tblpPr w:leftFromText="180" w:rightFromText="180" w:vertAnchor="text" w:horzAnchor="margin" w:tblpXSpec="center" w:tblpY="649"/>
        <w:tblW w:w="11269" w:type="dxa"/>
        <w:tblLook w:val="04A0" w:firstRow="1" w:lastRow="0" w:firstColumn="1" w:lastColumn="0" w:noHBand="0" w:noVBand="1"/>
      </w:tblPr>
      <w:tblGrid>
        <w:gridCol w:w="1702"/>
        <w:gridCol w:w="1134"/>
        <w:gridCol w:w="5868"/>
        <w:gridCol w:w="2565"/>
      </w:tblGrid>
      <w:tr w:rsidR="00E6663B" w:rsidRPr="00F87FDF" w14:paraId="3590170F" w14:textId="77777777" w:rsidTr="006B0810">
        <w:trPr>
          <w:trHeight w:val="1447"/>
        </w:trPr>
        <w:tc>
          <w:tcPr>
            <w:tcW w:w="1702" w:type="dxa"/>
          </w:tcPr>
          <w:p w14:paraId="300B01E7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bookmarkStart w:id="8" w:name="_Hlk102128134"/>
            <w:r w:rsidRPr="00D2552E">
              <w:rPr>
                <w:rFonts w:ascii="Sylfaen" w:hAnsi="Sylfaen"/>
                <w:lang w:val="hy-AM"/>
              </w:rPr>
              <w:t xml:space="preserve">Ամսաթիվը </w:t>
            </w:r>
          </w:p>
          <w:p w14:paraId="3154D1E9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134" w:type="dxa"/>
          </w:tcPr>
          <w:p w14:paraId="1E05AD11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Խումբը</w:t>
            </w:r>
          </w:p>
        </w:tc>
        <w:tc>
          <w:tcPr>
            <w:tcW w:w="5868" w:type="dxa"/>
          </w:tcPr>
          <w:p w14:paraId="5ACD1B59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565" w:type="dxa"/>
          </w:tcPr>
          <w:p w14:paraId="099F0BB0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Մասնակից սաների և աշխատակիցների թիվը</w:t>
            </w:r>
          </w:p>
        </w:tc>
      </w:tr>
      <w:tr w:rsidR="00E6663B" w:rsidRPr="00D2552E" w14:paraId="17DD1EB5" w14:textId="77777777" w:rsidTr="006B0810">
        <w:trPr>
          <w:trHeight w:val="579"/>
        </w:trPr>
        <w:tc>
          <w:tcPr>
            <w:tcW w:w="1702" w:type="dxa"/>
          </w:tcPr>
          <w:p w14:paraId="73D17629" w14:textId="7AB9F995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11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>04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>2026</w:t>
            </w:r>
          </w:p>
        </w:tc>
        <w:tc>
          <w:tcPr>
            <w:tcW w:w="1134" w:type="dxa"/>
          </w:tcPr>
          <w:p w14:paraId="45AEE952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Կրտսեր</w:t>
            </w:r>
          </w:p>
        </w:tc>
        <w:tc>
          <w:tcPr>
            <w:tcW w:w="5868" w:type="dxa"/>
          </w:tcPr>
          <w:p w14:paraId="6239D451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«Ինքնասպասարկման հմտություններ ձևավորումը կրտսեր 2-րդ   խմբում Անահիտ Կատվալյան»(դաստ.՝)</w:t>
            </w:r>
          </w:p>
          <w:p w14:paraId="5F9305FC" w14:textId="77777777" w:rsidR="00E6663B" w:rsidRPr="00D2552E" w:rsidRDefault="00E6663B" w:rsidP="006B0810">
            <w:pPr>
              <w:rPr>
                <w:rFonts w:ascii="Sylfaen" w:hAnsi="Sylfaen"/>
                <w:highlight w:val="yellow"/>
                <w:lang w:val="hy-AM"/>
              </w:rPr>
            </w:pPr>
          </w:p>
        </w:tc>
        <w:tc>
          <w:tcPr>
            <w:tcW w:w="2565" w:type="dxa"/>
          </w:tcPr>
          <w:p w14:paraId="2659773B" w14:textId="02F19376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 xml:space="preserve">Սաները՝   </w:t>
            </w:r>
            <w:r w:rsidRPr="00D2552E">
              <w:rPr>
                <w:rFonts w:ascii="Sylfaen" w:hAnsi="Sylfaen"/>
                <w:lang w:val="hy-AM"/>
              </w:rPr>
              <w:t>30</w:t>
            </w:r>
          </w:p>
          <w:p w14:paraId="513FCE60" w14:textId="2AC6F964" w:rsidR="00E6663B" w:rsidRPr="00D2552E" w:rsidRDefault="00E6663B" w:rsidP="006B0810">
            <w:pPr>
              <w:rPr>
                <w:rFonts w:ascii="Sylfaen" w:hAnsi="Sylfaen"/>
                <w:highlight w:val="yellow"/>
                <w:lang w:val="hy-AM"/>
              </w:rPr>
            </w:pPr>
            <w:r w:rsidRPr="00D2552E">
              <w:rPr>
                <w:rFonts w:ascii="Sylfaen" w:hAnsi="Sylfaen"/>
              </w:rPr>
              <w:t xml:space="preserve">Աշխատակիցները՝ </w:t>
            </w:r>
            <w:r w:rsidRPr="00D2552E">
              <w:rPr>
                <w:rFonts w:ascii="Sylfaen" w:hAnsi="Sylfaen"/>
                <w:lang w:val="hy-AM"/>
              </w:rPr>
              <w:t>8</w:t>
            </w:r>
          </w:p>
        </w:tc>
      </w:tr>
      <w:tr w:rsidR="00E6663B" w:rsidRPr="00D2552E" w14:paraId="5C8C912A" w14:textId="77777777" w:rsidTr="006B0810">
        <w:trPr>
          <w:trHeight w:val="542"/>
        </w:trPr>
        <w:tc>
          <w:tcPr>
            <w:tcW w:w="1702" w:type="dxa"/>
          </w:tcPr>
          <w:p w14:paraId="18EFB376" w14:textId="25DEAC9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17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>01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>2026</w:t>
            </w:r>
          </w:p>
          <w:p w14:paraId="3EC48810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  <w:tc>
          <w:tcPr>
            <w:tcW w:w="1134" w:type="dxa"/>
          </w:tcPr>
          <w:p w14:paraId="14A4B19F" w14:textId="63221B21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միջին</w:t>
            </w:r>
            <w:r w:rsidRPr="00D2552E">
              <w:rPr>
                <w:rFonts w:ascii="Sylfaen" w:hAnsi="Sylfaen"/>
              </w:rPr>
              <w:t xml:space="preserve"> Խումբ</w:t>
            </w:r>
          </w:p>
        </w:tc>
        <w:tc>
          <w:tcPr>
            <w:tcW w:w="5868" w:type="dxa"/>
          </w:tcPr>
          <w:p w14:paraId="0D3ED225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. «Տարհանման միջոցառում» (Դաստիարակ՝ Նաիրա Եգորյան, Լարիսա Հովհաննիսյան, Լուսինե Մանուկյան, Անահիտ Կատվալյան):</w:t>
            </w:r>
          </w:p>
          <w:p w14:paraId="3E107D74" w14:textId="77777777" w:rsidR="00E6663B" w:rsidRPr="00D2552E" w:rsidRDefault="00E6663B" w:rsidP="006B0810">
            <w:pPr>
              <w:rPr>
                <w:rFonts w:ascii="Sylfaen" w:hAnsi="Sylfaen"/>
                <w:highlight w:val="yellow"/>
                <w:lang w:val="hy-AM"/>
              </w:rPr>
            </w:pPr>
            <w:r w:rsidRPr="00D2552E">
              <w:rPr>
                <w:rFonts w:ascii="Sylfaen" w:hAnsi="Sylfaen"/>
              </w:rPr>
              <w:t>Օգտագործված պարագաներ՝ կրակմարիչներ, շչակ</w:t>
            </w:r>
          </w:p>
        </w:tc>
        <w:tc>
          <w:tcPr>
            <w:tcW w:w="2565" w:type="dxa"/>
          </w:tcPr>
          <w:p w14:paraId="19A9A4D5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 xml:space="preserve">Սաները՝  </w:t>
            </w:r>
            <w:r w:rsidRPr="00D2552E">
              <w:rPr>
                <w:rFonts w:ascii="Sylfaen" w:hAnsi="Sylfaen"/>
                <w:lang w:val="hy-AM"/>
              </w:rPr>
              <w:t>105</w:t>
            </w:r>
          </w:p>
          <w:p w14:paraId="1C25431E" w14:textId="77777777" w:rsidR="00E6663B" w:rsidRPr="00D2552E" w:rsidRDefault="00E6663B" w:rsidP="006B0810">
            <w:pPr>
              <w:rPr>
                <w:rFonts w:ascii="Sylfaen" w:hAnsi="Sylfaen"/>
                <w:highlight w:val="yellow"/>
                <w:lang w:val="hy-AM"/>
              </w:rPr>
            </w:pPr>
            <w:r w:rsidRPr="00D2552E">
              <w:rPr>
                <w:rFonts w:ascii="Sylfaen" w:hAnsi="Sylfaen"/>
              </w:rPr>
              <w:t xml:space="preserve">Աշխատակիցները՝ </w:t>
            </w:r>
            <w:r w:rsidRPr="00D2552E">
              <w:rPr>
                <w:rFonts w:ascii="Sylfaen" w:hAnsi="Sylfaen"/>
                <w:lang w:val="hy-AM"/>
              </w:rPr>
              <w:t>11</w:t>
            </w:r>
          </w:p>
        </w:tc>
      </w:tr>
      <w:tr w:rsidR="00E6663B" w:rsidRPr="00D2552E" w14:paraId="6688CE0B" w14:textId="77777777" w:rsidTr="006B0810">
        <w:trPr>
          <w:trHeight w:val="579"/>
        </w:trPr>
        <w:tc>
          <w:tcPr>
            <w:tcW w:w="1702" w:type="dxa"/>
          </w:tcPr>
          <w:p w14:paraId="17A9EC1A" w14:textId="2CC4A132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04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>07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>2026</w:t>
            </w:r>
          </w:p>
        </w:tc>
        <w:tc>
          <w:tcPr>
            <w:tcW w:w="1134" w:type="dxa"/>
          </w:tcPr>
          <w:p w14:paraId="6CD34DE0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Ավագ </w:t>
            </w:r>
          </w:p>
        </w:tc>
        <w:tc>
          <w:tcPr>
            <w:tcW w:w="5868" w:type="dxa"/>
          </w:tcPr>
          <w:p w14:paraId="015F7F91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«Առողջ սնունդ»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 xml:space="preserve"> 1 տեսական պարապմունք և 1 գործնական աշխատանք</w:t>
            </w:r>
          </w:p>
          <w:p w14:paraId="47AD9473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Դաստ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>՝ Լ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 xml:space="preserve"> Մանուկյան </w:t>
            </w:r>
          </w:p>
        </w:tc>
        <w:tc>
          <w:tcPr>
            <w:tcW w:w="2565" w:type="dxa"/>
          </w:tcPr>
          <w:p w14:paraId="6924D126" w14:textId="01EC753F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 xml:space="preserve">Սաները՝ </w:t>
            </w:r>
            <w:r w:rsidRPr="00D2552E">
              <w:rPr>
                <w:rFonts w:ascii="Sylfaen" w:hAnsi="Sylfaen"/>
                <w:lang w:val="hy-AM"/>
              </w:rPr>
              <w:t>22</w:t>
            </w:r>
          </w:p>
          <w:p w14:paraId="44788E26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 xml:space="preserve">Աշխատակիցները՝ </w:t>
            </w:r>
            <w:r w:rsidRPr="00D2552E">
              <w:rPr>
                <w:rFonts w:ascii="Sylfaen" w:hAnsi="Sylfaen"/>
                <w:lang w:val="hy-AM"/>
              </w:rPr>
              <w:t>5</w:t>
            </w:r>
          </w:p>
          <w:p w14:paraId="5FF21E7F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bookmarkEnd w:id="8"/>
    </w:tbl>
    <w:p w14:paraId="13CEA7B1" w14:textId="77777777" w:rsidR="00E6663B" w:rsidRPr="00D2552E" w:rsidRDefault="00E6663B" w:rsidP="00E6663B">
      <w:pPr>
        <w:rPr>
          <w:rFonts w:ascii="Sylfaen" w:hAnsi="Sylfaen"/>
          <w:lang w:val="hy-AM"/>
        </w:rPr>
      </w:pPr>
    </w:p>
    <w:p w14:paraId="7A03DC62" w14:textId="77777777" w:rsidR="00E6663B" w:rsidRPr="00D2552E" w:rsidRDefault="00E6663B" w:rsidP="00E6663B">
      <w:pPr>
        <w:rPr>
          <w:rFonts w:ascii="Sylfaen" w:hAnsi="Sylfaen"/>
          <w:lang w:val="hy-AM"/>
        </w:rPr>
      </w:pPr>
    </w:p>
    <w:p w14:paraId="691CCC14" w14:textId="67B43885" w:rsidR="00E6663B" w:rsidRPr="00D2552E" w:rsidRDefault="00E6663B" w:rsidP="00E6663B">
      <w:pPr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E6663B" w:rsidRPr="00F87FDF" w14:paraId="4BBBF664" w14:textId="77777777" w:rsidTr="006B0810">
        <w:trPr>
          <w:trHeight w:val="377"/>
        </w:trPr>
        <w:tc>
          <w:tcPr>
            <w:tcW w:w="10456" w:type="dxa"/>
            <w:gridSpan w:val="7"/>
          </w:tcPr>
          <w:p w14:paraId="10CE0C56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Հաստատության աջին հարկում առկա է բուժկետ </w:t>
            </w:r>
            <w:r w:rsidRPr="00D2552E">
              <w:rPr>
                <w:rFonts w:ascii="Sylfaen" w:hAnsi="Sylfaen"/>
                <w:b/>
                <w:lang w:val="hy-AM"/>
              </w:rPr>
              <w:t>-այո</w:t>
            </w:r>
          </w:p>
        </w:tc>
      </w:tr>
      <w:tr w:rsidR="00E6663B" w:rsidRPr="00F87FDF" w14:paraId="595A3BFC" w14:textId="77777777" w:rsidTr="006B0810">
        <w:trPr>
          <w:trHeight w:val="574"/>
        </w:trPr>
        <w:tc>
          <w:tcPr>
            <w:tcW w:w="10456" w:type="dxa"/>
            <w:gridSpan w:val="7"/>
          </w:tcPr>
          <w:p w14:paraId="04E8282F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Հաստատությունն ունի բուժաշխատող և անհրաժեշտության դեպքում կարող է տրամադրել առաջին բուժօգնություն (ընդգծել այո կամ ոչ բառերը)</w:t>
            </w:r>
          </w:p>
        </w:tc>
      </w:tr>
      <w:tr w:rsidR="00E6663B" w:rsidRPr="00D2552E" w14:paraId="4B36B7FF" w14:textId="77777777" w:rsidTr="006B0810">
        <w:trPr>
          <w:trHeight w:val="413"/>
        </w:trPr>
        <w:tc>
          <w:tcPr>
            <w:tcW w:w="10456" w:type="dxa"/>
            <w:gridSpan w:val="7"/>
          </w:tcPr>
          <w:p w14:paraId="75BC1320" w14:textId="77777777" w:rsidR="00E6663B" w:rsidRPr="00D2552E" w:rsidDel="00A37AD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b/>
                <w:u w:val="single"/>
                <w:lang w:val="hy-AM"/>
              </w:rPr>
              <w:t>Այո</w:t>
            </w:r>
            <w:r w:rsidRPr="00D2552E">
              <w:rPr>
                <w:rFonts w:ascii="Sylfaen" w:hAnsi="Sylfaen"/>
                <w:lang w:val="hy-AM"/>
              </w:rPr>
              <w:t xml:space="preserve">                                                                                                    Ոչ</w:t>
            </w:r>
          </w:p>
        </w:tc>
      </w:tr>
      <w:tr w:rsidR="00E6663B" w:rsidRPr="00F87FDF" w14:paraId="7FD8C05C" w14:textId="77777777" w:rsidTr="006B0810">
        <w:trPr>
          <w:trHeight w:val="1339"/>
        </w:trPr>
        <w:tc>
          <w:tcPr>
            <w:tcW w:w="1456" w:type="dxa"/>
          </w:tcPr>
          <w:p w14:paraId="0D3D97C4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  <w:lang w:val="hy-AM"/>
              </w:rPr>
              <w:t xml:space="preserve">Բուժկետի գտնվելու հարկը և տարածքը </w:t>
            </w:r>
            <w:r w:rsidRPr="00D2552E">
              <w:rPr>
                <w:rFonts w:ascii="Sylfaen" w:hAnsi="Sylfaen"/>
              </w:rPr>
              <w:t>(</w:t>
            </w:r>
            <w:r w:rsidRPr="00D2552E">
              <w:rPr>
                <w:rFonts w:ascii="Sylfaen" w:hAnsi="Sylfaen"/>
                <w:lang w:val="hy-AM"/>
              </w:rPr>
              <w:t>քմ</w:t>
            </w:r>
            <w:r w:rsidRPr="00D2552E">
              <w:rPr>
                <w:rFonts w:ascii="Sylfaen" w:hAnsi="Sylfaen"/>
              </w:rPr>
              <w:t>)</w:t>
            </w:r>
          </w:p>
        </w:tc>
        <w:tc>
          <w:tcPr>
            <w:tcW w:w="1800" w:type="dxa"/>
          </w:tcPr>
          <w:p w14:paraId="0EF403C9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Բուժաշխա-տողներ </w:t>
            </w:r>
            <w:r w:rsidRPr="00D2552E">
              <w:rPr>
                <w:rFonts w:ascii="Sylfaen" w:hAnsi="Sylfaen" w:cs="Calibri"/>
                <w:lang w:val="hy-AM"/>
              </w:rPr>
              <w:t>(</w:t>
            </w:r>
            <w:r w:rsidRPr="00D2552E">
              <w:rPr>
                <w:rFonts w:ascii="Sylfaen" w:hAnsi="Sylfaen"/>
                <w:lang w:val="hy-AM"/>
              </w:rPr>
              <w:t>թիվը  և նրանց պաշտոն-ները</w:t>
            </w:r>
            <w:r w:rsidRPr="00D2552E">
              <w:rPr>
                <w:rFonts w:ascii="Sylfaen" w:hAnsi="Sylfaen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4241F7BB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77C9A63C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0DFB3BD1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Բուժկետի ս</w:t>
            </w:r>
            <w:r w:rsidRPr="00D2552E">
              <w:rPr>
                <w:rFonts w:ascii="Sylfaen" w:hAnsi="Sylfaen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A3289AE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E6663B" w:rsidRPr="00D2552E" w14:paraId="29F7F6E7" w14:textId="77777777" w:rsidTr="006B0810">
        <w:tc>
          <w:tcPr>
            <w:tcW w:w="1456" w:type="dxa"/>
          </w:tcPr>
          <w:p w14:paraId="395875D8" w14:textId="77777777" w:rsidR="00E6663B" w:rsidRPr="00D2552E" w:rsidRDefault="00E6663B" w:rsidP="006B0810">
            <w:pPr>
              <w:rPr>
                <w:rFonts w:ascii="Sylfaen" w:hAnsi="Sylfaen"/>
                <w:lang w:val="en-US"/>
              </w:rPr>
            </w:pPr>
            <w:r w:rsidRPr="00D2552E">
              <w:rPr>
                <w:rFonts w:ascii="Sylfaen" w:hAnsi="Sylfaen"/>
                <w:lang w:val="en-US"/>
              </w:rPr>
              <w:t>1 հարկ</w:t>
            </w:r>
          </w:p>
          <w:p w14:paraId="11ADB304" w14:textId="77777777" w:rsidR="00E6663B" w:rsidRPr="00D2552E" w:rsidRDefault="00E6663B" w:rsidP="006B0810">
            <w:pPr>
              <w:rPr>
                <w:rFonts w:ascii="Sylfaen" w:hAnsi="Sylfaen"/>
                <w:lang w:val="en-US"/>
              </w:rPr>
            </w:pPr>
            <w:r w:rsidRPr="00D2552E">
              <w:rPr>
                <w:rFonts w:ascii="Sylfaen" w:hAnsi="Sylfaen"/>
                <w:lang w:val="en-US"/>
              </w:rPr>
              <w:t>5 քմ</w:t>
            </w:r>
          </w:p>
          <w:p w14:paraId="4FB9683C" w14:textId="77777777" w:rsidR="00E6663B" w:rsidRPr="00D2552E" w:rsidRDefault="00E6663B" w:rsidP="006B0810">
            <w:pPr>
              <w:rPr>
                <w:rFonts w:ascii="Sylfaen" w:hAnsi="Sylfaen"/>
                <w:lang w:val="en-US"/>
              </w:rPr>
            </w:pPr>
          </w:p>
        </w:tc>
        <w:tc>
          <w:tcPr>
            <w:tcW w:w="1800" w:type="dxa"/>
          </w:tcPr>
          <w:p w14:paraId="16E0A017" w14:textId="77777777" w:rsidR="00E6663B" w:rsidRPr="00D2552E" w:rsidRDefault="00E6663B" w:rsidP="006B0810">
            <w:pPr>
              <w:rPr>
                <w:rFonts w:ascii="Sylfaen" w:hAnsi="Sylfaen"/>
                <w:lang w:val="en-US"/>
              </w:rPr>
            </w:pPr>
            <w:r w:rsidRPr="00D2552E">
              <w:rPr>
                <w:rFonts w:ascii="Sylfaen" w:hAnsi="Sylfaen"/>
                <w:lang w:val="en-US"/>
              </w:rPr>
              <w:t xml:space="preserve"> 1 բուժքույր</w:t>
            </w:r>
          </w:p>
        </w:tc>
        <w:tc>
          <w:tcPr>
            <w:tcW w:w="1350" w:type="dxa"/>
          </w:tcPr>
          <w:p w14:paraId="426A411C" w14:textId="77777777" w:rsidR="00E6663B" w:rsidRPr="00D2552E" w:rsidRDefault="00E6663B" w:rsidP="006B0810">
            <w:pPr>
              <w:rPr>
                <w:rFonts w:ascii="Sylfaen" w:hAnsi="Sylfaen"/>
                <w:lang w:val="en-US"/>
              </w:rPr>
            </w:pPr>
            <w:r w:rsidRPr="00D2552E">
              <w:rPr>
                <w:rFonts w:ascii="Sylfaen" w:hAnsi="Sylfaen"/>
                <w:lang w:val="en-US"/>
              </w:rPr>
              <w:t>Առկա է դեղերի պահարան, հասակաչափ, կշեռք, մահճակալ, փայտե պահարան</w:t>
            </w:r>
          </w:p>
        </w:tc>
        <w:tc>
          <w:tcPr>
            <w:tcW w:w="630" w:type="dxa"/>
          </w:tcPr>
          <w:p w14:paraId="0150B634" w14:textId="77777777" w:rsidR="00E6663B" w:rsidRPr="00D2552E" w:rsidRDefault="00E6663B" w:rsidP="006B0810">
            <w:pPr>
              <w:tabs>
                <w:tab w:val="left" w:pos="432"/>
              </w:tabs>
              <w:rPr>
                <w:rFonts w:ascii="Sylfaen" w:hAnsi="Sylfaen"/>
                <w:lang w:val="hy-AM"/>
              </w:rPr>
            </w:pPr>
          </w:p>
          <w:p w14:paraId="106A9301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810" w:type="dxa"/>
          </w:tcPr>
          <w:p w14:paraId="639643FC" w14:textId="77777777" w:rsidR="00E6663B" w:rsidRPr="00D2552E" w:rsidRDefault="00E6663B" w:rsidP="006B0810">
            <w:pPr>
              <w:ind w:left="177"/>
              <w:rPr>
                <w:rFonts w:ascii="Sylfaen" w:hAnsi="Sylfaen"/>
                <w:u w:val="single"/>
                <w:lang w:val="hy-AM"/>
              </w:rPr>
            </w:pPr>
            <w:r w:rsidRPr="00D2552E">
              <w:rPr>
                <w:rFonts w:ascii="Sylfaen" w:hAnsi="Sylfaen"/>
                <w:u w:val="single"/>
                <w:lang w:val="hy-AM"/>
              </w:rPr>
              <w:t>Ոչ</w:t>
            </w:r>
          </w:p>
          <w:p w14:paraId="16BB0FDA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710" w:type="dxa"/>
          </w:tcPr>
          <w:p w14:paraId="215BCC34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en-US"/>
              </w:rPr>
              <w:t>Բավարար</w:t>
            </w:r>
          </w:p>
        </w:tc>
        <w:tc>
          <w:tcPr>
            <w:tcW w:w="2700" w:type="dxa"/>
          </w:tcPr>
          <w:p w14:paraId="59B5AE99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  <w:lang w:val="en-US"/>
              </w:rPr>
              <w:t>Առկա է</w:t>
            </w:r>
          </w:p>
        </w:tc>
      </w:tr>
    </w:tbl>
    <w:p w14:paraId="28C7D529" w14:textId="77777777" w:rsidR="00E6663B" w:rsidRPr="00D2552E" w:rsidRDefault="00E6663B" w:rsidP="00E6663B">
      <w:pPr>
        <w:rPr>
          <w:rFonts w:ascii="Sylfaen" w:hAnsi="Sylfaen"/>
          <w:lang w:val="hy-AM"/>
        </w:rPr>
      </w:pPr>
    </w:p>
    <w:p w14:paraId="15494630" w14:textId="7C09CFD2" w:rsidR="00E6663B" w:rsidRPr="00D2552E" w:rsidRDefault="00E6663B" w:rsidP="00E6663B">
      <w:pPr>
        <w:pStyle w:val="a3"/>
        <w:numPr>
          <w:ilvl w:val="0"/>
          <w:numId w:val="14"/>
        </w:numPr>
        <w:spacing w:after="0" w:line="240" w:lineRule="auto"/>
        <w:jc w:val="center"/>
        <w:textboxTightWrap w:val="allLines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37164D12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tbl>
      <w:tblPr>
        <w:tblStyle w:val="ac"/>
        <w:tblW w:w="0" w:type="auto"/>
        <w:tblInd w:w="-714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3"/>
        <w:gridCol w:w="1884"/>
        <w:gridCol w:w="1837"/>
      </w:tblGrid>
      <w:tr w:rsidR="00E6663B" w:rsidRPr="00D2552E" w14:paraId="522B66D3" w14:textId="77777777" w:rsidTr="006B0810">
        <w:tc>
          <w:tcPr>
            <w:tcW w:w="6793" w:type="dxa"/>
            <w:shd w:val="clear" w:color="auto" w:fill="FFFFFF" w:themeFill="background1"/>
          </w:tcPr>
          <w:p w14:paraId="6D9776C4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bookmarkStart w:id="9" w:name="_Hlk101264141"/>
            <w:r w:rsidRPr="00D2552E">
              <w:rPr>
                <w:rFonts w:ascii="Sylfaen" w:hAnsi="Sylfaen"/>
              </w:rPr>
              <w:t>Ցուցանիշ</w:t>
            </w:r>
          </w:p>
        </w:tc>
        <w:tc>
          <w:tcPr>
            <w:tcW w:w="1884" w:type="dxa"/>
            <w:shd w:val="clear" w:color="auto" w:fill="FFFFFF" w:themeFill="background1"/>
          </w:tcPr>
          <w:p w14:paraId="66B42520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 w:cs="GHEA Grapalat"/>
              </w:rPr>
              <w:t xml:space="preserve">    Այո</w:t>
            </w:r>
          </w:p>
        </w:tc>
        <w:tc>
          <w:tcPr>
            <w:tcW w:w="1837" w:type="dxa"/>
            <w:shd w:val="clear" w:color="auto" w:fill="FFFFFF" w:themeFill="background1"/>
          </w:tcPr>
          <w:p w14:paraId="28013A6E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Ոչ</w:t>
            </w:r>
          </w:p>
        </w:tc>
      </w:tr>
      <w:tr w:rsidR="00E6663B" w:rsidRPr="00D2552E" w14:paraId="6E7C9843" w14:textId="77777777" w:rsidTr="006B0810">
        <w:tc>
          <w:tcPr>
            <w:tcW w:w="6793" w:type="dxa"/>
            <w:shd w:val="clear" w:color="auto" w:fill="FFFFFF" w:themeFill="background1"/>
          </w:tcPr>
          <w:p w14:paraId="661496D3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1884" w:type="dxa"/>
            <w:shd w:val="clear" w:color="auto" w:fill="FFFFFF" w:themeFill="background1"/>
          </w:tcPr>
          <w:p w14:paraId="3EEB0541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այո</w:t>
            </w:r>
          </w:p>
        </w:tc>
        <w:tc>
          <w:tcPr>
            <w:tcW w:w="1837" w:type="dxa"/>
            <w:shd w:val="clear" w:color="auto" w:fill="FFFFFF" w:themeFill="background1"/>
          </w:tcPr>
          <w:p w14:paraId="593557F8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38A3A9CC" w14:textId="77777777" w:rsidTr="006B0810">
        <w:trPr>
          <w:trHeight w:val="2132"/>
        </w:trPr>
        <w:tc>
          <w:tcPr>
            <w:tcW w:w="6793" w:type="dxa"/>
            <w:shd w:val="clear" w:color="auto" w:fill="FFFFFF" w:themeFill="background1"/>
          </w:tcPr>
          <w:p w14:paraId="3CEA3402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ծնողական պարտականությունների նկատմամբ պատասխանատվության բարձրացման, ծնողավարման հմտությունների զարգացման,ինչպես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1884" w:type="dxa"/>
            <w:shd w:val="clear" w:color="auto" w:fill="FFFFFF" w:themeFill="background1"/>
          </w:tcPr>
          <w:p w14:paraId="7FD9F954" w14:textId="77777777" w:rsidR="00E6663B" w:rsidRPr="00D2552E" w:rsidRDefault="00E6663B" w:rsidP="006B0810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այո</w:t>
            </w:r>
          </w:p>
          <w:p w14:paraId="683F0C17" w14:textId="77777777" w:rsidR="00E6663B" w:rsidRPr="00D2552E" w:rsidRDefault="00E6663B" w:rsidP="006B0810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1837" w:type="dxa"/>
            <w:shd w:val="clear" w:color="auto" w:fill="FFFFFF" w:themeFill="background1"/>
          </w:tcPr>
          <w:p w14:paraId="55BFC2DE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</w:tr>
      <w:bookmarkEnd w:id="9"/>
    </w:tbl>
    <w:p w14:paraId="79B5C734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4DA81CC3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45643CE1" w14:textId="77777777" w:rsidR="00E6663B" w:rsidRPr="00D2552E" w:rsidRDefault="00E6663B" w:rsidP="00E6663B">
      <w:pPr>
        <w:spacing w:after="0"/>
        <w:ind w:left="180"/>
        <w:rPr>
          <w:rFonts w:ascii="Sylfaen" w:hAnsi="Sylfaen"/>
          <w:color w:val="000000" w:themeColor="text1"/>
          <w:lang w:val="hy-AM"/>
        </w:rPr>
      </w:pPr>
      <w:r w:rsidRPr="00D2552E">
        <w:rPr>
          <w:rFonts w:ascii="Sylfaen" w:hAnsi="Sylfaen"/>
          <w:color w:val="000000" w:themeColor="text1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14:paraId="31806DFD" w14:textId="77777777" w:rsidR="00E6663B" w:rsidRPr="00D2552E" w:rsidRDefault="00E6663B" w:rsidP="00E6663B">
      <w:pPr>
        <w:spacing w:after="0"/>
        <w:ind w:left="180"/>
        <w:rPr>
          <w:rFonts w:ascii="Sylfaen" w:hAnsi="Sylfaen"/>
          <w:color w:val="000000" w:themeColor="text1"/>
          <w:lang w:val="hy-AM"/>
        </w:rPr>
      </w:pPr>
    </w:p>
    <w:tbl>
      <w:tblPr>
        <w:tblStyle w:val="TableGrid2"/>
        <w:tblW w:w="11766" w:type="dxa"/>
        <w:tblInd w:w="-998" w:type="dxa"/>
        <w:tblLook w:val="04A0" w:firstRow="1" w:lastRow="0" w:firstColumn="1" w:lastColumn="0" w:noHBand="0" w:noVBand="1"/>
      </w:tblPr>
      <w:tblGrid>
        <w:gridCol w:w="2694"/>
        <w:gridCol w:w="2197"/>
        <w:gridCol w:w="4018"/>
        <w:gridCol w:w="2857"/>
      </w:tblGrid>
      <w:tr w:rsidR="00E6663B" w:rsidRPr="00D2552E" w14:paraId="260E8D45" w14:textId="77777777" w:rsidTr="008121A5">
        <w:trPr>
          <w:trHeight w:val="1682"/>
        </w:trPr>
        <w:tc>
          <w:tcPr>
            <w:tcW w:w="2694" w:type="dxa"/>
          </w:tcPr>
          <w:p w14:paraId="27084C1E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Ամսաթիվը </w:t>
            </w:r>
          </w:p>
          <w:p w14:paraId="045CE023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197" w:type="dxa"/>
          </w:tcPr>
          <w:p w14:paraId="7A0F4BE5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</w:rPr>
            </w:pPr>
            <w:r w:rsidRPr="00D2552E">
              <w:rPr>
                <w:rFonts w:ascii="Sylfaen" w:hAnsi="Sylfaen"/>
                <w:color w:val="000000" w:themeColor="text1"/>
              </w:rPr>
              <w:t>Խումբը</w:t>
            </w:r>
          </w:p>
        </w:tc>
        <w:tc>
          <w:tcPr>
            <w:tcW w:w="4018" w:type="dxa"/>
          </w:tcPr>
          <w:p w14:paraId="37DF7E56" w14:textId="77777777" w:rsidR="00E6663B" w:rsidRPr="00D2552E" w:rsidRDefault="00E6663B" w:rsidP="006B0810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Միջոցառմանանվանումը, նկարագիրը և օգտագործված պարագաներն ու ուսումնական նյութերը</w:t>
            </w:r>
          </w:p>
        </w:tc>
        <w:tc>
          <w:tcPr>
            <w:tcW w:w="2857" w:type="dxa"/>
          </w:tcPr>
          <w:p w14:paraId="13FE83AF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Մասնակից</w:t>
            </w:r>
            <w:r w:rsidRPr="00D2552E">
              <w:rPr>
                <w:rFonts w:ascii="Sylfaen" w:hAnsi="Sylfaen"/>
                <w:color w:val="000000" w:themeColor="text1"/>
              </w:rPr>
              <w:t xml:space="preserve">ների 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թիվը</w:t>
            </w:r>
          </w:p>
        </w:tc>
      </w:tr>
      <w:tr w:rsidR="00E6663B" w:rsidRPr="00D2552E" w14:paraId="5CD210D4" w14:textId="77777777" w:rsidTr="008121A5">
        <w:tc>
          <w:tcPr>
            <w:tcW w:w="2694" w:type="dxa"/>
          </w:tcPr>
          <w:p w14:paraId="174E487D" w14:textId="63EDEFA3" w:rsidR="00E6663B" w:rsidRPr="00D2552E" w:rsidRDefault="00E6663B" w:rsidP="006B0810">
            <w:pPr>
              <w:rPr>
                <w:rFonts w:ascii="Sylfaen" w:hAnsi="Sylfaen"/>
                <w:color w:val="000000" w:themeColor="text1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19</w:t>
            </w:r>
            <w:r w:rsidRPr="00D2552E">
              <w:rPr>
                <w:rFonts w:ascii="Sylfaen" w:hAnsi="Sylfaen"/>
                <w:color w:val="000000" w:themeColor="text1"/>
              </w:rPr>
              <w:t>.0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9</w:t>
            </w:r>
            <w:r w:rsidRPr="00D2552E">
              <w:rPr>
                <w:rFonts w:ascii="Sylfaen" w:hAnsi="Sylfaen"/>
                <w:color w:val="000000" w:themeColor="text1"/>
              </w:rPr>
              <w:t>.202</w:t>
            </w:r>
            <w:r w:rsidR="008121A5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</w:rPr>
              <w:t>թ</w:t>
            </w:r>
          </w:p>
        </w:tc>
        <w:tc>
          <w:tcPr>
            <w:tcW w:w="2197" w:type="dxa"/>
          </w:tcPr>
          <w:p w14:paraId="313FB4A2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</w:rPr>
            </w:pPr>
            <w:r w:rsidRPr="00D2552E">
              <w:rPr>
                <w:rFonts w:ascii="Sylfaen" w:hAnsi="Sylfaen"/>
                <w:color w:val="000000" w:themeColor="text1"/>
              </w:rPr>
              <w:t>ավագ</w:t>
            </w:r>
          </w:p>
        </w:tc>
        <w:tc>
          <w:tcPr>
            <w:tcW w:w="4018" w:type="dxa"/>
          </w:tcPr>
          <w:p w14:paraId="740180CB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«Աշունը մեր պարտեզում»</w:t>
            </w:r>
            <w:r w:rsidRPr="00D2552E">
              <w:rPr>
                <w:rFonts w:ascii="Sylfaen" w:hAnsi="Sylfaen"/>
                <w:color w:val="000000" w:themeColor="text1"/>
              </w:rPr>
              <w:t xml:space="preserve"> </w:t>
            </w:r>
          </w:p>
          <w:p w14:paraId="78B6D2B2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</w:rPr>
            </w:pPr>
            <w:r w:rsidRPr="00D2552E">
              <w:rPr>
                <w:rFonts w:ascii="Sylfaen" w:hAnsi="Sylfaen"/>
                <w:color w:val="000000" w:themeColor="text1"/>
              </w:rPr>
              <w:t>«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Գրաչանաճություն</w:t>
            </w:r>
            <w:r w:rsidRPr="00D2552E">
              <w:rPr>
                <w:rFonts w:ascii="Sylfaen" w:hAnsi="Sylfaen"/>
                <w:color w:val="000000" w:themeColor="text1"/>
              </w:rPr>
              <w:t>»</w:t>
            </w:r>
          </w:p>
          <w:p w14:paraId="18BDE6AF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</w:rPr>
            </w:pPr>
            <w:r w:rsidRPr="00D2552E">
              <w:rPr>
                <w:rFonts w:ascii="Sylfaen" w:hAnsi="Sylfaen"/>
                <w:color w:val="000000" w:themeColor="text1"/>
              </w:rPr>
              <w:t xml:space="preserve"> «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Էրեբունի Երևան</w:t>
            </w:r>
            <w:r w:rsidRPr="00D2552E">
              <w:rPr>
                <w:rFonts w:ascii="Sylfaen" w:hAnsi="Sylfaen"/>
                <w:color w:val="000000" w:themeColor="text1"/>
              </w:rPr>
              <w:t xml:space="preserve">» </w:t>
            </w:r>
          </w:p>
          <w:p w14:paraId="48479054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</w:rPr>
            </w:pPr>
            <w:r w:rsidRPr="00D2552E">
              <w:rPr>
                <w:rFonts w:ascii="Sylfaen" w:hAnsi="Sylfaen"/>
                <w:color w:val="000000" w:themeColor="text1"/>
              </w:rPr>
              <w:t>«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Հայոց բանակ</w:t>
            </w:r>
            <w:r w:rsidRPr="00D2552E">
              <w:rPr>
                <w:rFonts w:ascii="Sylfaen" w:hAnsi="Sylfaen"/>
                <w:color w:val="000000" w:themeColor="text1"/>
              </w:rPr>
              <w:t>»</w:t>
            </w:r>
          </w:p>
          <w:p w14:paraId="7C78CEAA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</w:rPr>
            </w:pPr>
            <w:r w:rsidRPr="00D2552E">
              <w:rPr>
                <w:rFonts w:ascii="Sylfaen" w:hAnsi="Sylfaen"/>
                <w:color w:val="000000" w:themeColor="text1"/>
              </w:rPr>
              <w:t>«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Սուրբ զատիկ</w:t>
            </w:r>
            <w:r w:rsidRPr="00D2552E">
              <w:rPr>
                <w:rFonts w:ascii="Sylfaen" w:hAnsi="Sylfaen"/>
                <w:color w:val="000000" w:themeColor="text1"/>
              </w:rPr>
              <w:t>»</w:t>
            </w:r>
          </w:p>
          <w:p w14:paraId="419D3C08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</w:rPr>
            </w:pPr>
            <w:r w:rsidRPr="00D2552E">
              <w:rPr>
                <w:rFonts w:ascii="Sylfaen" w:hAnsi="Sylfaen"/>
                <w:color w:val="000000" w:themeColor="text1"/>
              </w:rPr>
              <w:t>«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Ընտանիքի օր</w:t>
            </w:r>
            <w:r w:rsidRPr="00D2552E">
              <w:rPr>
                <w:rFonts w:ascii="Sylfaen" w:hAnsi="Sylfaen"/>
                <w:color w:val="000000" w:themeColor="text1"/>
              </w:rPr>
              <w:t>»</w:t>
            </w:r>
          </w:p>
          <w:p w14:paraId="4814C484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</w:rPr>
              <w:t>«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Հրաժեշտ մանկապարտեզին</w:t>
            </w:r>
            <w:r w:rsidRPr="00D2552E">
              <w:rPr>
                <w:rFonts w:ascii="Sylfaen" w:hAnsi="Sylfaen"/>
                <w:color w:val="000000" w:themeColor="text1"/>
              </w:rPr>
              <w:t xml:space="preserve">» </w:t>
            </w:r>
          </w:p>
          <w:p w14:paraId="5FC3CBFA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«Գիտելիքի օր» </w:t>
            </w:r>
          </w:p>
          <w:p w14:paraId="75750F5B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«Անկախության օր»</w:t>
            </w:r>
          </w:p>
          <w:p w14:paraId="26DB1896" w14:textId="5FC767D0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Դաստ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՝ Լ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="008121A5" w:rsidRPr="00D2552E">
              <w:rPr>
                <w:rFonts w:ascii="Sylfaen" w:hAnsi="Sylfaen"/>
                <w:color w:val="000000" w:themeColor="text1"/>
                <w:lang w:val="hy-AM"/>
              </w:rPr>
              <w:t>Հովհաննիսյան</w:t>
            </w:r>
          </w:p>
        </w:tc>
        <w:tc>
          <w:tcPr>
            <w:tcW w:w="2857" w:type="dxa"/>
          </w:tcPr>
          <w:p w14:paraId="3E4AF627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</w:rPr>
            </w:pPr>
            <w:r w:rsidRPr="00D2552E">
              <w:rPr>
                <w:rFonts w:ascii="Sylfaen" w:hAnsi="Sylfaen"/>
                <w:color w:val="000000" w:themeColor="text1"/>
              </w:rPr>
              <w:t>30</w:t>
            </w:r>
          </w:p>
        </w:tc>
      </w:tr>
      <w:tr w:rsidR="00E6663B" w:rsidRPr="00D2552E" w14:paraId="12C93B27" w14:textId="77777777" w:rsidTr="008121A5">
        <w:tc>
          <w:tcPr>
            <w:tcW w:w="2694" w:type="dxa"/>
          </w:tcPr>
          <w:p w14:paraId="01DC8CFB" w14:textId="4A894204" w:rsidR="00E6663B" w:rsidRPr="00D2552E" w:rsidRDefault="00E6663B" w:rsidP="006B0810">
            <w:pPr>
              <w:rPr>
                <w:rFonts w:ascii="Sylfaen" w:hAnsi="Sylfaen"/>
                <w:color w:val="000000" w:themeColor="text1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01</w:t>
            </w:r>
            <w:r w:rsidRPr="00D2552E">
              <w:rPr>
                <w:rFonts w:ascii="Sylfaen" w:hAnsi="Sylfaen"/>
                <w:color w:val="000000" w:themeColor="text1"/>
              </w:rPr>
              <w:t>.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07</w:t>
            </w:r>
            <w:r w:rsidRPr="00D2552E">
              <w:rPr>
                <w:rFonts w:ascii="Sylfaen" w:hAnsi="Sylfaen"/>
                <w:color w:val="000000" w:themeColor="text1"/>
              </w:rPr>
              <w:t>.202</w:t>
            </w:r>
            <w:r w:rsidR="008121A5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</w:rPr>
              <w:t>թ</w:t>
            </w:r>
          </w:p>
        </w:tc>
        <w:tc>
          <w:tcPr>
            <w:tcW w:w="2197" w:type="dxa"/>
          </w:tcPr>
          <w:p w14:paraId="0519253F" w14:textId="3875F7D3" w:rsidR="00E6663B" w:rsidRPr="00D2552E" w:rsidRDefault="008121A5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միջին</w:t>
            </w:r>
          </w:p>
        </w:tc>
        <w:tc>
          <w:tcPr>
            <w:tcW w:w="4018" w:type="dxa"/>
          </w:tcPr>
          <w:p w14:paraId="04C0F374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«Աշունը մեր պարտեզում» </w:t>
            </w:r>
          </w:p>
          <w:p w14:paraId="79484DED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«Գրաչանաճություն»</w:t>
            </w:r>
          </w:p>
          <w:p w14:paraId="65E2846B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 «Էրեբունի Երևան» </w:t>
            </w:r>
          </w:p>
          <w:p w14:paraId="0F6FECBE" w14:textId="3DFED882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 «Տարեցների օր»</w:t>
            </w:r>
          </w:p>
          <w:p w14:paraId="53D9EA26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«Գրադարանի օր»</w:t>
            </w:r>
          </w:p>
          <w:p w14:paraId="69F88553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«Տեառնընդառաջ»</w:t>
            </w:r>
          </w:p>
          <w:p w14:paraId="7E1FB2F7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«Մայրության և գեղեցկության տոն»</w:t>
            </w:r>
          </w:p>
          <w:p w14:paraId="2121AA90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«Գարուն»</w:t>
            </w:r>
          </w:p>
          <w:p w14:paraId="23992178" w14:textId="48FDF208" w:rsidR="008121A5" w:rsidRPr="00D2552E" w:rsidRDefault="00116367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87FDF">
              <w:rPr>
                <w:rFonts w:ascii="Sylfaen" w:eastAsia="Times New Roman" w:hAnsi="Sylfaen" w:cs="Sylfaen"/>
                <w:color w:val="212121"/>
                <w:sz w:val="24"/>
                <w:szCs w:val="24"/>
                <w:lang w:val="hy-AM"/>
              </w:rPr>
              <w:t>Հովհաննես Թումանյանի «ՈՒլիկը»</w:t>
            </w:r>
          </w:p>
          <w:p w14:paraId="30B68DE0" w14:textId="44A5B330" w:rsidR="00E6663B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="00E6663B" w:rsidRPr="00D2552E">
              <w:rPr>
                <w:rFonts w:ascii="Sylfaen" w:hAnsi="Sylfaen"/>
                <w:color w:val="000000" w:themeColor="text1"/>
                <w:lang w:val="hy-AM"/>
              </w:rPr>
              <w:t>«Սպորտլանդիա»  (Կենտրոն վարչական շրջանի կողմից կազմակերպված)</w:t>
            </w:r>
          </w:p>
        </w:tc>
        <w:tc>
          <w:tcPr>
            <w:tcW w:w="2857" w:type="dxa"/>
          </w:tcPr>
          <w:p w14:paraId="666D8662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10</w:t>
            </w:r>
          </w:p>
        </w:tc>
      </w:tr>
      <w:tr w:rsidR="00E6663B" w:rsidRPr="00D2552E" w14:paraId="693FA03E" w14:textId="77777777" w:rsidTr="008121A5">
        <w:tc>
          <w:tcPr>
            <w:tcW w:w="2694" w:type="dxa"/>
          </w:tcPr>
          <w:p w14:paraId="4CEF055C" w14:textId="18B98B38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</w:rPr>
              <w:t>թ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 հուլիս</w:t>
            </w:r>
          </w:p>
        </w:tc>
        <w:tc>
          <w:tcPr>
            <w:tcW w:w="2197" w:type="dxa"/>
          </w:tcPr>
          <w:p w14:paraId="08AD6B20" w14:textId="732BD97F" w:rsidR="00E6663B" w:rsidRPr="00D2552E" w:rsidRDefault="008121A5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Կրտսեր2-րդ</w:t>
            </w:r>
          </w:p>
        </w:tc>
        <w:tc>
          <w:tcPr>
            <w:tcW w:w="4018" w:type="dxa"/>
          </w:tcPr>
          <w:p w14:paraId="0DEFC95F" w14:textId="5FCE819C" w:rsidR="00116367" w:rsidRPr="00D2552E" w:rsidRDefault="00116367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«Գիտելիքի օր»</w:t>
            </w:r>
          </w:p>
          <w:p w14:paraId="1706940D" w14:textId="0E91E44B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« Հրաժեշտ Աշունը» </w:t>
            </w:r>
          </w:p>
          <w:p w14:paraId="726A6A45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«ԹԹվի տոն»</w:t>
            </w:r>
          </w:p>
          <w:p w14:paraId="777BD811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«ԷԼՖ»</w:t>
            </w:r>
          </w:p>
          <w:p w14:paraId="651CFFE1" w14:textId="3EEC4F34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«Ամանոր»</w:t>
            </w:r>
          </w:p>
          <w:p w14:paraId="50FA3150" w14:textId="77777777" w:rsidR="00116367" w:rsidRPr="00D2552E" w:rsidRDefault="00116367" w:rsidP="0011636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«Գարուն»</w:t>
            </w:r>
          </w:p>
          <w:p w14:paraId="0AA7587C" w14:textId="77777777" w:rsidR="00116367" w:rsidRPr="00D2552E" w:rsidRDefault="00116367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7FF34FC9" w14:textId="0A8307CA" w:rsidR="00E6663B" w:rsidRPr="00D2552E" w:rsidRDefault="00E6663B" w:rsidP="0011636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Առողջ սնունդ կրթական նախագիծ մեկ տեսական և մեկ գործնական խաղ-պարապմունք</w:t>
            </w:r>
          </w:p>
        </w:tc>
        <w:tc>
          <w:tcPr>
            <w:tcW w:w="2857" w:type="dxa"/>
          </w:tcPr>
          <w:p w14:paraId="3448D5D2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</w:rPr>
            </w:pPr>
            <w:r w:rsidRPr="00D2552E">
              <w:rPr>
                <w:rFonts w:ascii="Sylfaen" w:hAnsi="Sylfaen"/>
                <w:color w:val="000000" w:themeColor="text1"/>
              </w:rPr>
              <w:t>28</w:t>
            </w:r>
          </w:p>
        </w:tc>
      </w:tr>
      <w:tr w:rsidR="00E6663B" w:rsidRPr="00D2552E" w14:paraId="0649889C" w14:textId="77777777" w:rsidTr="008121A5">
        <w:trPr>
          <w:trHeight w:val="416"/>
        </w:trPr>
        <w:tc>
          <w:tcPr>
            <w:tcW w:w="2694" w:type="dxa"/>
          </w:tcPr>
          <w:p w14:paraId="48F36B40" w14:textId="493AD94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15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11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3D665256" w14:textId="487F58B2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18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19719026" w14:textId="6D56F7EA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18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12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34B3D2A7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20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12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2025թ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71A52A21" w14:textId="717DEA59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07/05/202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</w:p>
        </w:tc>
        <w:tc>
          <w:tcPr>
            <w:tcW w:w="2197" w:type="dxa"/>
          </w:tcPr>
          <w:p w14:paraId="684E2F8B" w14:textId="03D60F1D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 </w:t>
            </w:r>
            <w:r w:rsidR="008121A5" w:rsidRPr="00D2552E">
              <w:rPr>
                <w:rFonts w:ascii="Sylfaen" w:hAnsi="Sylfaen"/>
                <w:color w:val="000000" w:themeColor="text1"/>
                <w:lang w:val="hy-AM"/>
              </w:rPr>
              <w:t>ավագ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խումբ </w:t>
            </w:r>
          </w:p>
        </w:tc>
        <w:tc>
          <w:tcPr>
            <w:tcW w:w="4018" w:type="dxa"/>
          </w:tcPr>
          <w:p w14:paraId="197350B1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«Աշունը մեր պարտեզում» </w:t>
            </w:r>
          </w:p>
          <w:p w14:paraId="77EB610F" w14:textId="46891FAE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«Գիտելիքի օր»</w:t>
            </w:r>
          </w:p>
          <w:p w14:paraId="13CDA836" w14:textId="32F03288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«Տարեցների օր»</w:t>
            </w:r>
          </w:p>
          <w:p w14:paraId="43CF641F" w14:textId="350A42CA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«Գրադարանի օր»</w:t>
            </w:r>
          </w:p>
          <w:p w14:paraId="65B11DB7" w14:textId="082D8DEE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«Տեառնընդառաջ»</w:t>
            </w:r>
          </w:p>
          <w:p w14:paraId="56AA869A" w14:textId="350B0F93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«Մայրության և գեղեցկության տոն»</w:t>
            </w:r>
          </w:p>
          <w:p w14:paraId="046144BC" w14:textId="3B6540BE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«Գարուն»</w:t>
            </w:r>
          </w:p>
          <w:p w14:paraId="15913573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1BF768C8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 «Էրեբունի Երևան» </w:t>
            </w:r>
          </w:p>
          <w:p w14:paraId="7D7B6EBC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«Հայոց բանակ»</w:t>
            </w:r>
          </w:p>
          <w:p w14:paraId="03541757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«Սուրբ զատիկ»</w:t>
            </w:r>
          </w:p>
          <w:p w14:paraId="4C100D97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«Ընտանիքի օր»</w:t>
            </w:r>
          </w:p>
          <w:p w14:paraId="1EE64169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«Հրաժեշտ մանկապարտեզին» </w:t>
            </w:r>
          </w:p>
          <w:p w14:paraId="026824AD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«Գիտելիքի օր» </w:t>
            </w:r>
          </w:p>
          <w:p w14:paraId="493E7359" w14:textId="730F2218" w:rsidR="00E6663B" w:rsidRPr="00D2552E" w:rsidRDefault="008121A5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«Անկախության օր»</w:t>
            </w:r>
          </w:p>
          <w:p w14:paraId="3DD36D26" w14:textId="77777777" w:rsidR="008121A5" w:rsidRPr="00D2552E" w:rsidRDefault="008121A5" w:rsidP="008121A5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«Գարուն»</w:t>
            </w:r>
          </w:p>
          <w:p w14:paraId="2942A09B" w14:textId="3414E214" w:rsidR="00116367" w:rsidRPr="00D2552E" w:rsidRDefault="00116367" w:rsidP="0011636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«Ընտանիքի օր»</w:t>
            </w:r>
          </w:p>
          <w:p w14:paraId="2031ECBD" w14:textId="6985822F" w:rsidR="00116367" w:rsidRPr="00D2552E" w:rsidRDefault="00116367" w:rsidP="0011636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«Գարուն»</w:t>
            </w:r>
          </w:p>
          <w:p w14:paraId="41E03564" w14:textId="516D21E2" w:rsidR="00DF0A4D" w:rsidRPr="00D2552E" w:rsidRDefault="00DF0A4D" w:rsidP="00116367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87FDF">
              <w:rPr>
                <w:rFonts w:ascii="Sylfaen" w:eastAsia="Times New Roman" w:hAnsi="Sylfaen" w:cs="Sylfaen"/>
                <w:color w:val="212121"/>
                <w:sz w:val="24"/>
                <w:szCs w:val="24"/>
                <w:lang w:val="hy-AM"/>
              </w:rPr>
              <w:t>«Մի ծաղկով գարուն»</w:t>
            </w:r>
          </w:p>
          <w:p w14:paraId="7BDBF4B2" w14:textId="3D9D138E" w:rsidR="00E6663B" w:rsidRPr="00D2552E" w:rsidRDefault="00116367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«Երեխաների պաշտպանության օր»</w:t>
            </w:r>
          </w:p>
          <w:p w14:paraId="404748ED" w14:textId="2401BF07" w:rsidR="00E6663B" w:rsidRPr="00F87FDF" w:rsidRDefault="008121A5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Առողջ սնունդ կրթական նախագիծ մեկ տեսական և մեկ գործնական խաղ-պարապմունք</w:t>
            </w:r>
          </w:p>
          <w:p w14:paraId="1B64F941" w14:textId="77777777" w:rsidR="00116367" w:rsidRPr="00F87FDF" w:rsidRDefault="00116367" w:rsidP="00116367">
            <w:pPr>
              <w:rPr>
                <w:rFonts w:ascii="Sylfaen" w:hAnsi="Sylfaen"/>
                <w:sz w:val="24"/>
                <w:szCs w:val="24"/>
                <w:lang w:val="hy-AM"/>
              </w:rPr>
            </w:pPr>
            <w:r w:rsidRPr="00F87FDF">
              <w:rPr>
                <w:rFonts w:ascii="Sylfaen" w:hAnsi="Sylfaen"/>
                <w:sz w:val="24"/>
                <w:szCs w:val="24"/>
                <w:lang w:val="hy-AM"/>
              </w:rPr>
              <w:t xml:space="preserve">«Սպորտլանդիաներ», </w:t>
            </w:r>
          </w:p>
          <w:p w14:paraId="6479B879" w14:textId="0BBAE02C" w:rsidR="00116367" w:rsidRPr="00F87FDF" w:rsidRDefault="00116367" w:rsidP="00116367">
            <w:pPr>
              <w:rPr>
                <w:rFonts w:ascii="Sylfaen" w:hAnsi="Sylfaen"/>
                <w:sz w:val="24"/>
                <w:szCs w:val="24"/>
                <w:lang w:val="hy-AM"/>
              </w:rPr>
            </w:pPr>
            <w:r w:rsidRPr="00F87FDF">
              <w:rPr>
                <w:rFonts w:ascii="Sylfaen" w:hAnsi="Sylfaen"/>
                <w:sz w:val="24"/>
                <w:szCs w:val="24"/>
                <w:lang w:val="hy-AM"/>
              </w:rPr>
              <w:t>«Տարեվերջյան հանդես», «Ամառային խաղ-զվարճալիքներ»:</w:t>
            </w:r>
          </w:p>
          <w:p w14:paraId="09C5741B" w14:textId="77777777" w:rsidR="00E6663B" w:rsidRPr="00F87FDF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7703F8A3" w14:textId="77777777" w:rsidR="00E6663B" w:rsidRPr="00F87FDF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6E667455" w14:textId="77777777" w:rsidR="00E6663B" w:rsidRPr="00F87FDF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6B89C91A" w14:textId="77777777" w:rsidR="00E6663B" w:rsidRPr="00F87FDF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0FEC4A4C" w14:textId="77777777" w:rsidR="00E6663B" w:rsidRPr="00D2552E" w:rsidRDefault="00E6663B" w:rsidP="006B0810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857" w:type="dxa"/>
          </w:tcPr>
          <w:p w14:paraId="57A1AEB9" w14:textId="77777777" w:rsidR="00880972" w:rsidRPr="00D2552E" w:rsidRDefault="00880972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00836F4E" w14:textId="77777777" w:rsidR="00880972" w:rsidRPr="00D2552E" w:rsidRDefault="00880972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530199AF" w14:textId="77777777" w:rsidR="00880972" w:rsidRPr="00D2552E" w:rsidRDefault="00880972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4653DC4F" w14:textId="77777777" w:rsidR="00880972" w:rsidRPr="00D2552E" w:rsidRDefault="00880972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630CE556" w14:textId="77777777" w:rsidR="00880972" w:rsidRPr="00D2552E" w:rsidRDefault="00880972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76EB11E2" w14:textId="1A37A04A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29</w:t>
            </w:r>
          </w:p>
          <w:p w14:paraId="331A07DC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22</w:t>
            </w:r>
          </w:p>
          <w:p w14:paraId="6E34C46E" w14:textId="77777777" w:rsidR="00880972" w:rsidRPr="00D2552E" w:rsidRDefault="00880972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0D9255B4" w14:textId="77777777" w:rsidR="00880972" w:rsidRPr="00D2552E" w:rsidRDefault="00880972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08AC4709" w14:textId="7960B1CF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25</w:t>
            </w:r>
          </w:p>
          <w:p w14:paraId="76835DCD" w14:textId="77777777" w:rsidR="00880972" w:rsidRPr="00D2552E" w:rsidRDefault="00880972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542DDC04" w14:textId="41EE8579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24</w:t>
            </w:r>
          </w:p>
          <w:p w14:paraId="35F181D4" w14:textId="77777777" w:rsidR="00880972" w:rsidRPr="00D2552E" w:rsidRDefault="00880972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7E5E64AF" w14:textId="23D177E6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22</w:t>
            </w:r>
          </w:p>
        </w:tc>
      </w:tr>
    </w:tbl>
    <w:p w14:paraId="4E0A860A" w14:textId="77777777" w:rsidR="00E6663B" w:rsidRPr="00D2552E" w:rsidRDefault="00E6663B" w:rsidP="00E6663B">
      <w:pPr>
        <w:spacing w:after="0"/>
        <w:rPr>
          <w:rFonts w:ascii="Sylfaen" w:hAnsi="Sylfaen"/>
          <w:color w:val="EE0000"/>
          <w:lang w:val="hy-AM"/>
        </w:rPr>
      </w:pPr>
      <w:r w:rsidRPr="00D2552E">
        <w:rPr>
          <w:rFonts w:ascii="Sylfaen" w:hAnsi="Sylfaen"/>
          <w:color w:val="EE0000"/>
          <w:lang w:val="hy-AM"/>
        </w:rPr>
        <w:t xml:space="preserve">                </w:t>
      </w:r>
    </w:p>
    <w:p w14:paraId="04C4FE69" w14:textId="77777777" w:rsidR="00E6663B" w:rsidRPr="00D2552E" w:rsidRDefault="00E6663B" w:rsidP="00E6663B">
      <w:pPr>
        <w:spacing w:after="0"/>
        <w:rPr>
          <w:rFonts w:ascii="Sylfaen" w:hAnsi="Sylfaen"/>
          <w:color w:val="EE0000"/>
          <w:lang w:val="hy-AM"/>
        </w:rPr>
      </w:pP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2450"/>
        <w:gridCol w:w="2450"/>
        <w:gridCol w:w="2450"/>
        <w:gridCol w:w="2450"/>
      </w:tblGrid>
      <w:tr w:rsidR="00E6663B" w:rsidRPr="00D2552E" w14:paraId="5286DC0A" w14:textId="77777777" w:rsidTr="006B0810">
        <w:tc>
          <w:tcPr>
            <w:tcW w:w="2450" w:type="dxa"/>
          </w:tcPr>
          <w:p w14:paraId="1460AE48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5C0AB31B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2186006E" w14:textId="11F6B535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14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11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2CCB4BD6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0E291C59" w14:textId="4CFC1598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18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11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</w:tc>
        <w:tc>
          <w:tcPr>
            <w:tcW w:w="2450" w:type="dxa"/>
          </w:tcPr>
          <w:p w14:paraId="5A31405F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Միջին ա խումբ</w:t>
            </w:r>
          </w:p>
        </w:tc>
        <w:tc>
          <w:tcPr>
            <w:tcW w:w="2450" w:type="dxa"/>
          </w:tcPr>
          <w:p w14:paraId="2E7F65A3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686AF1FC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« Հրաժեշտ Աշունը» </w:t>
            </w:r>
          </w:p>
          <w:p w14:paraId="69D22D3B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«ԹԹվի տոն»</w:t>
            </w:r>
          </w:p>
          <w:p w14:paraId="3F1E24B9" w14:textId="213B2DAF" w:rsidR="00E6663B" w:rsidRPr="00D2552E" w:rsidRDefault="00DF0A4D" w:rsidP="006B0810">
            <w:pPr>
              <w:rPr>
                <w:rFonts w:ascii="Sylfaen" w:hAnsi="Sylfaen"/>
                <w:color w:val="EE0000"/>
                <w:lang w:val="hy-AM"/>
              </w:rPr>
            </w:pPr>
            <w:r w:rsidRPr="00F87FDF">
              <w:rPr>
                <w:rFonts w:ascii="Sylfaen" w:eastAsia="Times New Roman" w:hAnsi="Sylfaen" w:cs="Sylfaen"/>
                <w:color w:val="212121"/>
                <w:sz w:val="24"/>
                <w:szCs w:val="24"/>
                <w:lang w:val="hy-AM"/>
              </w:rPr>
              <w:t>«Մի ծաղկով գարուն»</w:t>
            </w:r>
          </w:p>
        </w:tc>
        <w:tc>
          <w:tcPr>
            <w:tcW w:w="2450" w:type="dxa"/>
          </w:tcPr>
          <w:p w14:paraId="0273A374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29524F3E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55B6B68C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29</w:t>
            </w:r>
          </w:p>
          <w:p w14:paraId="5D85EC1A" w14:textId="77777777" w:rsidR="00E6663B" w:rsidRPr="00D2552E" w:rsidRDefault="00E6663B" w:rsidP="006B0810">
            <w:pPr>
              <w:rPr>
                <w:rFonts w:ascii="Sylfaen" w:hAnsi="Sylfaen"/>
                <w:color w:val="EE0000"/>
                <w:lang w:val="hy-AM"/>
              </w:rPr>
            </w:pPr>
          </w:p>
          <w:p w14:paraId="75BF9A14" w14:textId="77777777" w:rsidR="00E6663B" w:rsidRPr="00D2552E" w:rsidRDefault="00E6663B" w:rsidP="006B0810">
            <w:pPr>
              <w:rPr>
                <w:rFonts w:ascii="Sylfaen" w:hAnsi="Sylfaen"/>
                <w:color w:val="EE0000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27</w:t>
            </w:r>
          </w:p>
        </w:tc>
      </w:tr>
      <w:tr w:rsidR="00E6663B" w:rsidRPr="00D2552E" w14:paraId="576FF9B6" w14:textId="77777777" w:rsidTr="006B0810">
        <w:tc>
          <w:tcPr>
            <w:tcW w:w="2450" w:type="dxa"/>
          </w:tcPr>
          <w:p w14:paraId="1AB43F55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0FEE4F3D" w14:textId="7A765E0E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18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12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</w:p>
          <w:p w14:paraId="446282D8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12426E57" w14:textId="5A6EC251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19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12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198FB93A" w14:textId="2F6A4089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07/05/202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39C1B3B2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57179465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3EA4D3A3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3D82BCD3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5B92B80D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26ABBCEA" w14:textId="56878D25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25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257B2FF5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01EB8068" w14:textId="33665055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18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12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6Թ</w:t>
            </w:r>
          </w:p>
          <w:p w14:paraId="42A9C450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05DD0331" w14:textId="5148531B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23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12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0AD015EB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6BE584CD" w14:textId="16B309D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26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03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5F24A1A9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1B5AAD88" w14:textId="0377388F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21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03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00C00BC8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6290B52C" w14:textId="0BC3C321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30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04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  <w:p w14:paraId="648337B1" w14:textId="4DDC27FB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10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05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202</w:t>
            </w:r>
            <w:r w:rsidR="006B0810"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թ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</w:p>
        </w:tc>
        <w:tc>
          <w:tcPr>
            <w:tcW w:w="2450" w:type="dxa"/>
          </w:tcPr>
          <w:p w14:paraId="18FC7D62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2962EAA6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52D0B82C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2C364FF8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3AA6AAB8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26F03594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68443559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7AB1BC68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Կրտսեր խումբ</w:t>
            </w:r>
          </w:p>
        </w:tc>
        <w:tc>
          <w:tcPr>
            <w:tcW w:w="2450" w:type="dxa"/>
          </w:tcPr>
          <w:p w14:paraId="0F95D58C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«ԷԼՖ»</w:t>
            </w:r>
          </w:p>
          <w:p w14:paraId="022E27C4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3FB83DC1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«Ամանոր»</w:t>
            </w:r>
          </w:p>
          <w:p w14:paraId="3C1EF163" w14:textId="1CBF337D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«Տարևերջյան միջոցառում»</w:t>
            </w:r>
          </w:p>
          <w:p w14:paraId="0A1F2880" w14:textId="765457F4" w:rsidR="00E6663B" w:rsidRPr="00D2552E" w:rsidRDefault="00DF0A4D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F87FDF">
              <w:rPr>
                <w:rFonts w:ascii="Sylfaen" w:eastAsia="Times New Roman" w:hAnsi="Sylfaen" w:cs="Sylfaen"/>
                <w:color w:val="212121"/>
                <w:sz w:val="24"/>
                <w:szCs w:val="24"/>
                <w:lang w:val="hy-AM"/>
              </w:rPr>
              <w:t>«Մի ծաղկով գարուն»</w:t>
            </w:r>
          </w:p>
          <w:p w14:paraId="68617F8E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7F67483E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384B74AD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«ԹԹվի տոն»</w:t>
            </w:r>
          </w:p>
          <w:p w14:paraId="41C7D7F4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«ԷԼՖ»</w:t>
            </w:r>
          </w:p>
          <w:p w14:paraId="2AB493F1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«Ամանոր»</w:t>
            </w:r>
          </w:p>
          <w:p w14:paraId="6C9C5865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«Մայրիկներ տոն»</w:t>
            </w:r>
          </w:p>
          <w:p w14:paraId="44F7FE59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«Հույզերի ճանաչում»</w:t>
            </w:r>
          </w:p>
          <w:p w14:paraId="78E56648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«Ագարակ»</w:t>
            </w:r>
          </w:p>
          <w:p w14:paraId="1391E314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«Սարևերջյան միջոցառում»</w:t>
            </w:r>
          </w:p>
          <w:p w14:paraId="5EC120C0" w14:textId="6E270206" w:rsidR="00E6663B" w:rsidRPr="00D2552E" w:rsidRDefault="00DF0A4D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eastAsia="Times New Roman" w:hAnsi="Sylfaen" w:cs="Sylfaen"/>
                <w:color w:val="212121"/>
                <w:sz w:val="24"/>
                <w:szCs w:val="24"/>
              </w:rPr>
              <w:t>«Մի ծաղկով գարուն»</w:t>
            </w:r>
          </w:p>
          <w:p w14:paraId="32123F37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450" w:type="dxa"/>
          </w:tcPr>
          <w:p w14:paraId="010FF62E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22</w:t>
            </w:r>
          </w:p>
          <w:p w14:paraId="5C63E3FA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25</w:t>
            </w:r>
          </w:p>
          <w:p w14:paraId="7F2DE088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1E0BD099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464E358E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4169565D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28</w:t>
            </w:r>
          </w:p>
          <w:p w14:paraId="0122F618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3547B50F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1AF9DF16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7EF01DC7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64E2DA5A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6DDF89A8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20</w:t>
            </w:r>
          </w:p>
          <w:p w14:paraId="33B0DF81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18</w:t>
            </w:r>
          </w:p>
          <w:p w14:paraId="237B19E1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20</w:t>
            </w:r>
          </w:p>
          <w:p w14:paraId="449C8130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16</w:t>
            </w:r>
          </w:p>
          <w:p w14:paraId="4314EDF9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14FA33A4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29</w:t>
            </w:r>
          </w:p>
          <w:p w14:paraId="5D9BC74F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3C3A0C66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26</w:t>
            </w:r>
          </w:p>
          <w:p w14:paraId="19FA71B5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37E8FFA0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  <w:p w14:paraId="00A372EC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27</w:t>
            </w:r>
          </w:p>
          <w:p w14:paraId="197C7A63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30</w:t>
            </w:r>
          </w:p>
        </w:tc>
      </w:tr>
    </w:tbl>
    <w:p w14:paraId="6C956D01" w14:textId="77777777" w:rsidR="00E6663B" w:rsidRPr="00D2552E" w:rsidRDefault="00E6663B" w:rsidP="00E6663B">
      <w:pPr>
        <w:spacing w:after="0"/>
        <w:rPr>
          <w:rFonts w:ascii="Sylfaen" w:hAnsi="Sylfaen"/>
          <w:color w:val="EE0000"/>
          <w:lang w:val="hy-AM"/>
        </w:rPr>
      </w:pPr>
    </w:p>
    <w:p w14:paraId="3B83B035" w14:textId="77777777" w:rsidR="00E6663B" w:rsidRPr="00D2552E" w:rsidRDefault="00E6663B" w:rsidP="00E6663B">
      <w:pPr>
        <w:spacing w:after="0"/>
        <w:rPr>
          <w:rFonts w:ascii="Sylfaen" w:hAnsi="Sylfaen"/>
          <w:color w:val="EE0000"/>
          <w:lang w:val="hy-AM"/>
        </w:rPr>
      </w:pPr>
      <w:r w:rsidRPr="00D2552E">
        <w:rPr>
          <w:rFonts w:ascii="Sylfaen" w:hAnsi="Sylfaen"/>
          <w:color w:val="EE0000"/>
          <w:lang w:val="hy-AM"/>
        </w:rPr>
        <w:t xml:space="preserve">         </w:t>
      </w:r>
    </w:p>
    <w:p w14:paraId="460BAA02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5</w:t>
      </w:r>
      <w:r w:rsidRPr="00D2552E">
        <w:rPr>
          <w:rFonts w:ascii="Times New Roman" w:eastAsia="MS Mincho" w:hAnsi="Times New Roman" w:cs="Times New Roman"/>
          <w:lang w:val="hy-AM"/>
        </w:rPr>
        <w:t>․</w:t>
      </w:r>
      <w:r w:rsidRPr="00D2552E">
        <w:rPr>
          <w:rFonts w:ascii="Sylfaen" w:hAnsi="Sylfaen"/>
          <w:lang w:val="hy-AM"/>
        </w:rPr>
        <w:t xml:space="preserve"> ՏԵՂԵԿՈՒԹՅՈՒՆՆԵՐ ՈՒՍՈՒՄՆԱԿԱՆ ՀԱՍՏԱՏՈՒԹՅԱՆ ՄԱՆԿԱՎԱՐԺԱԿԱՆ ԱՆՁՆԱԿԱԶՄԻ ԵՎ ՈՒՍՈՒՄՆԱԴԱՍՏԻԱՐԱԿՉԱԿԱՆ   ԳՈՐԾԸՆԹԱՑԻ  ՄԱՍԻՆ</w:t>
      </w:r>
    </w:p>
    <w:p w14:paraId="4885F6E0" w14:textId="77777777" w:rsidR="00E6663B" w:rsidRPr="00D2552E" w:rsidRDefault="00E6663B" w:rsidP="00E6663B">
      <w:pPr>
        <w:spacing w:after="0"/>
        <w:ind w:left="360"/>
        <w:jc w:val="center"/>
        <w:rPr>
          <w:rFonts w:ascii="Sylfaen" w:hAnsi="Sylfaen"/>
          <w:lang w:val="hy-AM"/>
        </w:rPr>
      </w:pPr>
    </w:p>
    <w:p w14:paraId="565CDBA5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tbl>
      <w:tblPr>
        <w:tblW w:w="11170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560"/>
        <w:gridCol w:w="1843"/>
        <w:gridCol w:w="2268"/>
        <w:gridCol w:w="2268"/>
        <w:gridCol w:w="3231"/>
      </w:tblGrid>
      <w:tr w:rsidR="00E6663B" w:rsidRPr="00F87FDF" w14:paraId="0E8F8A49" w14:textId="77777777" w:rsidTr="006B0810">
        <w:tc>
          <w:tcPr>
            <w:tcW w:w="1560" w:type="dxa"/>
          </w:tcPr>
          <w:p w14:paraId="436334D7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bookmarkStart w:id="10" w:name="_Hlk101884830"/>
            <w:r w:rsidRPr="00D2552E">
              <w:rPr>
                <w:rFonts w:ascii="Sylfaen" w:hAnsi="Sylfaen"/>
              </w:rPr>
              <w:t>Պ</w:t>
            </w:r>
            <w:r w:rsidRPr="00D2552E">
              <w:rPr>
                <w:rFonts w:ascii="Sylfaen" w:hAnsi="Sylfaen"/>
                <w:lang w:val="hy-AM"/>
              </w:rPr>
              <w:t>աշտոն</w:t>
            </w:r>
          </w:p>
        </w:tc>
        <w:tc>
          <w:tcPr>
            <w:tcW w:w="1843" w:type="dxa"/>
          </w:tcPr>
          <w:p w14:paraId="4FEEE529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Անուն</w:t>
            </w:r>
            <w:r w:rsidRPr="00D2552E">
              <w:rPr>
                <w:rFonts w:ascii="Sylfaen" w:hAnsi="Sylfaen"/>
              </w:rPr>
              <w:t>ը,</w:t>
            </w:r>
            <w:r w:rsidRPr="00D2552E">
              <w:rPr>
                <w:rFonts w:ascii="Sylfaen" w:hAnsi="Sylfaen"/>
                <w:lang w:val="hy-AM"/>
              </w:rPr>
              <w:t xml:space="preserve"> ազգանուն</w:t>
            </w:r>
            <w:r w:rsidRPr="00D2552E">
              <w:rPr>
                <w:rFonts w:ascii="Sylfaen" w:hAnsi="Sylfaen"/>
              </w:rPr>
              <w:t>ը,</w:t>
            </w:r>
            <w:r w:rsidRPr="00D2552E">
              <w:rPr>
                <w:rFonts w:ascii="Sylfaen" w:hAnsi="Sylfaen"/>
                <w:lang w:val="hy-AM"/>
              </w:rPr>
              <w:t xml:space="preserve"> հայրանուն</w:t>
            </w:r>
            <w:r w:rsidRPr="00D2552E">
              <w:rPr>
                <w:rFonts w:ascii="Sylfaen" w:hAnsi="Sylfaen"/>
              </w:rPr>
              <w:t>ը</w:t>
            </w:r>
          </w:p>
        </w:tc>
        <w:tc>
          <w:tcPr>
            <w:tcW w:w="2268" w:type="dxa"/>
          </w:tcPr>
          <w:p w14:paraId="1ADA338F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Տվյալ պաշտոնում աշխատելու ժամանակահատ</w:t>
            </w:r>
          </w:p>
          <w:p w14:paraId="3FF8AA60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2268" w:type="dxa"/>
          </w:tcPr>
          <w:p w14:paraId="41ACEBE8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Տվյալ հաստատությու-նում աշխատելու ժամանակահատ</w:t>
            </w:r>
          </w:p>
          <w:p w14:paraId="21E3049E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վածը</w:t>
            </w:r>
          </w:p>
        </w:tc>
        <w:tc>
          <w:tcPr>
            <w:tcW w:w="3231" w:type="dxa"/>
          </w:tcPr>
          <w:p w14:paraId="1D34D301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Պետական պարգևները, կոչումները և այլն</w:t>
            </w:r>
          </w:p>
        </w:tc>
      </w:tr>
      <w:tr w:rsidR="00E6663B" w:rsidRPr="00035589" w14:paraId="086EE0B5" w14:textId="77777777" w:rsidTr="006B0810">
        <w:trPr>
          <w:trHeight w:val="323"/>
        </w:trPr>
        <w:tc>
          <w:tcPr>
            <w:tcW w:w="1560" w:type="dxa"/>
          </w:tcPr>
          <w:p w14:paraId="33B8B97C" w14:textId="77777777" w:rsidR="00E6663B" w:rsidRPr="00D2552E" w:rsidRDefault="00E6663B" w:rsidP="006B0810">
            <w:pPr>
              <w:spacing w:after="0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Տնօրեն</w:t>
            </w:r>
          </w:p>
        </w:tc>
        <w:tc>
          <w:tcPr>
            <w:tcW w:w="1843" w:type="dxa"/>
          </w:tcPr>
          <w:p w14:paraId="50B08EE8" w14:textId="77777777" w:rsidR="00E6663B" w:rsidRPr="00D2552E" w:rsidRDefault="00E6663B" w:rsidP="006B0810">
            <w:pPr>
              <w:spacing w:after="0"/>
              <w:rPr>
                <w:rFonts w:ascii="Sylfaen" w:hAnsi="Sylfaen"/>
                <w:highlight w:val="yellow"/>
                <w:lang w:val="en-US"/>
              </w:rPr>
            </w:pPr>
            <w:r w:rsidRPr="00D2552E">
              <w:rPr>
                <w:rFonts w:ascii="Sylfaen" w:hAnsi="Sylfaen"/>
                <w:lang w:val="en-US"/>
              </w:rPr>
              <w:t xml:space="preserve">Կարինե Հովակիմյան </w:t>
            </w:r>
          </w:p>
        </w:tc>
        <w:tc>
          <w:tcPr>
            <w:tcW w:w="2268" w:type="dxa"/>
          </w:tcPr>
          <w:p w14:paraId="2067315A" w14:textId="77777777" w:rsidR="00E6663B" w:rsidRPr="00D2552E" w:rsidRDefault="00E6663B" w:rsidP="006B0810">
            <w:pPr>
              <w:spacing w:after="0"/>
              <w:rPr>
                <w:rFonts w:ascii="Sylfaen" w:hAnsi="Sylfaen"/>
                <w:color w:val="000000" w:themeColor="text1"/>
                <w:highlight w:val="yellow"/>
                <w:lang w:val="en-US"/>
              </w:rPr>
            </w:pPr>
            <w:r w:rsidRPr="00D2552E">
              <w:rPr>
                <w:rFonts w:ascii="Sylfaen" w:hAnsi="Sylfaen"/>
                <w:color w:val="000000" w:themeColor="text1"/>
                <w:lang w:val="en-US"/>
              </w:rPr>
              <w:t>12.04.20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0</w:t>
            </w:r>
            <w:r w:rsidRPr="00D2552E">
              <w:rPr>
                <w:rFonts w:ascii="Sylfaen" w:hAnsi="Sylfaen"/>
                <w:color w:val="000000" w:themeColor="text1"/>
                <w:lang w:val="en-US"/>
              </w:rPr>
              <w:t>3թ.-ից</w:t>
            </w:r>
          </w:p>
        </w:tc>
        <w:tc>
          <w:tcPr>
            <w:tcW w:w="2268" w:type="dxa"/>
          </w:tcPr>
          <w:p w14:paraId="31DCFFB8" w14:textId="77777777" w:rsidR="00E6663B" w:rsidRPr="00D2552E" w:rsidRDefault="00E6663B" w:rsidP="006B0810">
            <w:pPr>
              <w:spacing w:after="0"/>
              <w:rPr>
                <w:rFonts w:ascii="Sylfaen" w:hAnsi="Sylfaen"/>
                <w:color w:val="000000" w:themeColor="text1"/>
                <w:highlight w:val="yellow"/>
                <w:lang w:val="en-US"/>
              </w:rPr>
            </w:pPr>
            <w:r w:rsidRPr="00D2552E">
              <w:rPr>
                <w:rFonts w:ascii="Sylfaen" w:hAnsi="Sylfaen"/>
                <w:color w:val="000000" w:themeColor="text1"/>
                <w:lang w:val="en-US"/>
              </w:rPr>
              <w:t>12.0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7</w:t>
            </w:r>
            <w:r w:rsidRPr="00D2552E">
              <w:rPr>
                <w:rFonts w:ascii="Sylfaen" w:hAnsi="Sylfaen"/>
                <w:color w:val="000000" w:themeColor="text1"/>
                <w:lang w:val="en-US"/>
              </w:rPr>
              <w:t>.202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4</w:t>
            </w:r>
            <w:r w:rsidRPr="00D2552E">
              <w:rPr>
                <w:rFonts w:ascii="Sylfaen" w:hAnsi="Sylfaen"/>
                <w:color w:val="000000" w:themeColor="text1"/>
                <w:lang w:val="en-US"/>
              </w:rPr>
              <w:t xml:space="preserve"> թ.-ից</w:t>
            </w:r>
          </w:p>
        </w:tc>
        <w:tc>
          <w:tcPr>
            <w:tcW w:w="3231" w:type="dxa"/>
          </w:tcPr>
          <w:p w14:paraId="064B0E43" w14:textId="77777777" w:rsidR="00E6663B" w:rsidRPr="00D2552E" w:rsidRDefault="00E6663B" w:rsidP="006B0810">
            <w:pPr>
              <w:spacing w:after="0"/>
              <w:jc w:val="center"/>
              <w:rPr>
                <w:rFonts w:ascii="Sylfaen" w:hAnsi="Sylfaen"/>
                <w:color w:val="000000" w:themeColor="text1"/>
                <w:highlight w:val="yellow"/>
                <w:lang w:val="en-US"/>
              </w:rPr>
            </w:pPr>
            <w:r w:rsidRPr="00D2552E">
              <w:rPr>
                <w:rFonts w:ascii="Sylfaen" w:hAnsi="Sylfaen"/>
                <w:color w:val="000000" w:themeColor="text1"/>
                <w:sz w:val="20"/>
                <w:szCs w:val="20"/>
                <w:lang w:val="en-US"/>
              </w:rPr>
              <w:t xml:space="preserve">Միջազգային Նյարդագիտական Ակադեմիայի       իսկական անդամի ակադեմիկոս    ՀՊՄՀ մանկավարժահոգեբանական  գիտությունների  ակադեմիայի պատվավոր անդամ  </w:t>
            </w:r>
          </w:p>
        </w:tc>
      </w:tr>
      <w:tr w:rsidR="00E6663B" w:rsidRPr="00D2552E" w14:paraId="0E6D3B54" w14:textId="77777777" w:rsidTr="006B0810">
        <w:trPr>
          <w:trHeight w:val="70"/>
        </w:trPr>
        <w:tc>
          <w:tcPr>
            <w:tcW w:w="1560" w:type="dxa"/>
          </w:tcPr>
          <w:p w14:paraId="20AF345B" w14:textId="77777777" w:rsidR="00E6663B" w:rsidRPr="00D2552E" w:rsidRDefault="00E6663B" w:rsidP="006B0810">
            <w:pPr>
              <w:spacing w:after="0"/>
              <w:rPr>
                <w:rFonts w:ascii="Sylfaen" w:hAnsi="Sylfaen" w:cs="Calibri"/>
                <w:color w:val="000000"/>
                <w:shd w:val="clear" w:color="auto" w:fill="FFFFFF"/>
                <w:lang w:val="en-US"/>
              </w:rPr>
            </w:pPr>
            <w:r w:rsidRPr="00D2552E">
              <w:rPr>
                <w:rFonts w:ascii="Sylfaen" w:hAnsi="Sylfaen"/>
              </w:rPr>
              <w:t>Տնօրենի</w:t>
            </w:r>
            <w:r w:rsidRPr="00D2552E">
              <w:rPr>
                <w:rFonts w:ascii="Sylfaen" w:hAnsi="Sylfaen"/>
                <w:lang w:val="en-US"/>
              </w:rPr>
              <w:t xml:space="preserve"> </w:t>
            </w:r>
            <w:r w:rsidRPr="00D2552E">
              <w:rPr>
                <w:rFonts w:ascii="Sylfaen" w:hAnsi="Sylfaen"/>
              </w:rPr>
              <w:t>տեղակալ</w:t>
            </w:r>
          </w:p>
        </w:tc>
        <w:tc>
          <w:tcPr>
            <w:tcW w:w="1843" w:type="dxa"/>
          </w:tcPr>
          <w:p w14:paraId="7C784E2A" w14:textId="77777777" w:rsidR="00E6663B" w:rsidRPr="00D2552E" w:rsidRDefault="00E6663B" w:rsidP="006B0810">
            <w:pPr>
              <w:spacing w:after="0"/>
              <w:rPr>
                <w:rFonts w:ascii="Sylfaen" w:hAnsi="Sylfaen"/>
                <w:lang w:val="en-US"/>
              </w:rPr>
            </w:pPr>
            <w:r w:rsidRPr="00D2552E">
              <w:rPr>
                <w:rFonts w:ascii="Sylfaen" w:hAnsi="Sylfaen"/>
                <w:lang w:val="en-US"/>
              </w:rPr>
              <w:t>Սոնա Նակաշյան</w:t>
            </w:r>
          </w:p>
          <w:p w14:paraId="2E5B898F" w14:textId="77777777" w:rsidR="00E6663B" w:rsidRPr="00D2552E" w:rsidRDefault="00E6663B" w:rsidP="006B0810">
            <w:pPr>
              <w:spacing w:after="0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Վազգենի</w:t>
            </w:r>
          </w:p>
        </w:tc>
        <w:tc>
          <w:tcPr>
            <w:tcW w:w="2268" w:type="dxa"/>
          </w:tcPr>
          <w:p w14:paraId="08B906CC" w14:textId="77777777" w:rsidR="00E6663B" w:rsidRPr="00D2552E" w:rsidRDefault="00E6663B" w:rsidP="006B0810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23</w:t>
            </w:r>
            <w:r w:rsidRPr="00D2552E">
              <w:rPr>
                <w:rFonts w:ascii="Sylfaen" w:hAnsi="Sylfaen"/>
                <w:color w:val="000000" w:themeColor="text1"/>
                <w:lang w:val="en-US"/>
              </w:rPr>
              <w:t>.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09</w:t>
            </w:r>
            <w:r w:rsidRPr="00D2552E">
              <w:rPr>
                <w:rFonts w:ascii="Sylfaen" w:hAnsi="Sylfaen"/>
                <w:color w:val="000000" w:themeColor="text1"/>
                <w:lang w:val="en-US"/>
              </w:rPr>
              <w:t>.20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24</w:t>
            </w:r>
            <w:r w:rsidRPr="00D2552E">
              <w:rPr>
                <w:rFonts w:ascii="Sylfaen" w:hAnsi="Sylfaen"/>
                <w:color w:val="000000" w:themeColor="text1"/>
                <w:lang w:val="en-US"/>
              </w:rPr>
              <w:t>թ.-ից</w:t>
            </w:r>
          </w:p>
        </w:tc>
        <w:tc>
          <w:tcPr>
            <w:tcW w:w="2268" w:type="dxa"/>
          </w:tcPr>
          <w:p w14:paraId="3D467D67" w14:textId="77777777" w:rsidR="00E6663B" w:rsidRPr="00D2552E" w:rsidRDefault="00E6663B" w:rsidP="006B0810">
            <w:pPr>
              <w:spacing w:after="0"/>
              <w:rPr>
                <w:rFonts w:ascii="Sylfaen" w:hAnsi="Sylfaen"/>
                <w:color w:val="000000" w:themeColor="text1"/>
                <w:lang w:val="en-US"/>
              </w:rPr>
            </w:pPr>
            <w:r w:rsidRPr="00D2552E">
              <w:rPr>
                <w:rFonts w:ascii="Sylfaen" w:hAnsi="Sylfaen"/>
                <w:color w:val="000000" w:themeColor="text1"/>
                <w:lang w:val="en-US"/>
              </w:rPr>
              <w:t>0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</w:t>
            </w:r>
            <w:r w:rsidRPr="00D2552E">
              <w:rPr>
                <w:rFonts w:ascii="Sylfaen" w:hAnsi="Sylfaen"/>
                <w:color w:val="000000" w:themeColor="text1"/>
                <w:lang w:val="en-US"/>
              </w:rPr>
              <w:t>.04.20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25</w:t>
            </w:r>
            <w:r w:rsidRPr="00D2552E">
              <w:rPr>
                <w:rFonts w:ascii="Sylfaen" w:hAnsi="Sylfaen"/>
                <w:color w:val="000000" w:themeColor="text1"/>
                <w:lang w:val="en-US"/>
              </w:rPr>
              <w:t>թ.-ից</w:t>
            </w:r>
          </w:p>
        </w:tc>
        <w:tc>
          <w:tcPr>
            <w:tcW w:w="3231" w:type="dxa"/>
          </w:tcPr>
          <w:p w14:paraId="5445A239" w14:textId="08CE4768" w:rsidR="00E6663B" w:rsidRPr="00D2552E" w:rsidRDefault="00E6663B" w:rsidP="006B0810">
            <w:pPr>
              <w:spacing w:after="0"/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en-US"/>
              </w:rPr>
              <w:t xml:space="preserve">          </w:t>
            </w:r>
            <w:r w:rsidR="004870C2" w:rsidRPr="00D2552E">
              <w:rPr>
                <w:rFonts w:ascii="Sylfaen" w:hAnsi="Sylfaen"/>
                <w:color w:val="000000" w:themeColor="text1"/>
                <w:lang w:val="hy-AM"/>
              </w:rPr>
              <w:t>-------------------</w:t>
            </w:r>
          </w:p>
        </w:tc>
      </w:tr>
      <w:tr w:rsidR="00E6663B" w:rsidRPr="00D2552E" w14:paraId="398F9D5A" w14:textId="77777777" w:rsidTr="006B0810">
        <w:trPr>
          <w:trHeight w:val="70"/>
        </w:trPr>
        <w:tc>
          <w:tcPr>
            <w:tcW w:w="1560" w:type="dxa"/>
          </w:tcPr>
          <w:p w14:paraId="0F89B818" w14:textId="77777777" w:rsidR="00E6663B" w:rsidRPr="00D2552E" w:rsidRDefault="00E6663B" w:rsidP="006B0810">
            <w:pPr>
              <w:spacing w:after="0"/>
              <w:rPr>
                <w:rFonts w:ascii="Sylfaen" w:hAnsi="Sylfaen"/>
                <w:lang w:val="en-US"/>
              </w:rPr>
            </w:pPr>
            <w:r w:rsidRPr="00D2552E">
              <w:rPr>
                <w:rFonts w:ascii="Sylfaen" w:hAnsi="Sylfaen"/>
                <w:lang w:val="en-US"/>
              </w:rPr>
              <w:t xml:space="preserve">Հաշվապահ </w:t>
            </w:r>
          </w:p>
        </w:tc>
        <w:tc>
          <w:tcPr>
            <w:tcW w:w="1843" w:type="dxa"/>
          </w:tcPr>
          <w:p w14:paraId="31683B80" w14:textId="77777777" w:rsidR="00E6663B" w:rsidRPr="00D2552E" w:rsidRDefault="00E6663B" w:rsidP="006B0810">
            <w:pPr>
              <w:spacing w:after="0"/>
              <w:rPr>
                <w:rFonts w:ascii="Sylfaen" w:hAnsi="Sylfaen"/>
                <w:lang w:val="en-US"/>
              </w:rPr>
            </w:pPr>
            <w:r w:rsidRPr="00D2552E">
              <w:rPr>
                <w:rFonts w:ascii="Sylfaen" w:hAnsi="Sylfaen"/>
                <w:lang w:val="en-US"/>
              </w:rPr>
              <w:t xml:space="preserve">Գոհար  </w:t>
            </w:r>
          </w:p>
        </w:tc>
        <w:tc>
          <w:tcPr>
            <w:tcW w:w="2268" w:type="dxa"/>
          </w:tcPr>
          <w:p w14:paraId="06BF5B9F" w14:textId="77777777" w:rsidR="00E6663B" w:rsidRPr="00D2552E" w:rsidRDefault="00E6663B" w:rsidP="006B0810">
            <w:pPr>
              <w:spacing w:after="0"/>
              <w:rPr>
                <w:rFonts w:ascii="Sylfaen" w:hAnsi="Sylfaen"/>
                <w:color w:val="EE0000"/>
                <w:lang w:val="en-US"/>
              </w:rPr>
            </w:pPr>
          </w:p>
        </w:tc>
        <w:tc>
          <w:tcPr>
            <w:tcW w:w="2268" w:type="dxa"/>
          </w:tcPr>
          <w:p w14:paraId="762A8620" w14:textId="77777777" w:rsidR="00E6663B" w:rsidRPr="00D2552E" w:rsidRDefault="00E6663B" w:rsidP="006B0810">
            <w:pPr>
              <w:spacing w:after="0"/>
              <w:rPr>
                <w:rFonts w:ascii="Sylfaen" w:hAnsi="Sylfaen"/>
                <w:color w:val="EE0000"/>
                <w:lang w:val="en-US"/>
              </w:rPr>
            </w:pPr>
          </w:p>
        </w:tc>
        <w:tc>
          <w:tcPr>
            <w:tcW w:w="3231" w:type="dxa"/>
          </w:tcPr>
          <w:p w14:paraId="58686FA3" w14:textId="77777777" w:rsidR="00E6663B" w:rsidRPr="00D2552E" w:rsidRDefault="00E6663B" w:rsidP="006B0810">
            <w:pPr>
              <w:spacing w:after="0"/>
              <w:rPr>
                <w:rFonts w:ascii="Sylfaen" w:hAnsi="Sylfaen"/>
                <w:lang w:val="en-US"/>
              </w:rPr>
            </w:pPr>
          </w:p>
        </w:tc>
      </w:tr>
    </w:tbl>
    <w:p w14:paraId="55945711" w14:textId="77777777" w:rsidR="00E6663B" w:rsidRPr="00D2552E" w:rsidRDefault="00E6663B" w:rsidP="00E6663B">
      <w:pPr>
        <w:spacing w:after="0"/>
        <w:rPr>
          <w:rFonts w:ascii="Sylfaen" w:hAnsi="Sylfaen" w:cs="GHEA Grapalat"/>
          <w:i/>
          <w:iCs/>
          <w:lang w:val="en-US"/>
        </w:rPr>
      </w:pPr>
      <w:bookmarkStart w:id="11" w:name="_Hlk101884863"/>
      <w:bookmarkEnd w:id="10"/>
    </w:p>
    <w:p w14:paraId="36DD0B0E" w14:textId="77777777" w:rsidR="00E6663B" w:rsidRPr="00D2552E" w:rsidRDefault="00E6663B" w:rsidP="00E6663B">
      <w:pPr>
        <w:spacing w:after="0"/>
        <w:rPr>
          <w:rFonts w:ascii="Sylfaen" w:hAnsi="Sylfaen" w:cs="GHEA Grapalat"/>
          <w:i/>
          <w:iCs/>
          <w:lang w:val="en-US"/>
        </w:rPr>
      </w:pPr>
    </w:p>
    <w:p w14:paraId="58FDF6CB" w14:textId="77777777" w:rsidR="00E6663B" w:rsidRPr="00D2552E" w:rsidRDefault="00E6663B" w:rsidP="00E6663B">
      <w:pPr>
        <w:spacing w:after="0"/>
        <w:rPr>
          <w:rFonts w:ascii="Sylfaen" w:hAnsi="Sylfaen" w:cs="GHEA Grapalat"/>
          <w:i/>
          <w:iCs/>
          <w:lang w:val="hy-AM"/>
        </w:rPr>
      </w:pPr>
      <w:r w:rsidRPr="00D2552E">
        <w:rPr>
          <w:rFonts w:ascii="Sylfaen" w:hAnsi="Sylfaen" w:cs="GHEA Grapalat"/>
          <w:i/>
          <w:iCs/>
          <w:lang w:val="hy-AM"/>
        </w:rPr>
        <w:t>Տվյալներ հաստատության վարչական կազմի վերաբերյալ</w:t>
      </w:r>
      <w:bookmarkEnd w:id="11"/>
    </w:p>
    <w:p w14:paraId="21F1BA5E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51875BD9" w14:textId="77777777" w:rsidR="00E6663B" w:rsidRPr="00D2552E" w:rsidRDefault="00E6663B" w:rsidP="00E6663B">
      <w:pPr>
        <w:spacing w:after="0"/>
        <w:jc w:val="center"/>
        <w:rPr>
          <w:rFonts w:ascii="Sylfaen" w:hAnsi="Sylfaen"/>
          <w:lang w:val="hy-AM"/>
        </w:rPr>
      </w:pPr>
    </w:p>
    <w:tbl>
      <w:tblPr>
        <w:tblW w:w="14204" w:type="dxa"/>
        <w:tblInd w:w="-7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062"/>
        <w:gridCol w:w="1183"/>
        <w:gridCol w:w="1134"/>
        <w:gridCol w:w="798"/>
        <w:gridCol w:w="1045"/>
        <w:gridCol w:w="851"/>
        <w:gridCol w:w="5131"/>
      </w:tblGrid>
      <w:tr w:rsidR="00880972" w:rsidRPr="00F87FDF" w14:paraId="0FA7F20E" w14:textId="77777777" w:rsidTr="00880972">
        <w:tc>
          <w:tcPr>
            <w:tcW w:w="4062" w:type="dxa"/>
          </w:tcPr>
          <w:p w14:paraId="50DB7A68" w14:textId="77777777" w:rsidR="00880972" w:rsidRPr="00D2552E" w:rsidRDefault="00880972" w:rsidP="006B0810">
            <w:pPr>
              <w:spacing w:after="0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 xml:space="preserve">Ցուցանիշը </w:t>
            </w:r>
          </w:p>
        </w:tc>
        <w:tc>
          <w:tcPr>
            <w:tcW w:w="1183" w:type="dxa"/>
          </w:tcPr>
          <w:p w14:paraId="0EF3DB2D" w14:textId="77777777" w:rsidR="00880972" w:rsidRPr="00D2552E" w:rsidRDefault="00880972" w:rsidP="006B0810">
            <w:pPr>
              <w:spacing w:after="0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2020-2021</w:t>
            </w:r>
          </w:p>
        </w:tc>
        <w:tc>
          <w:tcPr>
            <w:tcW w:w="1134" w:type="dxa"/>
          </w:tcPr>
          <w:p w14:paraId="3C2BF656" w14:textId="77777777" w:rsidR="00880972" w:rsidRPr="00D2552E" w:rsidRDefault="00880972" w:rsidP="006B0810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</w:rPr>
              <w:t>2021-</w:t>
            </w:r>
          </w:p>
          <w:p w14:paraId="7D96026D" w14:textId="77777777" w:rsidR="00880972" w:rsidRPr="00D2552E" w:rsidRDefault="00880972" w:rsidP="006B0810">
            <w:pPr>
              <w:spacing w:after="0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2022</w:t>
            </w:r>
          </w:p>
        </w:tc>
        <w:tc>
          <w:tcPr>
            <w:tcW w:w="798" w:type="dxa"/>
          </w:tcPr>
          <w:p w14:paraId="7EE810D8" w14:textId="77777777" w:rsidR="00880972" w:rsidRPr="00D2552E" w:rsidRDefault="00880972" w:rsidP="006B0810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</w:rPr>
              <w:t>2022-</w:t>
            </w:r>
          </w:p>
          <w:p w14:paraId="27DB3B69" w14:textId="77777777" w:rsidR="00880972" w:rsidRPr="00D2552E" w:rsidRDefault="00880972" w:rsidP="006B0810">
            <w:pPr>
              <w:spacing w:after="0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2023</w:t>
            </w:r>
          </w:p>
        </w:tc>
        <w:tc>
          <w:tcPr>
            <w:tcW w:w="1045" w:type="dxa"/>
          </w:tcPr>
          <w:p w14:paraId="2082F83F" w14:textId="77777777" w:rsidR="00880972" w:rsidRPr="00D2552E" w:rsidRDefault="00880972" w:rsidP="006B0810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2024-2025</w:t>
            </w:r>
          </w:p>
          <w:p w14:paraId="5B7A5F34" w14:textId="77777777" w:rsidR="00880972" w:rsidRPr="00D2552E" w:rsidRDefault="00880972" w:rsidP="006B0810">
            <w:pPr>
              <w:spacing w:after="0"/>
              <w:rPr>
                <w:rFonts w:ascii="Sylfaen" w:hAnsi="Sylfaen" w:cs="GHEA Grapalat"/>
              </w:rPr>
            </w:pPr>
          </w:p>
        </w:tc>
        <w:tc>
          <w:tcPr>
            <w:tcW w:w="851" w:type="dxa"/>
          </w:tcPr>
          <w:p w14:paraId="563EC48B" w14:textId="2CCEBF50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5131" w:type="dxa"/>
          </w:tcPr>
          <w:p w14:paraId="00A33153" w14:textId="62684C2A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880972" w:rsidRPr="00F87FDF" w14:paraId="7C822BE7" w14:textId="77777777" w:rsidTr="00880972">
        <w:tc>
          <w:tcPr>
            <w:tcW w:w="4062" w:type="dxa"/>
          </w:tcPr>
          <w:p w14:paraId="38FDBFB4" w14:textId="77777777" w:rsidR="00880972" w:rsidRPr="00D2552E" w:rsidRDefault="00880972" w:rsidP="006B0810">
            <w:pPr>
              <w:spacing w:after="0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183" w:type="dxa"/>
            <w:vAlign w:val="center"/>
          </w:tcPr>
          <w:p w14:paraId="79B03FB4" w14:textId="77777777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134" w:type="dxa"/>
            <w:vAlign w:val="center"/>
          </w:tcPr>
          <w:p w14:paraId="7988E6B4" w14:textId="77777777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798" w:type="dxa"/>
            <w:vAlign w:val="center"/>
          </w:tcPr>
          <w:p w14:paraId="14079396" w14:textId="77777777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045" w:type="dxa"/>
            <w:vAlign w:val="center"/>
          </w:tcPr>
          <w:p w14:paraId="01B58F47" w14:textId="77777777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851" w:type="dxa"/>
          </w:tcPr>
          <w:p w14:paraId="40F7A579" w14:textId="77777777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5131" w:type="dxa"/>
          </w:tcPr>
          <w:p w14:paraId="2D464999" w14:textId="4106E7CE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</w:tr>
      <w:tr w:rsidR="00880972" w:rsidRPr="00D2552E" w14:paraId="7083F05E" w14:textId="77777777" w:rsidTr="00880972">
        <w:tc>
          <w:tcPr>
            <w:tcW w:w="4062" w:type="dxa"/>
          </w:tcPr>
          <w:p w14:paraId="28DB2C0A" w14:textId="77777777" w:rsidR="00880972" w:rsidRPr="00D2552E" w:rsidRDefault="00880972" w:rsidP="006B0810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 xml:space="preserve"> Մանկավարժական աշխատողների </w:t>
            </w:r>
            <w:r w:rsidRPr="00D2552E">
              <w:rPr>
                <w:rFonts w:ascii="Sylfaen" w:hAnsi="Sylfaen" w:cs="GHEA Grapalat"/>
              </w:rPr>
              <w:t>ընդհանուր թիվը</w:t>
            </w:r>
          </w:p>
        </w:tc>
        <w:tc>
          <w:tcPr>
            <w:tcW w:w="1183" w:type="dxa"/>
            <w:vAlign w:val="center"/>
          </w:tcPr>
          <w:p w14:paraId="7B353D7E" w14:textId="77777777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8</w:t>
            </w:r>
          </w:p>
        </w:tc>
        <w:tc>
          <w:tcPr>
            <w:tcW w:w="1134" w:type="dxa"/>
            <w:vAlign w:val="center"/>
          </w:tcPr>
          <w:p w14:paraId="4484FE03" w14:textId="77777777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9</w:t>
            </w:r>
          </w:p>
        </w:tc>
        <w:tc>
          <w:tcPr>
            <w:tcW w:w="798" w:type="dxa"/>
            <w:vAlign w:val="center"/>
          </w:tcPr>
          <w:p w14:paraId="3D11A104" w14:textId="77777777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9</w:t>
            </w:r>
          </w:p>
        </w:tc>
        <w:tc>
          <w:tcPr>
            <w:tcW w:w="1045" w:type="dxa"/>
            <w:vAlign w:val="center"/>
          </w:tcPr>
          <w:p w14:paraId="685AEDD1" w14:textId="77777777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7</w:t>
            </w:r>
          </w:p>
        </w:tc>
        <w:tc>
          <w:tcPr>
            <w:tcW w:w="851" w:type="dxa"/>
          </w:tcPr>
          <w:p w14:paraId="01C7B616" w14:textId="128E2A05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5131" w:type="dxa"/>
          </w:tcPr>
          <w:p w14:paraId="03626331" w14:textId="7793F26A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 xml:space="preserve">Նվազում </w:t>
            </w:r>
          </w:p>
        </w:tc>
      </w:tr>
      <w:tr w:rsidR="00880972" w:rsidRPr="00D2552E" w14:paraId="08BC1898" w14:textId="77777777" w:rsidTr="00880972">
        <w:tc>
          <w:tcPr>
            <w:tcW w:w="4062" w:type="dxa"/>
          </w:tcPr>
          <w:p w14:paraId="10A92E60" w14:textId="77777777" w:rsidR="00880972" w:rsidRPr="00D2552E" w:rsidRDefault="00880972" w:rsidP="006B0810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Մանկավարժական աշխատողների</w:t>
            </w:r>
            <w:r w:rsidRPr="00D2552E">
              <w:rPr>
                <w:rFonts w:ascii="Sylfaen" w:hAnsi="Sylfaen" w:cs="GHEA Grapalat"/>
              </w:rPr>
              <w:t xml:space="preserve">  միջին </w:t>
            </w:r>
            <w:r w:rsidRPr="00D2552E">
              <w:rPr>
                <w:rFonts w:ascii="Sylfaen" w:hAnsi="Sylfaen" w:cs="GHEA Grapalat"/>
                <w:lang w:val="hy-AM"/>
              </w:rPr>
              <w:t>շաբաթական ծանա</w:t>
            </w:r>
            <w:r w:rsidRPr="00D2552E">
              <w:rPr>
                <w:rFonts w:ascii="Sylfaen" w:hAnsi="Sylfaen" w:cs="GHEA Grapalat"/>
              </w:rPr>
              <w:t xml:space="preserve">բեռնվա-ծությունը </w:t>
            </w:r>
            <w:r w:rsidRPr="00D2552E">
              <w:rPr>
                <w:rFonts w:ascii="Sylfaen" w:hAnsi="Sylfaen" w:cs="GHEA Grapalat"/>
                <w:lang w:val="hy-AM"/>
              </w:rPr>
              <w:t>կամ դրույքաչափը</w:t>
            </w:r>
          </w:p>
        </w:tc>
        <w:tc>
          <w:tcPr>
            <w:tcW w:w="1183" w:type="dxa"/>
            <w:vAlign w:val="center"/>
          </w:tcPr>
          <w:p w14:paraId="4564E5D4" w14:textId="77777777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40 ժամ</w:t>
            </w:r>
          </w:p>
        </w:tc>
        <w:tc>
          <w:tcPr>
            <w:tcW w:w="1134" w:type="dxa"/>
            <w:vAlign w:val="center"/>
          </w:tcPr>
          <w:p w14:paraId="4AD1BE65" w14:textId="77777777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40 ժամ</w:t>
            </w:r>
          </w:p>
        </w:tc>
        <w:tc>
          <w:tcPr>
            <w:tcW w:w="798" w:type="dxa"/>
            <w:vAlign w:val="center"/>
          </w:tcPr>
          <w:p w14:paraId="6B82145C" w14:textId="77777777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40 ժամ</w:t>
            </w:r>
          </w:p>
        </w:tc>
        <w:tc>
          <w:tcPr>
            <w:tcW w:w="1045" w:type="dxa"/>
            <w:vAlign w:val="center"/>
          </w:tcPr>
          <w:p w14:paraId="78540E4C" w14:textId="77777777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851" w:type="dxa"/>
          </w:tcPr>
          <w:p w14:paraId="70929AAA" w14:textId="4C48DD6D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40</w:t>
            </w:r>
          </w:p>
        </w:tc>
        <w:tc>
          <w:tcPr>
            <w:tcW w:w="5131" w:type="dxa"/>
          </w:tcPr>
          <w:p w14:paraId="4BB563A2" w14:textId="65A11AEB" w:rsidR="00880972" w:rsidRPr="00D2552E" w:rsidRDefault="00880972" w:rsidP="006B0810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Փոփոխություններ չեն գրանցվել</w:t>
            </w:r>
          </w:p>
        </w:tc>
      </w:tr>
    </w:tbl>
    <w:p w14:paraId="3308316C" w14:textId="77777777" w:rsidR="00E6663B" w:rsidRPr="00D2552E" w:rsidRDefault="00E6663B" w:rsidP="00E6663B">
      <w:pPr>
        <w:rPr>
          <w:rFonts w:ascii="Sylfaen" w:hAnsi="Sylfaen"/>
        </w:rPr>
      </w:pPr>
      <w:bookmarkStart w:id="12" w:name="_Hlk101884788"/>
    </w:p>
    <w:p w14:paraId="5C5CCA88" w14:textId="77777777" w:rsidR="00E6663B" w:rsidRPr="00D2552E" w:rsidRDefault="00E6663B" w:rsidP="00E6663B">
      <w:pPr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Մանկավարժական աշխատողների թվաքանակի փոփոխություն  կախված է լոգոպետի մասնագետի և այլընտրանքներ քանակի պարուսույցի կրճատումից։ Միջին ծանրաբեռնվածությունը համապատասխանում է օրենքով սահմանված պահանջին։ </w:t>
      </w:r>
      <w:bookmarkEnd w:id="12"/>
    </w:p>
    <w:p w14:paraId="6ED2BC7D" w14:textId="77777777" w:rsidR="00E6663B" w:rsidRPr="00D2552E" w:rsidRDefault="00E6663B" w:rsidP="00E6663B">
      <w:pPr>
        <w:rPr>
          <w:rFonts w:ascii="Sylfaen" w:hAnsi="Sylfaen"/>
          <w:lang w:val="hy-AM"/>
        </w:rPr>
      </w:pPr>
    </w:p>
    <w:p w14:paraId="2595F5A2" w14:textId="77777777" w:rsidR="00E6663B" w:rsidRPr="00D2552E" w:rsidRDefault="00E6663B" w:rsidP="00E6663B">
      <w:pPr>
        <w:rPr>
          <w:rFonts w:ascii="Sylfaen" w:hAnsi="Sylfaen"/>
          <w:lang w:val="hy-AM"/>
        </w:rPr>
      </w:pPr>
    </w:p>
    <w:p w14:paraId="04FD02D3" w14:textId="77777777" w:rsidR="00E6663B" w:rsidRPr="00D2552E" w:rsidRDefault="00E6663B" w:rsidP="00E6663B">
      <w:pPr>
        <w:rPr>
          <w:rFonts w:ascii="Sylfaen" w:hAnsi="Sylfaen"/>
          <w:lang w:val="hy-AM"/>
        </w:rPr>
      </w:pPr>
    </w:p>
    <w:p w14:paraId="79620A40" w14:textId="77777777" w:rsidR="00E6663B" w:rsidRPr="00D2552E" w:rsidRDefault="00E6663B" w:rsidP="00E6663B">
      <w:pPr>
        <w:rPr>
          <w:rFonts w:ascii="Sylfaen" w:hAnsi="Sylfaen"/>
          <w:lang w:val="hy-AM"/>
        </w:rPr>
      </w:pPr>
    </w:p>
    <w:p w14:paraId="413042E5" w14:textId="77777777" w:rsidR="00E6663B" w:rsidRPr="00D2552E" w:rsidRDefault="00E6663B" w:rsidP="00E6663B">
      <w:pPr>
        <w:rPr>
          <w:rFonts w:ascii="Sylfaen" w:hAnsi="Sylfaen"/>
          <w:lang w:val="hy-AM"/>
        </w:rPr>
      </w:pPr>
    </w:p>
    <w:p w14:paraId="73831897" w14:textId="77777777" w:rsidR="00E6663B" w:rsidRPr="00D2552E" w:rsidRDefault="00E6663B" w:rsidP="00E6663B">
      <w:pPr>
        <w:spacing w:after="0"/>
        <w:rPr>
          <w:rFonts w:ascii="Sylfaen" w:hAnsi="Sylfaen"/>
          <w:i/>
          <w:iCs/>
          <w:lang w:val="hy-AM"/>
        </w:rPr>
      </w:pPr>
      <w:r w:rsidRPr="00D2552E">
        <w:rPr>
          <w:rFonts w:ascii="Sylfaen" w:hAnsi="Sylfaen"/>
          <w:i/>
          <w:iCs/>
          <w:lang w:val="hy-AM"/>
        </w:rPr>
        <w:t>Տվյալներ մանկավարժական խորհրդի կազմի վերաբերյալ</w:t>
      </w:r>
    </w:p>
    <w:p w14:paraId="07534B0D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tbl>
      <w:tblPr>
        <w:tblStyle w:val="TableGrid2"/>
        <w:tblW w:w="10855" w:type="dxa"/>
        <w:tblInd w:w="-572" w:type="dxa"/>
        <w:tblLook w:val="00A0" w:firstRow="1" w:lastRow="0" w:firstColumn="1" w:lastColumn="0" w:noHBand="0" w:noVBand="0"/>
      </w:tblPr>
      <w:tblGrid>
        <w:gridCol w:w="1904"/>
        <w:gridCol w:w="1731"/>
        <w:gridCol w:w="1715"/>
        <w:gridCol w:w="2558"/>
        <w:gridCol w:w="2947"/>
      </w:tblGrid>
      <w:tr w:rsidR="00E6663B" w:rsidRPr="00F87FDF" w14:paraId="464ECC04" w14:textId="77777777" w:rsidTr="006B0810">
        <w:trPr>
          <w:trHeight w:val="1542"/>
        </w:trPr>
        <w:tc>
          <w:tcPr>
            <w:tcW w:w="190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</w:tcBorders>
          </w:tcPr>
          <w:p w14:paraId="2172DE4F" w14:textId="77777777" w:rsidR="00E6663B" w:rsidRPr="00D2552E" w:rsidRDefault="00E6663B" w:rsidP="006B0810">
            <w:pPr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D2552E">
              <w:rPr>
                <w:rFonts w:ascii="Sylfaen" w:hAnsi="Sylfaen"/>
                <w:b/>
                <w:bCs/>
                <w:lang w:val="hy-AM"/>
              </w:rPr>
              <w:t>Անուն, ազգանուն, հայրանուն</w:t>
            </w:r>
          </w:p>
        </w:tc>
        <w:tc>
          <w:tcPr>
            <w:tcW w:w="1731" w:type="dxa"/>
            <w:tcBorders>
              <w:top w:val="double" w:sz="4" w:space="0" w:color="000000"/>
              <w:bottom w:val="double" w:sz="4" w:space="0" w:color="000000"/>
            </w:tcBorders>
          </w:tcPr>
          <w:p w14:paraId="4EC73319" w14:textId="77777777" w:rsidR="00E6663B" w:rsidRPr="00D2552E" w:rsidRDefault="00E6663B" w:rsidP="006B0810">
            <w:pPr>
              <w:rPr>
                <w:rFonts w:ascii="Sylfaen" w:hAnsi="Sylfaen"/>
                <w:b/>
                <w:bCs/>
                <w:lang w:val="hy-AM"/>
              </w:rPr>
            </w:pPr>
            <w:r w:rsidRPr="00D2552E">
              <w:rPr>
                <w:rFonts w:ascii="Sylfaen" w:hAnsi="Sylfaen"/>
                <w:b/>
                <w:bCs/>
              </w:rPr>
              <w:t>Զ</w:t>
            </w:r>
            <w:r w:rsidRPr="00D2552E">
              <w:rPr>
                <w:rFonts w:ascii="Sylfaen" w:hAnsi="Sylfaen"/>
                <w:b/>
                <w:bCs/>
                <w:lang w:val="hy-AM"/>
              </w:rPr>
              <w:t>բաղեցրած պաշտոնը</w:t>
            </w:r>
          </w:p>
        </w:tc>
        <w:tc>
          <w:tcPr>
            <w:tcW w:w="1715" w:type="dxa"/>
            <w:tcBorders>
              <w:top w:val="double" w:sz="4" w:space="0" w:color="000000"/>
              <w:bottom w:val="double" w:sz="4" w:space="0" w:color="000000"/>
            </w:tcBorders>
          </w:tcPr>
          <w:p w14:paraId="4B001AFA" w14:textId="77777777" w:rsidR="00E6663B" w:rsidRPr="00D2552E" w:rsidRDefault="00E6663B" w:rsidP="006B0810">
            <w:pPr>
              <w:rPr>
                <w:rFonts w:ascii="Sylfaen" w:hAnsi="Sylfaen"/>
                <w:b/>
                <w:bCs/>
                <w:lang w:val="hy-AM"/>
              </w:rPr>
            </w:pPr>
            <w:r w:rsidRPr="00D2552E">
              <w:rPr>
                <w:rFonts w:ascii="Sylfaen" w:hAnsi="Sylfaen"/>
                <w:b/>
                <w:bCs/>
                <w:lang w:val="hy-AM"/>
              </w:rPr>
              <w:t>Կրթությունը</w:t>
            </w:r>
          </w:p>
        </w:tc>
        <w:tc>
          <w:tcPr>
            <w:tcW w:w="2558" w:type="dxa"/>
            <w:tcBorders>
              <w:top w:val="double" w:sz="4" w:space="0" w:color="000000"/>
              <w:bottom w:val="double" w:sz="4" w:space="0" w:color="000000"/>
            </w:tcBorders>
          </w:tcPr>
          <w:p w14:paraId="5E17BAF1" w14:textId="77777777" w:rsidR="00E6663B" w:rsidRPr="00D2552E" w:rsidRDefault="00E6663B" w:rsidP="006B0810">
            <w:pPr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D2552E">
              <w:rPr>
                <w:rFonts w:ascii="Sylfaen" w:hAnsi="Sylfaen"/>
                <w:b/>
                <w:bCs/>
                <w:lang w:val="hy-AM"/>
              </w:rPr>
              <w:t>Հաստատության</w:t>
            </w:r>
          </w:p>
          <w:p w14:paraId="4F6B8C63" w14:textId="77777777" w:rsidR="00E6663B" w:rsidRPr="00D2552E" w:rsidRDefault="00E6663B" w:rsidP="006B0810">
            <w:pPr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D2552E">
              <w:rPr>
                <w:rFonts w:ascii="Sylfaen" w:hAnsi="Sylfaen"/>
                <w:b/>
                <w:bCs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947" w:type="dxa"/>
            <w:tcBorders>
              <w:top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6BF58DD3" w14:textId="77777777" w:rsidR="00E6663B" w:rsidRPr="00D2552E" w:rsidRDefault="00E6663B" w:rsidP="006B0810">
            <w:pPr>
              <w:jc w:val="center"/>
              <w:rPr>
                <w:rFonts w:ascii="Sylfaen" w:hAnsi="Sylfaen"/>
                <w:b/>
                <w:bCs/>
                <w:lang w:val="hy-AM"/>
              </w:rPr>
            </w:pPr>
            <w:r w:rsidRPr="00D2552E">
              <w:rPr>
                <w:rFonts w:ascii="Sylfaen" w:hAnsi="Sylfaen"/>
                <w:b/>
                <w:bCs/>
                <w:lang w:val="hy-AM"/>
              </w:rPr>
              <w:t>Պետական պարգևները, կոչումները և այլն</w:t>
            </w:r>
          </w:p>
        </w:tc>
      </w:tr>
      <w:tr w:rsidR="00E6663B" w:rsidRPr="00035589" w14:paraId="72225444" w14:textId="77777777" w:rsidTr="006B0810">
        <w:tc>
          <w:tcPr>
            <w:tcW w:w="1904" w:type="dxa"/>
            <w:tcBorders>
              <w:top w:val="double" w:sz="4" w:space="0" w:color="000000"/>
            </w:tcBorders>
          </w:tcPr>
          <w:p w14:paraId="57F592BD" w14:textId="77777777" w:rsidR="00E6663B" w:rsidRPr="00D2552E" w:rsidRDefault="00E6663B" w:rsidP="006B0810">
            <w:pPr>
              <w:rPr>
                <w:rFonts w:ascii="Sylfaen" w:hAnsi="Sylfaen"/>
                <w:highlight w:val="yellow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Կարինե Հովակիմյան  Ստյոպայի </w:t>
            </w:r>
          </w:p>
        </w:tc>
        <w:tc>
          <w:tcPr>
            <w:tcW w:w="1731" w:type="dxa"/>
            <w:tcBorders>
              <w:top w:val="double" w:sz="4" w:space="0" w:color="000000"/>
            </w:tcBorders>
          </w:tcPr>
          <w:p w14:paraId="030B3BF9" w14:textId="77777777" w:rsidR="00E6663B" w:rsidRPr="00D2552E" w:rsidRDefault="00E6663B" w:rsidP="006B0810">
            <w:pPr>
              <w:jc w:val="center"/>
              <w:rPr>
                <w:rFonts w:ascii="Sylfaen" w:hAnsi="Sylfaen"/>
                <w:highlight w:val="yellow"/>
              </w:rPr>
            </w:pPr>
            <w:r w:rsidRPr="00D2552E">
              <w:rPr>
                <w:rFonts w:ascii="Sylfaen" w:hAnsi="Sylfaen"/>
              </w:rPr>
              <w:t>Տնօրենի ժ/պ</w:t>
            </w:r>
          </w:p>
        </w:tc>
        <w:tc>
          <w:tcPr>
            <w:tcW w:w="1715" w:type="dxa"/>
            <w:tcBorders>
              <w:top w:val="double" w:sz="4" w:space="0" w:color="000000"/>
            </w:tcBorders>
          </w:tcPr>
          <w:p w14:paraId="610874BB" w14:textId="77777777" w:rsidR="00E6663B" w:rsidRPr="00D2552E" w:rsidRDefault="00E6663B" w:rsidP="006B0810">
            <w:pPr>
              <w:jc w:val="both"/>
              <w:rPr>
                <w:rFonts w:ascii="Sylfaen" w:hAnsi="Sylfaen"/>
                <w:highlight w:val="yellow"/>
              </w:rPr>
            </w:pPr>
            <w:r w:rsidRPr="00D2552E">
              <w:rPr>
                <w:rFonts w:ascii="Sylfaen" w:hAnsi="Sylfaen"/>
                <w:lang w:val="hy-AM"/>
              </w:rPr>
              <w:t>Բ</w:t>
            </w:r>
            <w:r w:rsidRPr="00D2552E">
              <w:rPr>
                <w:rFonts w:ascii="Sylfaen" w:hAnsi="Sylfaen"/>
              </w:rPr>
              <w:t>արձր</w:t>
            </w:r>
            <w:r w:rsidRPr="00D2552E">
              <w:rPr>
                <w:rFonts w:ascii="Sylfaen" w:hAnsi="Sylfaen"/>
                <w:lang w:val="hy-AM"/>
              </w:rPr>
              <w:t>ագույն մանկավարժ</w:t>
            </w:r>
            <w:r w:rsidRPr="00D2552E">
              <w:rPr>
                <w:rFonts w:ascii="Sylfaen" w:hAnsi="Sylfaen"/>
              </w:rPr>
              <w:t>.</w:t>
            </w:r>
          </w:p>
        </w:tc>
        <w:tc>
          <w:tcPr>
            <w:tcW w:w="2558" w:type="dxa"/>
            <w:tcBorders>
              <w:top w:val="double" w:sz="4" w:space="0" w:color="000000"/>
            </w:tcBorders>
          </w:tcPr>
          <w:p w14:paraId="1C730966" w14:textId="77777777" w:rsidR="00E6663B" w:rsidRPr="00D2552E" w:rsidRDefault="00E6663B" w:rsidP="006B0810">
            <w:pPr>
              <w:jc w:val="center"/>
              <w:rPr>
                <w:rFonts w:ascii="Sylfaen" w:hAnsi="Sylfaen"/>
                <w:highlight w:val="yellow"/>
              </w:rPr>
            </w:pPr>
            <w:r w:rsidRPr="00D2552E">
              <w:rPr>
                <w:rFonts w:ascii="Sylfaen" w:hAnsi="Sylfaen"/>
              </w:rPr>
              <w:t>01.09.2024թ</w:t>
            </w:r>
          </w:p>
        </w:tc>
        <w:tc>
          <w:tcPr>
            <w:tcW w:w="2947" w:type="dxa"/>
            <w:tcBorders>
              <w:top w:val="double" w:sz="4" w:space="0" w:color="000000"/>
            </w:tcBorders>
          </w:tcPr>
          <w:p w14:paraId="043C41E9" w14:textId="77777777" w:rsidR="00E6663B" w:rsidRPr="00D2552E" w:rsidRDefault="00E6663B" w:rsidP="006B0810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 xml:space="preserve">Մ.գ.թ .դոցենտ    </w:t>
            </w:r>
          </w:p>
          <w:p w14:paraId="16B92F6F" w14:textId="77777777" w:rsidR="00E6663B" w:rsidRPr="00D2552E" w:rsidRDefault="00E6663B" w:rsidP="006B0810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Միջազգային Նյարդագիտական Ակադեմիայի       իսկական անդամի ակադեմիկոս .</w:t>
            </w:r>
          </w:p>
          <w:p w14:paraId="595D7A1B" w14:textId="77777777" w:rsidR="00E6663B" w:rsidRPr="00D2552E" w:rsidRDefault="00E6663B" w:rsidP="006B0810">
            <w:pPr>
              <w:jc w:val="both"/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 xml:space="preserve">   ՀՊՄՀ մանկավարժահոգեբանական  գիտությունների  ակադեմիայի պատվավոր անդամ  </w:t>
            </w:r>
          </w:p>
        </w:tc>
      </w:tr>
      <w:tr w:rsidR="00E6663B" w:rsidRPr="00D2552E" w14:paraId="78961275" w14:textId="77777777" w:rsidTr="006B0810">
        <w:tc>
          <w:tcPr>
            <w:tcW w:w="1904" w:type="dxa"/>
          </w:tcPr>
          <w:p w14:paraId="2A07BB93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Նաիրա Եգորյան Ժորայի</w:t>
            </w:r>
          </w:p>
        </w:tc>
        <w:tc>
          <w:tcPr>
            <w:tcW w:w="1731" w:type="dxa"/>
          </w:tcPr>
          <w:p w14:paraId="05B3CE72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Դաստիարակ</w:t>
            </w:r>
          </w:p>
        </w:tc>
        <w:tc>
          <w:tcPr>
            <w:tcW w:w="1715" w:type="dxa"/>
          </w:tcPr>
          <w:p w14:paraId="5E03AF4C" w14:textId="77777777" w:rsidR="00E6663B" w:rsidRPr="00D2552E" w:rsidRDefault="00E6663B" w:rsidP="006B0810">
            <w:pPr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Ա</w:t>
            </w:r>
            <w:r w:rsidRPr="00D2552E">
              <w:rPr>
                <w:rFonts w:ascii="Times New Roman" w:eastAsia="Calibri" w:hAnsi="Times New Roman" w:cs="Times New Roman"/>
                <w:lang w:val="hy-AM"/>
              </w:rPr>
              <w:t>․</w:t>
            </w:r>
            <w:r w:rsidRPr="00D2552E">
              <w:rPr>
                <w:rFonts w:ascii="Sylfaen" w:eastAsia="Calibri" w:hAnsi="Sylfaen"/>
                <w:lang w:val="hy-AM"/>
              </w:rPr>
              <w:t xml:space="preserve"> Բակունց</w:t>
            </w:r>
          </w:p>
        </w:tc>
        <w:tc>
          <w:tcPr>
            <w:tcW w:w="2558" w:type="dxa"/>
          </w:tcPr>
          <w:p w14:paraId="4E68E62D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01.0</w:t>
            </w:r>
            <w:r w:rsidRPr="00D2552E">
              <w:rPr>
                <w:rFonts w:ascii="Sylfaen" w:hAnsi="Sylfaen"/>
                <w:lang w:val="hy-AM"/>
              </w:rPr>
              <w:t>4</w:t>
            </w:r>
            <w:r w:rsidRPr="00D2552E">
              <w:rPr>
                <w:rFonts w:ascii="Sylfaen" w:hAnsi="Sylfaen"/>
              </w:rPr>
              <w:t>.</w:t>
            </w:r>
            <w:r w:rsidRPr="00D2552E">
              <w:rPr>
                <w:rFonts w:ascii="Sylfaen" w:hAnsi="Sylfaen"/>
                <w:lang w:val="hy-AM"/>
              </w:rPr>
              <w:t>1990</w:t>
            </w:r>
            <w:r w:rsidRPr="00D2552E">
              <w:rPr>
                <w:rFonts w:ascii="Sylfaen" w:hAnsi="Sylfaen"/>
              </w:rPr>
              <w:t>թ</w:t>
            </w:r>
          </w:p>
        </w:tc>
        <w:tc>
          <w:tcPr>
            <w:tcW w:w="2947" w:type="dxa"/>
          </w:tcPr>
          <w:p w14:paraId="295337F2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-----------</w:t>
            </w:r>
          </w:p>
        </w:tc>
      </w:tr>
      <w:tr w:rsidR="00E6663B" w:rsidRPr="00D2552E" w14:paraId="394FE4DC" w14:textId="77777777" w:rsidTr="006B0810">
        <w:tc>
          <w:tcPr>
            <w:tcW w:w="1904" w:type="dxa"/>
          </w:tcPr>
          <w:p w14:paraId="304F00A6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Լարիսա Հովհաննիսյան Սերգեյի</w:t>
            </w:r>
          </w:p>
        </w:tc>
        <w:tc>
          <w:tcPr>
            <w:tcW w:w="1731" w:type="dxa"/>
          </w:tcPr>
          <w:p w14:paraId="61D8BABE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Դաստիարակ</w:t>
            </w:r>
          </w:p>
        </w:tc>
        <w:tc>
          <w:tcPr>
            <w:tcW w:w="1715" w:type="dxa"/>
          </w:tcPr>
          <w:p w14:paraId="5280EE14" w14:textId="77777777" w:rsidR="00E6663B" w:rsidRPr="00D2552E" w:rsidRDefault="00E6663B" w:rsidP="006B0810">
            <w:pPr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Բ</w:t>
            </w:r>
            <w:r w:rsidRPr="00D2552E">
              <w:rPr>
                <w:rFonts w:ascii="Sylfaen" w:hAnsi="Sylfaen"/>
              </w:rPr>
              <w:t>արձր</w:t>
            </w:r>
            <w:r w:rsidRPr="00D2552E">
              <w:rPr>
                <w:rFonts w:ascii="Sylfaen" w:hAnsi="Sylfaen"/>
                <w:lang w:val="hy-AM"/>
              </w:rPr>
              <w:t>ագույն մանկավարժ</w:t>
            </w:r>
            <w:r w:rsidRPr="00D2552E">
              <w:rPr>
                <w:rFonts w:ascii="Sylfaen" w:hAnsi="Sylfaen"/>
              </w:rPr>
              <w:t>.</w:t>
            </w:r>
          </w:p>
        </w:tc>
        <w:tc>
          <w:tcPr>
            <w:tcW w:w="2558" w:type="dxa"/>
          </w:tcPr>
          <w:p w14:paraId="373A540D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01.09.20</w:t>
            </w:r>
            <w:r w:rsidRPr="00D2552E">
              <w:rPr>
                <w:rFonts w:ascii="Sylfaen" w:hAnsi="Sylfaen"/>
                <w:lang w:val="hy-AM"/>
              </w:rPr>
              <w:t>07</w:t>
            </w:r>
            <w:r w:rsidRPr="00D2552E">
              <w:rPr>
                <w:rFonts w:ascii="Sylfaen" w:hAnsi="Sylfaen"/>
              </w:rPr>
              <w:t>թ</w:t>
            </w:r>
          </w:p>
        </w:tc>
        <w:tc>
          <w:tcPr>
            <w:tcW w:w="2947" w:type="dxa"/>
          </w:tcPr>
          <w:p w14:paraId="53B747F2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-----------</w:t>
            </w:r>
          </w:p>
        </w:tc>
      </w:tr>
      <w:tr w:rsidR="00E6663B" w:rsidRPr="00D2552E" w14:paraId="69CB8B0F" w14:textId="77777777" w:rsidTr="006B0810">
        <w:tc>
          <w:tcPr>
            <w:tcW w:w="1904" w:type="dxa"/>
          </w:tcPr>
          <w:p w14:paraId="490B8C83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Լուսինե Մանուկյան Սերգեյի</w:t>
            </w:r>
          </w:p>
        </w:tc>
        <w:tc>
          <w:tcPr>
            <w:tcW w:w="1731" w:type="dxa"/>
          </w:tcPr>
          <w:p w14:paraId="5B1A4718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Դաստիարակ</w:t>
            </w:r>
          </w:p>
        </w:tc>
        <w:tc>
          <w:tcPr>
            <w:tcW w:w="1715" w:type="dxa"/>
          </w:tcPr>
          <w:p w14:paraId="1A2644D4" w14:textId="77777777" w:rsidR="00E6663B" w:rsidRPr="00D2552E" w:rsidRDefault="00E6663B" w:rsidP="006B0810">
            <w:pPr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</w:rPr>
              <w:t>մ/մասն</w:t>
            </w:r>
          </w:p>
        </w:tc>
        <w:tc>
          <w:tcPr>
            <w:tcW w:w="2558" w:type="dxa"/>
          </w:tcPr>
          <w:p w14:paraId="492B3C14" w14:textId="77777777" w:rsidR="00E6663B" w:rsidRPr="00D2552E" w:rsidRDefault="00E6663B" w:rsidP="006B0810">
            <w:pPr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 xml:space="preserve">         </w:t>
            </w:r>
            <w:r w:rsidRPr="00D2552E">
              <w:rPr>
                <w:rFonts w:ascii="Sylfaen" w:hAnsi="Sylfaen"/>
              </w:rPr>
              <w:t>01.0</w:t>
            </w:r>
            <w:r w:rsidRPr="00D2552E">
              <w:rPr>
                <w:rFonts w:ascii="Sylfaen" w:hAnsi="Sylfaen"/>
                <w:lang w:val="hy-AM"/>
              </w:rPr>
              <w:t>4</w:t>
            </w:r>
            <w:r w:rsidRPr="00D2552E">
              <w:rPr>
                <w:rFonts w:ascii="Sylfaen" w:hAnsi="Sylfaen"/>
              </w:rPr>
              <w:t>.20</w:t>
            </w:r>
            <w:r w:rsidRPr="00D2552E">
              <w:rPr>
                <w:rFonts w:ascii="Sylfaen" w:hAnsi="Sylfaen"/>
                <w:lang w:val="hy-AM"/>
              </w:rPr>
              <w:t>19</w:t>
            </w:r>
            <w:r w:rsidRPr="00D2552E">
              <w:rPr>
                <w:rFonts w:ascii="Sylfaen" w:hAnsi="Sylfaen"/>
              </w:rPr>
              <w:t>թ</w:t>
            </w:r>
          </w:p>
        </w:tc>
        <w:tc>
          <w:tcPr>
            <w:tcW w:w="2947" w:type="dxa"/>
          </w:tcPr>
          <w:p w14:paraId="1AAC948C" w14:textId="77777777" w:rsidR="00E6663B" w:rsidRPr="00D2552E" w:rsidRDefault="00E6663B" w:rsidP="006B0810">
            <w:pPr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-----------</w:t>
            </w:r>
          </w:p>
        </w:tc>
      </w:tr>
      <w:tr w:rsidR="00E6663B" w:rsidRPr="00D2552E" w14:paraId="031E0117" w14:textId="77777777" w:rsidTr="006B0810">
        <w:trPr>
          <w:trHeight w:val="350"/>
        </w:trPr>
        <w:tc>
          <w:tcPr>
            <w:tcW w:w="1904" w:type="dxa"/>
          </w:tcPr>
          <w:p w14:paraId="40A2B43D" w14:textId="77777777" w:rsidR="00E6663B" w:rsidRPr="00D2552E" w:rsidRDefault="00E6663B" w:rsidP="006B0810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</w:rPr>
              <w:t xml:space="preserve">Անահիտ 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Կատվալյան</w:t>
            </w:r>
          </w:p>
          <w:p w14:paraId="3CE95051" w14:textId="77777777" w:rsidR="00E6663B" w:rsidRPr="00D2552E" w:rsidRDefault="00E6663B" w:rsidP="006B0810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Ներսես</w:t>
            </w:r>
          </w:p>
        </w:tc>
        <w:tc>
          <w:tcPr>
            <w:tcW w:w="1731" w:type="dxa"/>
          </w:tcPr>
          <w:p w14:paraId="5DBB0A31" w14:textId="77777777" w:rsidR="00E6663B" w:rsidRPr="00D2552E" w:rsidRDefault="00E6663B" w:rsidP="006B0810">
            <w:pPr>
              <w:jc w:val="center"/>
              <w:rPr>
                <w:rFonts w:ascii="Sylfaen" w:hAnsi="Sylfaen" w:cs="Calibri"/>
                <w:color w:val="000000" w:themeColor="text1"/>
                <w:highlight w:val="yellow"/>
              </w:rPr>
            </w:pPr>
            <w:r w:rsidRPr="00D2552E">
              <w:rPr>
                <w:rFonts w:ascii="Sylfaen" w:hAnsi="Sylfaen" w:cs="Calibri"/>
                <w:color w:val="000000" w:themeColor="text1"/>
              </w:rPr>
              <w:t>Դաստիարակ</w:t>
            </w:r>
          </w:p>
        </w:tc>
        <w:tc>
          <w:tcPr>
            <w:tcW w:w="1715" w:type="dxa"/>
          </w:tcPr>
          <w:p w14:paraId="6B82E0AD" w14:textId="77777777" w:rsidR="00E6663B" w:rsidRPr="00D2552E" w:rsidRDefault="00E6663B" w:rsidP="006B0810">
            <w:pPr>
              <w:rPr>
                <w:rFonts w:ascii="Sylfaen" w:eastAsia="Calibri" w:hAnsi="Sylfaen"/>
                <w:color w:val="000000" w:themeColor="text1"/>
                <w:highlight w:val="yellow"/>
                <w:lang w:val="hy-AM"/>
              </w:rPr>
            </w:pPr>
            <w:r w:rsidRPr="00D2552E">
              <w:rPr>
                <w:rFonts w:ascii="Sylfaen" w:eastAsia="Calibri" w:hAnsi="Sylfaen"/>
                <w:color w:val="000000" w:themeColor="text1"/>
                <w:lang w:val="hy-AM"/>
              </w:rPr>
              <w:t>Բ</w:t>
            </w:r>
            <w:r w:rsidRPr="00D2552E">
              <w:rPr>
                <w:rFonts w:ascii="Sylfaen" w:eastAsia="Calibri" w:hAnsi="Sylfaen"/>
                <w:color w:val="000000" w:themeColor="text1"/>
              </w:rPr>
              <w:t>արձր</w:t>
            </w:r>
            <w:r w:rsidRPr="00D2552E">
              <w:rPr>
                <w:rFonts w:ascii="Sylfaen" w:eastAsia="Calibri" w:hAnsi="Sylfaen"/>
                <w:color w:val="000000" w:themeColor="text1"/>
                <w:lang w:val="hy-AM"/>
              </w:rPr>
              <w:t>ագույն մանկավարժ</w:t>
            </w:r>
            <w:r w:rsidRPr="00D2552E">
              <w:rPr>
                <w:rFonts w:ascii="Sylfaen" w:eastAsia="Calibri" w:hAnsi="Sylfaen"/>
                <w:color w:val="000000" w:themeColor="text1"/>
              </w:rPr>
              <w:t>.</w:t>
            </w:r>
          </w:p>
        </w:tc>
        <w:tc>
          <w:tcPr>
            <w:tcW w:w="2558" w:type="dxa"/>
          </w:tcPr>
          <w:p w14:paraId="16F235C0" w14:textId="77777777" w:rsidR="00E6663B" w:rsidRPr="00D2552E" w:rsidRDefault="00E6663B" w:rsidP="006B0810">
            <w:pPr>
              <w:jc w:val="both"/>
              <w:rPr>
                <w:rFonts w:ascii="Sylfaen" w:hAnsi="Sylfaen"/>
                <w:color w:val="EE0000"/>
                <w:highlight w:val="yellow"/>
              </w:rPr>
            </w:pPr>
            <w:r w:rsidRPr="00D2552E">
              <w:rPr>
                <w:rFonts w:ascii="Sylfaen" w:hAnsi="Sylfaen"/>
                <w:lang w:val="hy-AM"/>
              </w:rPr>
              <w:t>27</w:t>
            </w:r>
            <w:r w:rsidRPr="00D2552E">
              <w:rPr>
                <w:rFonts w:ascii="Sylfaen" w:hAnsi="Sylfaen"/>
              </w:rPr>
              <w:t>.0</w:t>
            </w:r>
            <w:r w:rsidRPr="00D2552E">
              <w:rPr>
                <w:rFonts w:ascii="Sylfaen" w:hAnsi="Sylfaen"/>
                <w:lang w:val="hy-AM"/>
              </w:rPr>
              <w:t>8</w:t>
            </w:r>
            <w:r w:rsidRPr="00D2552E">
              <w:rPr>
                <w:rFonts w:ascii="Sylfaen" w:hAnsi="Sylfaen"/>
              </w:rPr>
              <w:t>.2024թ</w:t>
            </w:r>
          </w:p>
        </w:tc>
        <w:tc>
          <w:tcPr>
            <w:tcW w:w="2947" w:type="dxa"/>
          </w:tcPr>
          <w:p w14:paraId="6504C59D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------------</w:t>
            </w:r>
          </w:p>
        </w:tc>
      </w:tr>
      <w:tr w:rsidR="00E6663B" w:rsidRPr="00D2552E" w14:paraId="059E34BB" w14:textId="77777777" w:rsidTr="006B0810">
        <w:tc>
          <w:tcPr>
            <w:tcW w:w="1904" w:type="dxa"/>
          </w:tcPr>
          <w:p w14:paraId="311C75CC" w14:textId="77777777" w:rsidR="00E6663B" w:rsidRPr="00D2552E" w:rsidRDefault="00E6663B" w:rsidP="006B0810">
            <w:pPr>
              <w:jc w:val="center"/>
              <w:rPr>
                <w:rFonts w:ascii="Sylfaen" w:hAnsi="Sylfaen"/>
                <w:color w:val="000000" w:themeColor="text1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Գայանե Մելիքյան Մարտունի </w:t>
            </w:r>
          </w:p>
        </w:tc>
        <w:tc>
          <w:tcPr>
            <w:tcW w:w="1731" w:type="dxa"/>
          </w:tcPr>
          <w:p w14:paraId="2BDFCD8F" w14:textId="77777777" w:rsidR="00E6663B" w:rsidRPr="00D2552E" w:rsidRDefault="00E6663B" w:rsidP="006B0810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 w:cs="Calibri"/>
                <w:color w:val="000000" w:themeColor="text1"/>
              </w:rPr>
              <w:t>Երաժշտ. դաստիարակ</w:t>
            </w:r>
          </w:p>
        </w:tc>
        <w:tc>
          <w:tcPr>
            <w:tcW w:w="1715" w:type="dxa"/>
          </w:tcPr>
          <w:p w14:paraId="43DDA524" w14:textId="77777777" w:rsidR="00E6663B" w:rsidRPr="00D2552E" w:rsidRDefault="00E6663B" w:rsidP="006B0810">
            <w:pPr>
              <w:rPr>
                <w:rFonts w:ascii="Sylfaen" w:eastAsia="Calibri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Բ</w:t>
            </w:r>
            <w:r w:rsidRPr="00D2552E">
              <w:rPr>
                <w:rFonts w:ascii="Sylfaen" w:hAnsi="Sylfaen"/>
                <w:color w:val="000000" w:themeColor="text1"/>
              </w:rPr>
              <w:t>արձր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ագույն մանկավարժ</w:t>
            </w:r>
            <w:r w:rsidRPr="00D2552E">
              <w:rPr>
                <w:rFonts w:ascii="Sylfaen" w:hAnsi="Sylfaen"/>
                <w:color w:val="000000" w:themeColor="text1"/>
              </w:rPr>
              <w:t>.</w:t>
            </w:r>
          </w:p>
        </w:tc>
        <w:tc>
          <w:tcPr>
            <w:tcW w:w="2558" w:type="dxa"/>
          </w:tcPr>
          <w:p w14:paraId="291526C7" w14:textId="77777777" w:rsidR="00E6663B" w:rsidRPr="00D2552E" w:rsidRDefault="00E6663B" w:rsidP="006B0810">
            <w:pPr>
              <w:jc w:val="center"/>
              <w:rPr>
                <w:rFonts w:ascii="Sylfaen" w:hAnsi="Sylfaen"/>
                <w:color w:val="EE0000"/>
              </w:rPr>
            </w:pPr>
            <w:r w:rsidRPr="00D2552E">
              <w:rPr>
                <w:rFonts w:ascii="Sylfaen" w:hAnsi="Sylfaen"/>
              </w:rPr>
              <w:t>0</w:t>
            </w:r>
            <w:r w:rsidRPr="00D2552E">
              <w:rPr>
                <w:rFonts w:ascii="Sylfaen" w:hAnsi="Sylfaen"/>
                <w:lang w:val="hy-AM"/>
              </w:rPr>
              <w:t>2</w:t>
            </w:r>
            <w:r w:rsidRPr="00D2552E">
              <w:rPr>
                <w:rFonts w:ascii="Sylfaen" w:hAnsi="Sylfaen"/>
              </w:rPr>
              <w:t>.09.2024թ</w:t>
            </w:r>
          </w:p>
        </w:tc>
        <w:tc>
          <w:tcPr>
            <w:tcW w:w="2947" w:type="dxa"/>
          </w:tcPr>
          <w:p w14:paraId="2B7D6BD3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-----------</w:t>
            </w:r>
          </w:p>
        </w:tc>
      </w:tr>
      <w:tr w:rsidR="00E6663B" w:rsidRPr="00D2552E" w14:paraId="4BF4CCDB" w14:textId="77777777" w:rsidTr="006B0810">
        <w:tc>
          <w:tcPr>
            <w:tcW w:w="1904" w:type="dxa"/>
          </w:tcPr>
          <w:p w14:paraId="21598A74" w14:textId="026DFBED" w:rsidR="00E6663B" w:rsidRPr="00D2552E" w:rsidRDefault="004870C2" w:rsidP="006B0810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Նաիրա Մարգարյան</w:t>
            </w:r>
          </w:p>
        </w:tc>
        <w:tc>
          <w:tcPr>
            <w:tcW w:w="1731" w:type="dxa"/>
          </w:tcPr>
          <w:p w14:paraId="0321578A" w14:textId="77777777" w:rsidR="00E6663B" w:rsidRPr="00D2552E" w:rsidRDefault="00E6663B" w:rsidP="006B0810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Հոգեբան մանկավարժ</w:t>
            </w:r>
          </w:p>
        </w:tc>
        <w:tc>
          <w:tcPr>
            <w:tcW w:w="1715" w:type="dxa"/>
          </w:tcPr>
          <w:p w14:paraId="312802FB" w14:textId="77777777" w:rsidR="00E6663B" w:rsidRPr="00D2552E" w:rsidRDefault="00E6663B" w:rsidP="006B0810">
            <w:pPr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</w:rPr>
              <w:t>մ/մասն</w:t>
            </w:r>
          </w:p>
        </w:tc>
        <w:tc>
          <w:tcPr>
            <w:tcW w:w="2558" w:type="dxa"/>
          </w:tcPr>
          <w:p w14:paraId="6707135A" w14:textId="014B130B" w:rsidR="00E6663B" w:rsidRPr="00D2552E" w:rsidRDefault="004870C2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13</w:t>
            </w:r>
            <w:r w:rsidR="00E6663B" w:rsidRPr="00D2552E">
              <w:rPr>
                <w:rFonts w:ascii="Sylfaen" w:hAnsi="Sylfaen"/>
                <w:color w:val="000000" w:themeColor="text1"/>
              </w:rPr>
              <w:t>.02.202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6</w:t>
            </w:r>
            <w:r w:rsidR="00E6663B" w:rsidRPr="00D2552E">
              <w:rPr>
                <w:rFonts w:ascii="Sylfaen" w:hAnsi="Sylfaen"/>
                <w:color w:val="000000" w:themeColor="text1"/>
              </w:rPr>
              <w:t>թ.</w:t>
            </w:r>
          </w:p>
        </w:tc>
        <w:tc>
          <w:tcPr>
            <w:tcW w:w="2947" w:type="dxa"/>
          </w:tcPr>
          <w:p w14:paraId="29AC242E" w14:textId="64F462E5" w:rsidR="00E6663B" w:rsidRPr="00D2552E" w:rsidRDefault="004870C2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----------------</w:t>
            </w:r>
          </w:p>
        </w:tc>
      </w:tr>
      <w:tr w:rsidR="00E6663B" w:rsidRPr="00D2552E" w14:paraId="36E61C6D" w14:textId="77777777" w:rsidTr="006B0810">
        <w:tc>
          <w:tcPr>
            <w:tcW w:w="1904" w:type="dxa"/>
          </w:tcPr>
          <w:p w14:paraId="0963C6BA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 xml:space="preserve">Լիա Նազարյան Ռաֆայելի </w:t>
            </w:r>
          </w:p>
        </w:tc>
        <w:tc>
          <w:tcPr>
            <w:tcW w:w="1731" w:type="dxa"/>
          </w:tcPr>
          <w:p w14:paraId="53CB86E4" w14:textId="77777777" w:rsidR="00E6663B" w:rsidRPr="00D2552E" w:rsidRDefault="00E6663B" w:rsidP="006B0810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 w:cs="Calibri"/>
              </w:rPr>
              <w:t>Ֆիզ. հրահանգիչ</w:t>
            </w:r>
          </w:p>
        </w:tc>
        <w:tc>
          <w:tcPr>
            <w:tcW w:w="1715" w:type="dxa"/>
          </w:tcPr>
          <w:p w14:paraId="4202B0F2" w14:textId="77777777" w:rsidR="00E6663B" w:rsidRPr="00D2552E" w:rsidRDefault="00E6663B" w:rsidP="006B0810">
            <w:pPr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Բ</w:t>
            </w:r>
            <w:r w:rsidRPr="00D2552E">
              <w:rPr>
                <w:rFonts w:ascii="Sylfaen" w:hAnsi="Sylfaen"/>
              </w:rPr>
              <w:t>արձր</w:t>
            </w:r>
            <w:r w:rsidRPr="00D2552E">
              <w:rPr>
                <w:rFonts w:ascii="Sylfaen" w:hAnsi="Sylfaen"/>
                <w:lang w:val="hy-AM"/>
              </w:rPr>
              <w:t>ագույն</w:t>
            </w:r>
          </w:p>
        </w:tc>
        <w:tc>
          <w:tcPr>
            <w:tcW w:w="2558" w:type="dxa"/>
          </w:tcPr>
          <w:p w14:paraId="7C4AFEC4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  <w:lang w:val="hy-AM"/>
              </w:rPr>
              <w:t>02</w:t>
            </w:r>
            <w:r w:rsidRPr="00D2552E">
              <w:rPr>
                <w:rFonts w:ascii="Sylfaen" w:hAnsi="Sylfaen"/>
              </w:rPr>
              <w:t>.0</w:t>
            </w:r>
            <w:r w:rsidRPr="00D2552E">
              <w:rPr>
                <w:rFonts w:ascii="Sylfaen" w:hAnsi="Sylfaen"/>
                <w:lang w:val="hy-AM"/>
              </w:rPr>
              <w:t>3</w:t>
            </w:r>
            <w:r w:rsidRPr="00D2552E">
              <w:rPr>
                <w:rFonts w:ascii="Sylfaen" w:hAnsi="Sylfaen"/>
              </w:rPr>
              <w:t>.202</w:t>
            </w:r>
            <w:r w:rsidRPr="00D2552E">
              <w:rPr>
                <w:rFonts w:ascii="Sylfaen" w:hAnsi="Sylfaen"/>
                <w:lang w:val="hy-AM"/>
              </w:rPr>
              <w:t>2</w:t>
            </w:r>
            <w:r w:rsidRPr="00D2552E">
              <w:rPr>
                <w:rFonts w:ascii="Sylfaen" w:hAnsi="Sylfaen"/>
              </w:rPr>
              <w:t>թ</w:t>
            </w:r>
          </w:p>
        </w:tc>
        <w:tc>
          <w:tcPr>
            <w:tcW w:w="2947" w:type="dxa"/>
          </w:tcPr>
          <w:p w14:paraId="641C90A6" w14:textId="77777777" w:rsidR="00E6663B" w:rsidRPr="00D2552E" w:rsidRDefault="00E6663B" w:rsidP="006B0810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-----------</w:t>
            </w:r>
          </w:p>
        </w:tc>
      </w:tr>
    </w:tbl>
    <w:p w14:paraId="34DD5F8F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2BA7C23F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5DD3C7CC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p w14:paraId="20A4BFF1" w14:textId="77777777" w:rsidR="00E6663B" w:rsidRPr="00D2552E" w:rsidRDefault="00E6663B" w:rsidP="00E6663B">
      <w:pPr>
        <w:spacing w:after="0"/>
        <w:rPr>
          <w:rFonts w:ascii="Sylfaen" w:hAnsi="Sylfaen"/>
          <w:lang w:val="hy-AM"/>
        </w:rPr>
      </w:pPr>
    </w:p>
    <w:tbl>
      <w:tblPr>
        <w:tblStyle w:val="ac"/>
        <w:tblW w:w="11030" w:type="dxa"/>
        <w:tblInd w:w="-57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088"/>
        <w:gridCol w:w="3942"/>
      </w:tblGrid>
      <w:tr w:rsidR="00E6663B" w:rsidRPr="00D2552E" w14:paraId="62613EC0" w14:textId="77777777" w:rsidTr="006B0810">
        <w:trPr>
          <w:trHeight w:val="595"/>
        </w:trPr>
        <w:tc>
          <w:tcPr>
            <w:tcW w:w="7088" w:type="dxa"/>
            <w:shd w:val="clear" w:color="auto" w:fill="FFFFFF" w:themeFill="background1"/>
          </w:tcPr>
          <w:p w14:paraId="6B644A6E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bookmarkStart w:id="13" w:name="_Hlk101266593"/>
            <w:r w:rsidRPr="00D2552E">
              <w:rPr>
                <w:rFonts w:ascii="Sylfaen" w:hAnsi="Sylfaen"/>
              </w:rPr>
              <w:t>Ցուցանիշ</w:t>
            </w:r>
          </w:p>
        </w:tc>
        <w:tc>
          <w:tcPr>
            <w:tcW w:w="3942" w:type="dxa"/>
            <w:shd w:val="clear" w:color="auto" w:fill="FFFFFF" w:themeFill="background1"/>
          </w:tcPr>
          <w:p w14:paraId="01883B8D" w14:textId="77777777" w:rsidR="00E6663B" w:rsidRPr="00D2552E" w:rsidRDefault="00E6663B" w:rsidP="006B0810">
            <w:pPr>
              <w:rPr>
                <w:rFonts w:ascii="Sylfaen" w:hAnsi="Sylfaen"/>
              </w:rPr>
            </w:pPr>
          </w:p>
        </w:tc>
      </w:tr>
      <w:tr w:rsidR="00E6663B" w:rsidRPr="00D2552E" w14:paraId="178B84EE" w14:textId="77777777" w:rsidTr="006B0810">
        <w:trPr>
          <w:trHeight w:val="512"/>
        </w:trPr>
        <w:tc>
          <w:tcPr>
            <w:tcW w:w="7088" w:type="dxa"/>
            <w:shd w:val="clear" w:color="auto" w:fill="FFFFFF" w:themeFill="background1"/>
          </w:tcPr>
          <w:p w14:paraId="47B1443C" w14:textId="77777777" w:rsidR="00E6663B" w:rsidRPr="00D2552E" w:rsidRDefault="00E6663B" w:rsidP="006B0810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</w:rPr>
              <w:t>ա</w:t>
            </w:r>
            <w:r w:rsidRPr="00D2552E">
              <w:rPr>
                <w:rFonts w:ascii="Sylfaen" w:hAnsi="Sylfaen"/>
                <w:lang w:val="ru-RU"/>
              </w:rPr>
              <w:t xml:space="preserve">. </w:t>
            </w:r>
            <w:r w:rsidRPr="00D2552E">
              <w:rPr>
                <w:rFonts w:ascii="Sylfaen" w:hAnsi="Sylfaen"/>
                <w:lang w:val="hy-AM"/>
              </w:rPr>
              <w:t>մանկավարժական աշխատողներից քանիսն ունեն գիտական կոչում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3942" w:type="dxa"/>
            <w:shd w:val="clear" w:color="auto" w:fill="FFFFFF" w:themeFill="background1"/>
          </w:tcPr>
          <w:p w14:paraId="76939A18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2</w:t>
            </w:r>
          </w:p>
        </w:tc>
      </w:tr>
      <w:tr w:rsidR="00E6663B" w:rsidRPr="00D2552E" w14:paraId="208E49AD" w14:textId="77777777" w:rsidTr="006B0810">
        <w:trPr>
          <w:trHeight w:val="719"/>
        </w:trPr>
        <w:tc>
          <w:tcPr>
            <w:tcW w:w="7088" w:type="dxa"/>
            <w:shd w:val="clear" w:color="auto" w:fill="FFFFFF" w:themeFill="background1"/>
          </w:tcPr>
          <w:p w14:paraId="5E775BD3" w14:textId="77777777" w:rsidR="00E6663B" w:rsidRPr="00D2552E" w:rsidRDefault="00E6663B" w:rsidP="006B0810">
            <w:pPr>
              <w:rPr>
                <w:rFonts w:ascii="Sylfaen" w:hAnsi="Sylfaen"/>
                <w:highlight w:val="yellow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3942" w:type="dxa"/>
            <w:shd w:val="clear" w:color="auto" w:fill="FFFFFF" w:themeFill="background1"/>
          </w:tcPr>
          <w:p w14:paraId="240AA4CA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b/>
                <w:color w:val="000000" w:themeColor="text1"/>
                <w:lang w:val="hy-AM"/>
              </w:rPr>
              <w:t xml:space="preserve">Չորս  դաստիարակ՝                  </w:t>
            </w:r>
          </w:p>
          <w:p w14:paraId="4760ABE1" w14:textId="77777777" w:rsidR="00E6663B" w:rsidRPr="00D2552E" w:rsidRDefault="00E6663B" w:rsidP="006B0810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Անահիտ Կատվալյան</w:t>
            </w:r>
          </w:p>
          <w:p w14:paraId="62AEB00D" w14:textId="77777777" w:rsidR="00E6663B" w:rsidRPr="00D2552E" w:rsidRDefault="00E6663B" w:rsidP="006B0810">
            <w:pPr>
              <w:rPr>
                <w:rFonts w:ascii="Sylfaen" w:hAnsi="Sylfaen"/>
                <w:color w:val="EE0000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Նաիրա Եգորյան</w:t>
            </w:r>
          </w:p>
          <w:p w14:paraId="62A4D057" w14:textId="77777777" w:rsidR="00E6663B" w:rsidRPr="00D2552E" w:rsidRDefault="00E6663B" w:rsidP="006B0810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Լուսինե Մանուկյանը</w:t>
            </w:r>
          </w:p>
          <w:p w14:paraId="67D98FD7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Լարիսա Հովհաննիսյան</w:t>
            </w:r>
          </w:p>
          <w:p w14:paraId="20701D13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Խիզհրահանգիչ՝Լիա Նազարյան</w:t>
            </w:r>
          </w:p>
          <w:p w14:paraId="08181FF2" w14:textId="77777777" w:rsidR="00E6663B" w:rsidRPr="00D2552E" w:rsidRDefault="00E6663B" w:rsidP="006B0810">
            <w:pPr>
              <w:rPr>
                <w:rFonts w:ascii="Sylfaen" w:hAnsi="Sylfaen"/>
                <w:b/>
                <w:color w:val="EE0000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Երաժշ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 դաս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՝ Գայանե Մելիքյան</w:t>
            </w:r>
          </w:p>
        </w:tc>
      </w:tr>
      <w:tr w:rsidR="00E6663B" w:rsidRPr="00D2552E" w14:paraId="07CE68EC" w14:textId="77777777" w:rsidTr="006B0810">
        <w:trPr>
          <w:trHeight w:val="710"/>
        </w:trPr>
        <w:tc>
          <w:tcPr>
            <w:tcW w:w="7088" w:type="dxa"/>
            <w:shd w:val="clear" w:color="auto" w:fill="FFFFFF" w:themeFill="background1"/>
          </w:tcPr>
          <w:p w14:paraId="0DAD459F" w14:textId="77777777" w:rsidR="00E6663B" w:rsidRPr="00D2552E" w:rsidRDefault="00E6663B" w:rsidP="006B0810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3942" w:type="dxa"/>
            <w:shd w:val="clear" w:color="auto" w:fill="FFFFFF" w:themeFill="background1"/>
          </w:tcPr>
          <w:p w14:paraId="4B549B16" w14:textId="77777777" w:rsidR="00E6663B" w:rsidRPr="00D2552E" w:rsidRDefault="00E6663B" w:rsidP="006B0810">
            <w:pPr>
              <w:rPr>
                <w:rFonts w:ascii="Sylfaen" w:hAnsi="Sylfaen"/>
                <w:b/>
                <w:color w:val="EE0000"/>
                <w:lang w:val="hy-AM"/>
              </w:rPr>
            </w:pPr>
            <w:r w:rsidRPr="00D2552E">
              <w:rPr>
                <w:rFonts w:ascii="Sylfaen" w:hAnsi="Sylfaen"/>
                <w:b/>
                <w:color w:val="000000" w:themeColor="text1"/>
                <w:lang w:val="hy-AM"/>
              </w:rPr>
              <w:t xml:space="preserve">Մեկ աշխատակից՝ 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Հաստատության տնօրենը 2020թ-ից վերապատրաստում է ՀՀ դպրոցների տնօրենների, ուսուցիչների, ՆՈՒԻՀ-երի տնօրենների և մանկավարժական այլ աշխատողների։ </w:t>
            </w:r>
          </w:p>
        </w:tc>
      </w:tr>
      <w:tr w:rsidR="00E6663B" w:rsidRPr="00D2552E" w14:paraId="03A51B86" w14:textId="77777777" w:rsidTr="006B0810">
        <w:trPr>
          <w:trHeight w:val="701"/>
        </w:trPr>
        <w:tc>
          <w:tcPr>
            <w:tcW w:w="7088" w:type="dxa"/>
            <w:shd w:val="clear" w:color="auto" w:fill="FFFFFF" w:themeFill="background1"/>
          </w:tcPr>
          <w:p w14:paraId="149BD59E" w14:textId="77777777" w:rsidR="00E6663B" w:rsidRPr="00D2552E" w:rsidRDefault="00E6663B" w:rsidP="006B0810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դ. որքան է մանկավարժական աշխատողների միջին տարիքը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3942" w:type="dxa"/>
            <w:shd w:val="clear" w:color="auto" w:fill="FFFFFF" w:themeFill="background1"/>
          </w:tcPr>
          <w:p w14:paraId="395EC47F" w14:textId="77777777" w:rsidR="00E6663B" w:rsidRPr="00D2552E" w:rsidRDefault="00E6663B" w:rsidP="006B0810">
            <w:pPr>
              <w:rPr>
                <w:rFonts w:ascii="Sylfaen" w:hAnsi="Sylfaen"/>
                <w:b/>
                <w:lang w:val="hy-AM"/>
              </w:rPr>
            </w:pPr>
            <w:r w:rsidRPr="00D2552E">
              <w:rPr>
                <w:rFonts w:ascii="Sylfaen" w:hAnsi="Sylfaen"/>
                <w:b/>
              </w:rPr>
              <w:t>4</w:t>
            </w:r>
            <w:r w:rsidRPr="00D2552E">
              <w:rPr>
                <w:rFonts w:ascii="Sylfaen" w:hAnsi="Sylfaen"/>
                <w:b/>
                <w:lang w:val="hy-AM"/>
              </w:rPr>
              <w:t>5</w:t>
            </w:r>
          </w:p>
        </w:tc>
      </w:tr>
      <w:tr w:rsidR="00E6663B" w:rsidRPr="00D2552E" w14:paraId="2AAF2890" w14:textId="77777777" w:rsidTr="006B0810">
        <w:trPr>
          <w:trHeight w:val="1160"/>
        </w:trPr>
        <w:tc>
          <w:tcPr>
            <w:tcW w:w="7088" w:type="dxa"/>
            <w:shd w:val="clear" w:color="auto" w:fill="FFFFFF" w:themeFill="background1"/>
          </w:tcPr>
          <w:p w14:paraId="701D9FEB" w14:textId="77777777" w:rsidR="00E6663B" w:rsidRPr="00D2552E" w:rsidRDefault="00E6663B" w:rsidP="006B0810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գիտամանկավարժական, հեղինակային և այլ աշխատություններ.</w:t>
            </w:r>
          </w:p>
        </w:tc>
        <w:tc>
          <w:tcPr>
            <w:tcW w:w="3942" w:type="dxa"/>
            <w:shd w:val="clear" w:color="auto" w:fill="FFFFFF" w:themeFill="background1"/>
          </w:tcPr>
          <w:p w14:paraId="3B8CFC13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Երկուսը՝                       Հաստատության տնօրենը և հոգեբանը։                                    Տնօրենը մեկ տասնյակից ավել ուսումնամեթոդական ձեռնարկների հեղինակ է։ </w:t>
            </w:r>
          </w:p>
        </w:tc>
      </w:tr>
      <w:tr w:rsidR="00E6663B" w:rsidRPr="00D2552E" w14:paraId="62FB294A" w14:textId="77777777" w:rsidTr="006B0810">
        <w:trPr>
          <w:trHeight w:val="890"/>
        </w:trPr>
        <w:tc>
          <w:tcPr>
            <w:tcW w:w="7088" w:type="dxa"/>
            <w:shd w:val="clear" w:color="auto" w:fill="FFFFFF" w:themeFill="background1"/>
          </w:tcPr>
          <w:p w14:paraId="1CB3F6FA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զ. մանկավարժական աշխատողներից քանիսն են ուսումնական գործընթացում կիրառում  ժամանակակից տեղեկատվական հաղորդակցման տեխնոլոգիաներ /ՏՀՏ/.</w:t>
            </w:r>
          </w:p>
        </w:tc>
        <w:tc>
          <w:tcPr>
            <w:tcW w:w="3942" w:type="dxa"/>
            <w:shd w:val="clear" w:color="auto" w:fill="FFFFFF" w:themeFill="background1"/>
          </w:tcPr>
          <w:p w14:paraId="3F16A66B" w14:textId="77777777" w:rsidR="00E6663B" w:rsidRPr="00D2552E" w:rsidRDefault="00E6663B" w:rsidP="006B0810">
            <w:pPr>
              <w:rPr>
                <w:rFonts w:ascii="Sylfaen" w:hAnsi="Sylfaen"/>
                <w:b/>
                <w:lang w:val="hy-AM"/>
              </w:rPr>
            </w:pPr>
            <w:r w:rsidRPr="00D2552E">
              <w:rPr>
                <w:rFonts w:ascii="Sylfaen" w:hAnsi="Sylfaen"/>
                <w:b/>
                <w:lang w:val="hy-AM"/>
              </w:rPr>
              <w:t>Բոլորը</w:t>
            </w:r>
          </w:p>
        </w:tc>
      </w:tr>
      <w:tr w:rsidR="00E6663B" w:rsidRPr="00D2552E" w14:paraId="6AA25B14" w14:textId="77777777" w:rsidTr="006B0810">
        <w:trPr>
          <w:trHeight w:val="647"/>
        </w:trPr>
        <w:tc>
          <w:tcPr>
            <w:tcW w:w="7088" w:type="dxa"/>
            <w:shd w:val="clear" w:color="auto" w:fill="FFFFFF" w:themeFill="background1"/>
          </w:tcPr>
          <w:p w14:paraId="586BF497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942" w:type="dxa"/>
            <w:shd w:val="clear" w:color="auto" w:fill="FFFFFF" w:themeFill="background1"/>
          </w:tcPr>
          <w:p w14:paraId="40933699" w14:textId="77777777" w:rsidR="00E6663B" w:rsidRPr="00D2552E" w:rsidRDefault="00E6663B" w:rsidP="006B0810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0</w:t>
            </w:r>
          </w:p>
        </w:tc>
      </w:tr>
      <w:bookmarkEnd w:id="13"/>
    </w:tbl>
    <w:p w14:paraId="718D03C0" w14:textId="77777777" w:rsidR="00E6663B" w:rsidRPr="00D2552E" w:rsidRDefault="00E6663B" w:rsidP="00E6663B">
      <w:pPr>
        <w:rPr>
          <w:rFonts w:ascii="Sylfaen" w:hAnsi="Sylfaen"/>
          <w:lang w:val="en-US"/>
        </w:rPr>
      </w:pPr>
    </w:p>
    <w:p w14:paraId="49D5D5C2" w14:textId="77777777" w:rsidR="00E6663B" w:rsidRPr="00D2552E" w:rsidRDefault="00E6663B" w:rsidP="00E6663B">
      <w:pPr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     Տվյալներ հաստատության ուսումնադաստիարակչական գործընթացի վերաբերյալ</w:t>
      </w:r>
    </w:p>
    <w:tbl>
      <w:tblPr>
        <w:tblStyle w:val="ac"/>
        <w:tblW w:w="0" w:type="auto"/>
        <w:tblInd w:w="-572" w:type="dxa"/>
        <w:tblLook w:val="04A0" w:firstRow="1" w:lastRow="0" w:firstColumn="1" w:lastColumn="0" w:noHBand="0" w:noVBand="1"/>
      </w:tblPr>
      <w:tblGrid>
        <w:gridCol w:w="7928"/>
        <w:gridCol w:w="1418"/>
        <w:gridCol w:w="1016"/>
      </w:tblGrid>
      <w:tr w:rsidR="00E6663B" w:rsidRPr="00D2552E" w14:paraId="734F6AC1" w14:textId="77777777" w:rsidTr="006B0810">
        <w:trPr>
          <w:trHeight w:val="597"/>
        </w:trPr>
        <w:tc>
          <w:tcPr>
            <w:tcW w:w="7928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2B765ACE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1418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768656D1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Այո</w:t>
            </w:r>
          </w:p>
        </w:tc>
        <w:tc>
          <w:tcPr>
            <w:tcW w:w="101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</w:tcBorders>
          </w:tcPr>
          <w:p w14:paraId="1ABD82CB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Ոչ</w:t>
            </w:r>
          </w:p>
        </w:tc>
      </w:tr>
      <w:tr w:rsidR="00E6663B" w:rsidRPr="00D2552E" w14:paraId="5BA6F1BA" w14:textId="77777777" w:rsidTr="006B0810">
        <w:trPr>
          <w:trHeight w:val="516"/>
        </w:trPr>
        <w:tc>
          <w:tcPr>
            <w:tcW w:w="7928" w:type="dxa"/>
            <w:tcBorders>
              <w:top w:val="double" w:sz="4" w:space="0" w:color="000000"/>
              <w:left w:val="double" w:sz="4" w:space="0" w:color="000000"/>
              <w:right w:val="double" w:sz="4" w:space="0" w:color="000000"/>
            </w:tcBorders>
          </w:tcPr>
          <w:p w14:paraId="48BF531E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 xml:space="preserve">ա. </w:t>
            </w:r>
            <w:r w:rsidRPr="00D2552E">
              <w:rPr>
                <w:rFonts w:ascii="Sylfaen" w:hAnsi="Sylfaen"/>
              </w:rPr>
              <w:t>սահմանված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ժամկետում</w:t>
            </w:r>
            <w:r w:rsidRPr="00D2552E">
              <w:rPr>
                <w:rFonts w:ascii="Sylfaen" w:hAnsi="Sylfaen"/>
                <w:lang w:val="hy-AM"/>
              </w:rPr>
              <w:t xml:space="preserve"> ձևավորվել է </w:t>
            </w:r>
            <w:r w:rsidRPr="00D2552E">
              <w:rPr>
                <w:rFonts w:ascii="Sylfaen" w:hAnsi="Sylfaen"/>
              </w:rPr>
              <w:t>սաների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  <w:lang w:val="hy-AM"/>
              </w:rPr>
              <w:t>համակազմը</w:t>
            </w:r>
            <w:r w:rsidRPr="00D2552E">
              <w:rPr>
                <w:rFonts w:ascii="Sylfaen" w:hAnsi="Sylfaen"/>
              </w:rPr>
              <w:t>՝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ըստ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տարիքային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խմբերի</w:t>
            </w:r>
          </w:p>
        </w:tc>
        <w:tc>
          <w:tcPr>
            <w:tcW w:w="1418" w:type="dxa"/>
            <w:tcBorders>
              <w:top w:val="double" w:sz="4" w:space="0" w:color="000000"/>
              <w:left w:val="double" w:sz="4" w:space="0" w:color="000000"/>
              <w:right w:val="double" w:sz="4" w:space="0" w:color="000000"/>
            </w:tcBorders>
          </w:tcPr>
          <w:p w14:paraId="6EE47A0A" w14:textId="77777777" w:rsidR="00E6663B" w:rsidRPr="00D2552E" w:rsidRDefault="00E6663B" w:rsidP="006B0810">
            <w:pPr>
              <w:jc w:val="both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այո</w:t>
            </w:r>
          </w:p>
        </w:tc>
        <w:tc>
          <w:tcPr>
            <w:tcW w:w="1016" w:type="dxa"/>
            <w:tcBorders>
              <w:top w:val="double" w:sz="4" w:space="0" w:color="000000"/>
              <w:left w:val="double" w:sz="4" w:space="0" w:color="000000"/>
              <w:right w:val="double" w:sz="4" w:space="0" w:color="000000"/>
            </w:tcBorders>
          </w:tcPr>
          <w:p w14:paraId="4E2AD129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2436B4B4" w14:textId="77777777" w:rsidTr="006B0810">
        <w:trPr>
          <w:trHeight w:val="564"/>
        </w:trPr>
        <w:tc>
          <w:tcPr>
            <w:tcW w:w="7928" w:type="dxa"/>
            <w:tcBorders>
              <w:left w:val="double" w:sz="4" w:space="0" w:color="000000"/>
              <w:right w:val="double" w:sz="4" w:space="0" w:color="000000"/>
            </w:tcBorders>
          </w:tcPr>
          <w:p w14:paraId="2E9452A0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բ.ուսումնական հաստատությունում իրականացվումեն մանկավարժական խորհրդի նիստեր և առկա է մանկավարժական խորհրդի նիստերի արձանագրությունների մատյան</w:t>
            </w:r>
          </w:p>
        </w:tc>
        <w:tc>
          <w:tcPr>
            <w:tcW w:w="1418" w:type="dxa"/>
            <w:tcBorders>
              <w:left w:val="double" w:sz="4" w:space="0" w:color="000000"/>
              <w:right w:val="double" w:sz="4" w:space="0" w:color="000000"/>
            </w:tcBorders>
          </w:tcPr>
          <w:p w14:paraId="0B3286BD" w14:textId="77777777" w:rsidR="00E6663B" w:rsidRPr="00D2552E" w:rsidRDefault="00E6663B" w:rsidP="006B0810">
            <w:pPr>
              <w:jc w:val="both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այո</w:t>
            </w:r>
          </w:p>
        </w:tc>
        <w:tc>
          <w:tcPr>
            <w:tcW w:w="1016" w:type="dxa"/>
            <w:tcBorders>
              <w:left w:val="double" w:sz="4" w:space="0" w:color="000000"/>
              <w:right w:val="double" w:sz="4" w:space="0" w:color="000000"/>
            </w:tcBorders>
          </w:tcPr>
          <w:p w14:paraId="2C67C67F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3E4F757C" w14:textId="77777777" w:rsidTr="006B0810">
        <w:trPr>
          <w:trHeight w:val="1273"/>
        </w:trPr>
        <w:tc>
          <w:tcPr>
            <w:tcW w:w="7928" w:type="dxa"/>
            <w:tcBorders>
              <w:left w:val="double" w:sz="4" w:space="0" w:color="000000"/>
              <w:right w:val="double" w:sz="4" w:space="0" w:color="000000"/>
            </w:tcBorders>
          </w:tcPr>
          <w:p w14:paraId="61BF2A91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D2552E">
              <w:rPr>
                <w:rFonts w:ascii="Sylfaen" w:hAnsi="Sylfaen"/>
              </w:rPr>
              <w:t>տվյալ</w:t>
            </w:r>
            <w:r w:rsidRPr="00D2552E">
              <w:rPr>
                <w:rFonts w:ascii="Sylfaen" w:hAnsi="Sylfaen"/>
                <w:lang w:val="hy-AM"/>
              </w:rPr>
              <w:t xml:space="preserve"> տարիքային խմբի ծրագրին </w:t>
            </w:r>
            <w:r w:rsidRPr="00D2552E">
              <w:rPr>
                <w:rFonts w:ascii="Sylfaen" w:hAnsi="Sylfaen"/>
                <w:lang w:val="ru-RU"/>
              </w:rPr>
              <w:t>(</w:t>
            </w:r>
            <w:r w:rsidRPr="00D2552E">
              <w:rPr>
                <w:rFonts w:ascii="Sylfaen" w:hAnsi="Sylfaen"/>
              </w:rPr>
              <w:t>այդ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թվում՝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կրթության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պետական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լիազոր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մարմնի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կողմից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հաստատված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հեղինակային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և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այլընտրանքային</w:t>
            </w:r>
            <w:r w:rsidRPr="00D2552E">
              <w:rPr>
                <w:rFonts w:ascii="Sylfaen" w:hAnsi="Sylfaen"/>
                <w:lang w:val="ru-RU"/>
              </w:rPr>
              <w:t xml:space="preserve">) </w:t>
            </w:r>
            <w:r w:rsidRPr="00D2552E">
              <w:rPr>
                <w:rFonts w:ascii="Sylfaen" w:hAnsi="Sylfaen"/>
                <w:lang w:val="hy-AM"/>
              </w:rPr>
              <w:t>համապատասխան</w:t>
            </w:r>
          </w:p>
        </w:tc>
        <w:tc>
          <w:tcPr>
            <w:tcW w:w="1418" w:type="dxa"/>
            <w:tcBorders>
              <w:left w:val="double" w:sz="4" w:space="0" w:color="000000"/>
              <w:right w:val="double" w:sz="4" w:space="0" w:color="000000"/>
            </w:tcBorders>
          </w:tcPr>
          <w:p w14:paraId="7DD0D9F5" w14:textId="77777777" w:rsidR="00E6663B" w:rsidRPr="00D2552E" w:rsidRDefault="00E6663B" w:rsidP="006B0810">
            <w:pPr>
              <w:jc w:val="both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այո</w:t>
            </w:r>
          </w:p>
        </w:tc>
        <w:tc>
          <w:tcPr>
            <w:tcW w:w="1016" w:type="dxa"/>
            <w:tcBorders>
              <w:left w:val="double" w:sz="4" w:space="0" w:color="000000"/>
              <w:right w:val="double" w:sz="4" w:space="0" w:color="000000"/>
            </w:tcBorders>
          </w:tcPr>
          <w:p w14:paraId="504691AD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63D1C23E" w14:textId="77777777" w:rsidTr="006B0810">
        <w:trPr>
          <w:trHeight w:val="1142"/>
        </w:trPr>
        <w:tc>
          <w:tcPr>
            <w:tcW w:w="7928" w:type="dxa"/>
            <w:tcBorders>
              <w:left w:val="double" w:sz="4" w:space="0" w:color="000000"/>
              <w:right w:val="double" w:sz="4" w:space="0" w:color="000000"/>
            </w:tcBorders>
          </w:tcPr>
          <w:p w14:paraId="095AF582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</w:rPr>
              <w:t>դ</w:t>
            </w:r>
            <w:r w:rsidRPr="00D2552E">
              <w:rPr>
                <w:rFonts w:ascii="Sylfaen" w:hAnsi="Sylfaen"/>
                <w:lang w:val="ru-RU"/>
              </w:rPr>
              <w:t>.</w:t>
            </w:r>
            <w:r w:rsidRPr="00D2552E">
              <w:rPr>
                <w:rFonts w:ascii="Sylfaen" w:hAnsi="Sylfaen"/>
              </w:rPr>
              <w:t>ուսումնական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հաստատությունում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ձևավորվել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է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ազգային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փոքրամասնությունների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երեխաների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համակազմով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խումբ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և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ուսումնադաստիարակչական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գործընթացը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կազմակերպվում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է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վերջիններիս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մայրենի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լեզվով՝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հայերենի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պարտադիր</w:t>
            </w:r>
            <w:r w:rsidRPr="00D2552E">
              <w:rPr>
                <w:rFonts w:ascii="Sylfaen" w:hAnsi="Sylfaen"/>
                <w:lang w:val="ru-RU"/>
              </w:rPr>
              <w:t xml:space="preserve"> </w:t>
            </w:r>
            <w:r w:rsidRPr="00D2552E">
              <w:rPr>
                <w:rFonts w:ascii="Sylfaen" w:hAnsi="Sylfaen"/>
              </w:rPr>
              <w:t>ուսուցմամբ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418" w:type="dxa"/>
            <w:tcBorders>
              <w:left w:val="double" w:sz="4" w:space="0" w:color="000000"/>
              <w:right w:val="double" w:sz="4" w:space="0" w:color="000000"/>
            </w:tcBorders>
          </w:tcPr>
          <w:p w14:paraId="01893F71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</w:p>
        </w:tc>
        <w:tc>
          <w:tcPr>
            <w:tcW w:w="1016" w:type="dxa"/>
            <w:tcBorders>
              <w:left w:val="double" w:sz="4" w:space="0" w:color="000000"/>
              <w:right w:val="double" w:sz="4" w:space="0" w:color="000000"/>
            </w:tcBorders>
          </w:tcPr>
          <w:p w14:paraId="095382E8" w14:textId="77777777" w:rsidR="00E6663B" w:rsidRPr="00D2552E" w:rsidRDefault="00E6663B" w:rsidP="006B0810">
            <w:pPr>
              <w:jc w:val="both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ոչ</w:t>
            </w:r>
          </w:p>
        </w:tc>
      </w:tr>
      <w:tr w:rsidR="00E6663B" w:rsidRPr="00D2552E" w14:paraId="7BA37EE6" w14:textId="77777777" w:rsidTr="006B0810">
        <w:trPr>
          <w:trHeight w:val="753"/>
        </w:trPr>
        <w:tc>
          <w:tcPr>
            <w:tcW w:w="7928" w:type="dxa"/>
            <w:tcBorders>
              <w:left w:val="double" w:sz="4" w:space="0" w:color="000000"/>
              <w:right w:val="double" w:sz="4" w:space="0" w:color="000000"/>
            </w:tcBorders>
          </w:tcPr>
          <w:p w14:paraId="0115A034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ե.մանկավարժական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1418" w:type="dxa"/>
            <w:tcBorders>
              <w:left w:val="double" w:sz="4" w:space="0" w:color="000000"/>
              <w:right w:val="double" w:sz="4" w:space="0" w:color="000000"/>
            </w:tcBorders>
          </w:tcPr>
          <w:p w14:paraId="35AF9441" w14:textId="77777777" w:rsidR="00E6663B" w:rsidRPr="00D2552E" w:rsidRDefault="00E6663B" w:rsidP="006B0810">
            <w:pPr>
              <w:jc w:val="both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այո</w:t>
            </w:r>
          </w:p>
        </w:tc>
        <w:tc>
          <w:tcPr>
            <w:tcW w:w="1016" w:type="dxa"/>
            <w:tcBorders>
              <w:left w:val="double" w:sz="4" w:space="0" w:color="000000"/>
              <w:right w:val="double" w:sz="4" w:space="0" w:color="000000"/>
            </w:tcBorders>
          </w:tcPr>
          <w:p w14:paraId="2BD73F48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343815D0" w14:textId="77777777" w:rsidTr="006B0810">
        <w:trPr>
          <w:trHeight w:val="1124"/>
        </w:trPr>
        <w:tc>
          <w:tcPr>
            <w:tcW w:w="7928" w:type="dxa"/>
            <w:tcBorders>
              <w:left w:val="double" w:sz="4" w:space="0" w:color="000000"/>
              <w:right w:val="double" w:sz="4" w:space="0" w:color="000000"/>
            </w:tcBorders>
          </w:tcPr>
          <w:p w14:paraId="4A484447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>զ</w:t>
            </w:r>
            <w:r w:rsidRPr="00D2552E">
              <w:rPr>
                <w:rFonts w:ascii="Sylfaen" w:hAnsi="Sylfaen"/>
                <w:lang w:val="ru-RU"/>
              </w:rPr>
              <w:t>.</w:t>
            </w:r>
            <w:r w:rsidRPr="00D2552E">
              <w:rPr>
                <w:rFonts w:ascii="Sylfaen" w:hAnsi="Sylfaen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1418" w:type="dxa"/>
            <w:tcBorders>
              <w:left w:val="double" w:sz="4" w:space="0" w:color="000000"/>
              <w:right w:val="double" w:sz="4" w:space="0" w:color="000000"/>
            </w:tcBorders>
          </w:tcPr>
          <w:p w14:paraId="5170220C" w14:textId="77777777" w:rsidR="00E6663B" w:rsidRPr="00D2552E" w:rsidRDefault="00E6663B" w:rsidP="006B0810">
            <w:pPr>
              <w:jc w:val="both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այո</w:t>
            </w:r>
          </w:p>
        </w:tc>
        <w:tc>
          <w:tcPr>
            <w:tcW w:w="1016" w:type="dxa"/>
            <w:tcBorders>
              <w:left w:val="double" w:sz="4" w:space="0" w:color="000000"/>
              <w:right w:val="double" w:sz="4" w:space="0" w:color="000000"/>
            </w:tcBorders>
          </w:tcPr>
          <w:p w14:paraId="55D7006C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286960F1" w14:textId="77777777" w:rsidTr="006B0810">
        <w:trPr>
          <w:trHeight w:val="945"/>
        </w:trPr>
        <w:tc>
          <w:tcPr>
            <w:tcW w:w="7928" w:type="dxa"/>
            <w:tcBorders>
              <w:left w:val="double" w:sz="4" w:space="0" w:color="000000"/>
              <w:right w:val="double" w:sz="4" w:space="0" w:color="000000"/>
            </w:tcBorders>
          </w:tcPr>
          <w:p w14:paraId="66A99996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</w:rPr>
              <w:t>է</w:t>
            </w:r>
            <w:r w:rsidRPr="00D2552E">
              <w:rPr>
                <w:rFonts w:ascii="Sylfaen" w:hAnsi="Sylfaen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1418" w:type="dxa"/>
            <w:tcBorders>
              <w:left w:val="double" w:sz="4" w:space="0" w:color="000000"/>
              <w:right w:val="double" w:sz="4" w:space="0" w:color="000000"/>
            </w:tcBorders>
          </w:tcPr>
          <w:p w14:paraId="13760535" w14:textId="77777777" w:rsidR="00E6663B" w:rsidRPr="00D2552E" w:rsidRDefault="00E6663B" w:rsidP="006B0810">
            <w:pPr>
              <w:jc w:val="both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այո</w:t>
            </w:r>
          </w:p>
        </w:tc>
        <w:tc>
          <w:tcPr>
            <w:tcW w:w="1016" w:type="dxa"/>
            <w:tcBorders>
              <w:left w:val="double" w:sz="4" w:space="0" w:color="000000"/>
              <w:right w:val="double" w:sz="4" w:space="0" w:color="000000"/>
            </w:tcBorders>
          </w:tcPr>
          <w:p w14:paraId="31B28371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7BE977DF" w14:textId="77777777" w:rsidTr="006B0810">
        <w:trPr>
          <w:trHeight w:val="914"/>
        </w:trPr>
        <w:tc>
          <w:tcPr>
            <w:tcW w:w="7928" w:type="dxa"/>
            <w:tcBorders>
              <w:top w:val="outset" w:sz="6" w:space="0" w:color="auto"/>
              <w:left w:val="double" w:sz="4" w:space="0" w:color="000000"/>
              <w:bottom w:val="single" w:sz="4" w:space="0" w:color="auto"/>
              <w:right w:val="double" w:sz="4" w:space="0" w:color="000000"/>
            </w:tcBorders>
          </w:tcPr>
          <w:p w14:paraId="6DB8BDB0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>ը</w:t>
            </w:r>
            <w:r w:rsidRPr="00D2552E">
              <w:rPr>
                <w:rFonts w:ascii="Sylfaen" w:hAnsi="Sylfaen"/>
                <w:lang w:val="hy-AM"/>
              </w:rPr>
              <w:t>.ուսումնական տարվա ընթացքում հաստատությունում անցկացվել են  ցուցադրական բաց պարապմունքներ, իրականացվել նախագծեր.</w:t>
            </w:r>
          </w:p>
          <w:p w14:paraId="6351F55B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 w:cs="Calibri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418" w:type="dxa"/>
            <w:tcBorders>
              <w:left w:val="double" w:sz="4" w:space="0" w:color="000000"/>
              <w:bottom w:val="single" w:sz="4" w:space="0" w:color="auto"/>
              <w:right w:val="double" w:sz="4" w:space="0" w:color="000000"/>
            </w:tcBorders>
          </w:tcPr>
          <w:p w14:paraId="5A3E9DF7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այո</w:t>
            </w:r>
          </w:p>
          <w:p w14:paraId="2F3EFAE0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16" w:type="dxa"/>
            <w:tcBorders>
              <w:left w:val="double" w:sz="4" w:space="0" w:color="000000"/>
              <w:bottom w:val="single" w:sz="4" w:space="0" w:color="auto"/>
              <w:right w:val="double" w:sz="4" w:space="0" w:color="000000"/>
            </w:tcBorders>
          </w:tcPr>
          <w:p w14:paraId="1E2B3DAA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5EDF10D3" w14:textId="77777777" w:rsidTr="006B0810">
        <w:trPr>
          <w:trHeight w:val="1051"/>
        </w:trPr>
        <w:tc>
          <w:tcPr>
            <w:tcW w:w="7928" w:type="dxa"/>
            <w:tcBorders>
              <w:top w:val="single" w:sz="4" w:space="0" w:color="auto"/>
              <w:left w:val="double" w:sz="4" w:space="0" w:color="000000"/>
              <w:right w:val="double" w:sz="4" w:space="0" w:color="000000"/>
            </w:tcBorders>
          </w:tcPr>
          <w:p w14:paraId="46A8B367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թ.ուսումնական տարվա ընթացքում հաստատությունից դուրս անցկացվել են պարապմունքներ.</w:t>
            </w:r>
          </w:p>
          <w:p w14:paraId="50F746F7" w14:textId="77777777" w:rsidR="00E6663B" w:rsidRPr="00D2552E" w:rsidRDefault="00E6663B" w:rsidP="006B0810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1418" w:type="dxa"/>
            <w:tcBorders>
              <w:top w:val="single" w:sz="4" w:space="0" w:color="auto"/>
              <w:left w:val="double" w:sz="4" w:space="0" w:color="000000"/>
              <w:right w:val="double" w:sz="4" w:space="0" w:color="000000"/>
            </w:tcBorders>
          </w:tcPr>
          <w:p w14:paraId="396A55AF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այո</w:t>
            </w:r>
          </w:p>
          <w:p w14:paraId="3F660041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</w:p>
        </w:tc>
        <w:tc>
          <w:tcPr>
            <w:tcW w:w="1016" w:type="dxa"/>
            <w:tcBorders>
              <w:top w:val="single" w:sz="4" w:space="0" w:color="auto"/>
              <w:left w:val="double" w:sz="4" w:space="0" w:color="000000"/>
              <w:right w:val="double" w:sz="4" w:space="0" w:color="000000"/>
            </w:tcBorders>
          </w:tcPr>
          <w:p w14:paraId="472483BF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E6663B" w:rsidRPr="00D2552E" w14:paraId="2B92BF26" w14:textId="77777777" w:rsidTr="006B0810">
        <w:trPr>
          <w:trHeight w:val="1617"/>
        </w:trPr>
        <w:tc>
          <w:tcPr>
            <w:tcW w:w="7928" w:type="dxa"/>
            <w:tcBorders>
              <w:top w:val="outset" w:sz="6" w:space="0" w:color="auto"/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2E9551B5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ժ.ուսումնական տարվա ընթացքում անցկացվել են պարապմունքներ համայնքային ենթակայության այլ կրթական հաստատություններում՝ գրադարան, երաժշտական դպրոց. </w:t>
            </w:r>
          </w:p>
          <w:p w14:paraId="316C6B8A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D2552E">
              <w:rPr>
                <w:rFonts w:ascii="Sylfaen" w:hAnsi="Sylfaen"/>
                <w:lang w:val="hy-AM"/>
              </w:rPr>
              <w:t>Եթե այո, նշել՝ ծրագրային որ բաղադրիչների ուղղությամբ են անցկացվել և քանակը):</w:t>
            </w:r>
          </w:p>
        </w:tc>
        <w:tc>
          <w:tcPr>
            <w:tcW w:w="1418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27665E5B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այո</w:t>
            </w:r>
          </w:p>
          <w:p w14:paraId="1D3E9F01" w14:textId="77777777" w:rsidR="00E6663B" w:rsidRPr="00D2552E" w:rsidRDefault="00E6663B" w:rsidP="006B0810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016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</w:tcPr>
          <w:p w14:paraId="0666A9F5" w14:textId="77777777" w:rsidR="00E6663B" w:rsidRPr="00D2552E" w:rsidRDefault="00E6663B" w:rsidP="006B0810">
            <w:pPr>
              <w:jc w:val="both"/>
              <w:rPr>
                <w:rFonts w:ascii="Sylfaen" w:hAnsi="Sylfaen"/>
                <w:lang w:val="hy-AM"/>
              </w:rPr>
            </w:pPr>
          </w:p>
        </w:tc>
      </w:tr>
    </w:tbl>
    <w:p w14:paraId="37BBCF8D" w14:textId="77777777" w:rsidR="00E6663B" w:rsidRPr="00D2552E" w:rsidRDefault="00E6663B" w:rsidP="00E6663B">
      <w:pPr>
        <w:ind w:firstLine="720"/>
        <w:rPr>
          <w:rFonts w:ascii="Sylfaen" w:hAnsi="Sylfaen"/>
          <w:lang w:val="hy-AM"/>
        </w:rPr>
      </w:pPr>
    </w:p>
    <w:p w14:paraId="3B161749" w14:textId="2D33E302" w:rsidR="00E6663B" w:rsidRPr="00D2552E" w:rsidRDefault="00E6663B" w:rsidP="00E6663B">
      <w:pPr>
        <w:spacing w:after="160" w:line="259" w:lineRule="auto"/>
        <w:rPr>
          <w:rFonts w:ascii="Sylfaen" w:hAnsi="Sylfaen"/>
          <w:color w:val="000000" w:themeColor="text1"/>
          <w:lang w:val="hy-AM"/>
        </w:rPr>
      </w:pPr>
      <w:r w:rsidRPr="00D2552E">
        <w:rPr>
          <w:rFonts w:ascii="Sylfaen" w:hAnsi="Sylfaen"/>
          <w:lang w:val="hy-AM"/>
        </w:rPr>
        <w:t>Մանկավարժական անձնակազմի մի մասն ունի բարձրագույն մասնագիտական կրթություն, մյուս մասը՝ միջին մասնագիտական կրթություն։ Բոլորը ունեն 0-6 տարեկան երեխաների հետ աշխատելու երկար տարիների փորձառություն։ Հաստատության տնօրեն ու հոգենբանը ունեն բարձրագույն մանկավարժական կրթություն և կոչումներ։ Տնօրենը  մի քանի  ծրագրերի հեղինակ է այդ թվում նոր հիմնական ծրագրի համահեղինակ։ ՀՀ ԿԳՄՍՆ կողմից երաշխավորված կազմակերպությունների հրավերով իրականացնում է ՀՀ ՆՈՒՀ-երի տնօրենների և մանկավարժների վերապատրաստում, ուսումնամեթոդական ձեռնարկների և ուսումնական նյութերի հեղինակ  է և համահեղինակ ։ Հաստատության մանկավարժական համակազմը 2025թ.ի հուլիսին ԿԶՆԱԿ հիմնադրամի հողմից մասնակցել են վերապարտրաստման դասընթացներին։ Լիովին տիրապետում են նախադպրոցական կրթության պետական կրթական չափորոշիչների և կրթական հիմնական ծրագրերի պահանջներին, 0-6 տարեկան երեխաների տարիքային զարգացման առանձնահատկություններին, երեխայակենտրոն ուսուցման մեթոդներին, պատրաստակամ համագործակցում են ծնողների հետ երեխաների ուսուցման, դաստիարակության, զարգացման և խնամքի հարցերով։ Մշտապես ծանոթանում են համակարգի նորարարություններին, տիրապետում են համընդհանուր ներառման գաղփարախոսությանը, ունեն ԿԶԱՊԿՈՒ երեխաների հետ արդյունավետ աշխատելու փորձ։ 2024-</w:t>
      </w:r>
      <w:r w:rsidRPr="00D2552E">
        <w:rPr>
          <w:rFonts w:ascii="Sylfaen" w:hAnsi="Sylfaen"/>
          <w:color w:val="000000" w:themeColor="text1"/>
          <w:lang w:val="hy-AM"/>
        </w:rPr>
        <w:t xml:space="preserve"> </w:t>
      </w:r>
    </w:p>
    <w:p w14:paraId="2501FE36" w14:textId="6A737910" w:rsidR="00EF613F" w:rsidRPr="00D2552E" w:rsidRDefault="004537A6" w:rsidP="00EF613F">
      <w:pPr>
        <w:jc w:val="both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69856" behindDoc="0" locked="0" layoutInCell="1" allowOverlap="1" wp14:anchorId="4C689D3B" wp14:editId="6D10B8A8">
            <wp:simplePos x="0" y="0"/>
            <wp:positionH relativeFrom="column">
              <wp:posOffset>4111625</wp:posOffset>
            </wp:positionH>
            <wp:positionV relativeFrom="paragraph">
              <wp:posOffset>638810</wp:posOffset>
            </wp:positionV>
            <wp:extent cx="2614295" cy="3079750"/>
            <wp:effectExtent l="0" t="0" r="1905" b="6350"/>
            <wp:wrapSquare wrapText="bothSides"/>
            <wp:docPr id="8268097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809714" name="Рисунок 826809714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14295" cy="3079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6483E" w:rsidRPr="00D2552E">
        <w:rPr>
          <w:rFonts w:ascii="Sylfaen" w:hAnsi="Sylfaen"/>
          <w:b/>
          <w:i/>
          <w:lang w:val="hy-AM"/>
        </w:rPr>
        <w:t xml:space="preserve">«Երևանի Հ 8 Մսուր- </w:t>
      </w:r>
      <w:r w:rsidR="0016483E" w:rsidRPr="00D2552E">
        <w:rPr>
          <w:rFonts w:ascii="Sylfaen" w:hAnsi="Sylfaen"/>
          <w:b/>
          <w:sz w:val="24"/>
          <w:szCs w:val="24"/>
          <w:lang w:val="hy-AM"/>
        </w:rPr>
        <w:t>Մանկապարտեզ»-ը</w:t>
      </w:r>
      <w:r w:rsidR="00AB4B04" w:rsidRPr="00D2552E">
        <w:rPr>
          <w:rFonts w:ascii="Sylfaen" w:hAnsi="Sylfaen"/>
          <w:b/>
          <w:sz w:val="24"/>
          <w:szCs w:val="24"/>
          <w:lang w:val="hy-AM"/>
        </w:rPr>
        <w:t xml:space="preserve">   </w:t>
      </w:r>
      <w:r w:rsidR="00AB4B04" w:rsidRPr="00D2552E">
        <w:rPr>
          <w:rFonts w:ascii="Sylfaen" w:hAnsi="Sylfaen"/>
          <w:sz w:val="24"/>
          <w:szCs w:val="24"/>
          <w:lang w:val="hy-AM"/>
        </w:rPr>
        <w:t xml:space="preserve">գտնվում է    </w:t>
      </w:r>
      <w:r w:rsidR="0094217A" w:rsidRPr="00D2552E">
        <w:rPr>
          <w:rFonts w:ascii="Sylfaen" w:hAnsi="Sylfaen"/>
          <w:sz w:val="24"/>
          <w:szCs w:val="24"/>
          <w:lang w:val="hy-AM"/>
        </w:rPr>
        <w:t xml:space="preserve">Չարենցի 38 </w:t>
      </w:r>
      <w:r w:rsidR="00AB4B04" w:rsidRPr="00D2552E">
        <w:rPr>
          <w:rFonts w:ascii="Sylfaen" w:hAnsi="Sylfaen"/>
          <w:sz w:val="24"/>
          <w:szCs w:val="24"/>
          <w:lang w:val="hy-AM"/>
        </w:rPr>
        <w:t xml:space="preserve"> հասցեում: Այն  հին  տիպային  կառույց   է ՝ նախատեսված  է </w:t>
      </w:r>
      <w:r w:rsidR="0094217A" w:rsidRPr="00D2552E">
        <w:rPr>
          <w:rFonts w:ascii="Sylfaen" w:hAnsi="Sylfaen"/>
          <w:sz w:val="24"/>
          <w:szCs w:val="24"/>
          <w:lang w:val="hy-AM"/>
        </w:rPr>
        <w:t>4</w:t>
      </w:r>
      <w:r w:rsidR="00AB4B04" w:rsidRPr="00D2552E">
        <w:rPr>
          <w:rFonts w:ascii="Sylfaen" w:hAnsi="Sylfaen"/>
          <w:sz w:val="24"/>
          <w:szCs w:val="24"/>
          <w:lang w:val="hy-AM"/>
        </w:rPr>
        <w:t xml:space="preserve"> խմբի   թվով </w:t>
      </w:r>
      <w:r w:rsidR="0094217A" w:rsidRPr="00D2552E">
        <w:rPr>
          <w:rFonts w:ascii="Sylfaen" w:hAnsi="Sylfaen"/>
          <w:sz w:val="24"/>
          <w:szCs w:val="24"/>
          <w:lang w:val="hy-AM"/>
        </w:rPr>
        <w:t>12</w:t>
      </w:r>
      <w:r w:rsidR="001C75B2" w:rsidRPr="00D2552E">
        <w:rPr>
          <w:rFonts w:ascii="Sylfaen" w:hAnsi="Sylfaen"/>
          <w:sz w:val="24"/>
          <w:szCs w:val="24"/>
          <w:lang w:val="hy-AM"/>
        </w:rPr>
        <w:t>0</w:t>
      </w:r>
      <w:r w:rsidR="00AB4B04" w:rsidRPr="00D2552E">
        <w:rPr>
          <w:rFonts w:ascii="Sylfaen" w:hAnsi="Sylfaen"/>
          <w:sz w:val="24"/>
          <w:szCs w:val="24"/>
          <w:lang w:val="hy-AM"/>
        </w:rPr>
        <w:t xml:space="preserve">  երեխայի համար:  Ներկայումս  գործում է  </w:t>
      </w:r>
      <w:r w:rsidR="0094217A" w:rsidRPr="00D2552E">
        <w:rPr>
          <w:rFonts w:ascii="Sylfaen" w:hAnsi="Sylfaen"/>
          <w:sz w:val="24"/>
          <w:szCs w:val="24"/>
          <w:lang w:val="hy-AM"/>
        </w:rPr>
        <w:t xml:space="preserve">չորս </w:t>
      </w:r>
      <w:r w:rsidR="00AB4B04" w:rsidRPr="00D2552E">
        <w:rPr>
          <w:rFonts w:ascii="Sylfaen" w:hAnsi="Sylfaen"/>
          <w:sz w:val="24"/>
          <w:szCs w:val="24"/>
          <w:lang w:val="hy-AM"/>
        </w:rPr>
        <w:t>խումբ , թվով՝</w:t>
      </w:r>
      <w:r w:rsidR="0094217A" w:rsidRPr="00D2552E">
        <w:rPr>
          <w:rFonts w:ascii="Sylfaen" w:hAnsi="Sylfaen"/>
          <w:sz w:val="24"/>
          <w:szCs w:val="24"/>
          <w:lang w:val="hy-AM"/>
        </w:rPr>
        <w:t xml:space="preserve"> 12</w:t>
      </w:r>
      <w:r w:rsidR="001C75B2" w:rsidRPr="00D2552E">
        <w:rPr>
          <w:rFonts w:ascii="Sylfaen" w:hAnsi="Sylfaen"/>
          <w:sz w:val="24"/>
          <w:szCs w:val="24"/>
          <w:lang w:val="hy-AM"/>
        </w:rPr>
        <w:t>0</w:t>
      </w:r>
      <w:r w:rsidR="0094217A" w:rsidRPr="00D2552E">
        <w:rPr>
          <w:rFonts w:ascii="Sylfaen" w:hAnsi="Sylfaen"/>
          <w:sz w:val="24"/>
          <w:szCs w:val="24"/>
          <w:lang w:val="hy-AM"/>
        </w:rPr>
        <w:t xml:space="preserve"> </w:t>
      </w:r>
      <w:r w:rsidR="00AB4B04" w:rsidRPr="00D2552E">
        <w:rPr>
          <w:rFonts w:ascii="Sylfaen" w:hAnsi="Sylfaen"/>
          <w:sz w:val="24"/>
          <w:szCs w:val="24"/>
          <w:lang w:val="hy-AM"/>
        </w:rPr>
        <w:t xml:space="preserve"> երեխա:  </w:t>
      </w:r>
    </w:p>
    <w:p w14:paraId="20ABD00F" w14:textId="3B44CF61" w:rsidR="00EF613F" w:rsidRPr="00D2552E" w:rsidRDefault="00EF613F" w:rsidP="00EF613F">
      <w:pPr>
        <w:spacing w:line="240" w:lineRule="auto"/>
        <w:jc w:val="both"/>
        <w:rPr>
          <w:rFonts w:ascii="Sylfaen" w:hAnsi="Sylfaen"/>
          <w:sz w:val="24"/>
          <w:szCs w:val="24"/>
          <w:lang w:val="hy-AM"/>
        </w:rPr>
      </w:pP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2025–2026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ուսումնական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տարվա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ընթացքում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մանկապարտեզի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աշխատանքներն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իրականացվել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տարեկան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աշխատանքային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պլանին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համապատասխան՝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ապահովելով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երեխաների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համակողմանի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զարգացումը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անվտանգ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և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բարենպաստ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կրթադաստիարակչական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միջավայրի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ձևավորումը։</w:t>
      </w:r>
    </w:p>
    <w:p w14:paraId="39B1470D" w14:textId="0975F896" w:rsidR="00EF613F" w:rsidRPr="00F87FDF" w:rsidRDefault="00EF613F" w:rsidP="00EF613F">
      <w:pPr>
        <w:spacing w:line="240" w:lineRule="auto"/>
        <w:jc w:val="both"/>
        <w:rPr>
          <w:rFonts w:ascii="Sylfaen" w:hAnsi="Sylfaen"/>
          <w:sz w:val="24"/>
          <w:szCs w:val="24"/>
          <w:lang w:val="hy-AM"/>
        </w:rPr>
      </w:pP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Ուսումնական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տարվա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ընթացքում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իրականացվել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տարիքային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առանձնահատկություններին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համապատասխան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կրթական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գործունեություններ՝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ուղղված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խոսքի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ճանաչողական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սոցիալական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հուզական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ստեղծագործական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երաժշտական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և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ֆիզիկական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զարգացմանը։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Դաստիարակները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կիրառել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ժամանակակից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մանկավարժական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մեթոդներ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խաղային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տեխնոլոգիաներ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և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համագործակցային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ուսուցման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ձևեր։</w:t>
      </w:r>
    </w:p>
    <w:p w14:paraId="53D77CFA" w14:textId="552C097D" w:rsidR="003B0F9A" w:rsidRPr="00D2552E" w:rsidRDefault="00A05FA6" w:rsidP="003B0F9A">
      <w:pPr>
        <w:spacing w:before="100" w:beforeAutospacing="1" w:after="100" w:afterAutospacing="1" w:line="240" w:lineRule="auto"/>
        <w:jc w:val="both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Ներկայացվել և քննարկման է դրվել տնօրենի տարեկան  պլանով նախատեսված   կրթադաստիարակչական, ֆինանսատնտեսական  և  վարչատնտեսական   աշխատանքների   առաջնահերթ, ներմանկապարտեզային  և վարչական   խնդիրները, օրվա կարգացույցը, պարապմունքների ժամանակացույցը, մանկավարժական նիստերի օրակարգի հարցերը.</w:t>
      </w:r>
    </w:p>
    <w:p w14:paraId="78CB5771" w14:textId="1268F0DD" w:rsidR="00646D98" w:rsidRPr="00F87FDF" w:rsidRDefault="00745CB4" w:rsidP="00646D98">
      <w:pPr>
        <w:spacing w:before="100" w:beforeAutospacing="1" w:after="100" w:afterAutospacing="1" w:line="240" w:lineRule="auto"/>
        <w:jc w:val="both"/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</w:pPr>
      <w:r w:rsidRPr="00D2552E">
        <w:rPr>
          <w:rFonts w:ascii="Sylfaen" w:hAnsi="Sylfaen"/>
          <w:noProof/>
          <w:sz w:val="24"/>
          <w:szCs w:val="24"/>
          <w:lang w:val="hy-AM"/>
        </w:rPr>
        <w:drawing>
          <wp:anchor distT="0" distB="0" distL="114300" distR="114300" simplePos="0" relativeHeight="251779072" behindDoc="0" locked="0" layoutInCell="1" allowOverlap="1" wp14:anchorId="72636398" wp14:editId="2654E5A8">
            <wp:simplePos x="0" y="0"/>
            <wp:positionH relativeFrom="column">
              <wp:posOffset>2148205</wp:posOffset>
            </wp:positionH>
            <wp:positionV relativeFrom="paragraph">
              <wp:posOffset>262255</wp:posOffset>
            </wp:positionV>
            <wp:extent cx="1714500" cy="2325370"/>
            <wp:effectExtent l="0" t="0" r="0" b="0"/>
            <wp:wrapSquare wrapText="bothSides"/>
            <wp:docPr id="31119048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190487" name="Рисунок 311190487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714500" cy="2325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Կազմակերպվել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և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անցկացվել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են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պետական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ազգային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և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եկեղեցական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տոներին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նվիրվա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ծ</w:t>
      </w:r>
      <w:r w:rsidR="00646D98" w:rsidRPr="00D2552E">
        <w:rPr>
          <w:rFonts w:ascii="Sylfaen" w:eastAsia="Times New Roman" w:hAnsi="Sylfaen" w:cs="Sylfaen"/>
          <w:noProof/>
          <w:color w:val="212121"/>
          <w:sz w:val="24"/>
          <w:szCs w:val="24"/>
        </w:rPr>
        <w:drawing>
          <wp:inline distT="0" distB="0" distL="0" distR="0" wp14:anchorId="403A8F0D" wp14:editId="426C0671">
            <wp:extent cx="1792706" cy="2390274"/>
            <wp:effectExtent l="0" t="0" r="0" b="0"/>
            <wp:docPr id="14507201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0720112" name="Рисунок 1450720112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952" cy="252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B12ED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                                            </w:t>
      </w:r>
    </w:p>
    <w:p w14:paraId="1DBE8E95" w14:textId="2CA83F94" w:rsidR="00646D98" w:rsidRPr="00F87FDF" w:rsidRDefault="00EF613F" w:rsidP="00646D98">
      <w:pPr>
        <w:spacing w:before="100" w:beforeAutospacing="1" w:after="100" w:afterAutospacing="1" w:line="240" w:lineRule="auto"/>
        <w:jc w:val="both"/>
        <w:rPr>
          <w:rFonts w:ascii="Sylfaen" w:eastAsia="Times New Roman" w:hAnsi="Sylfaen" w:cs="Sylfaen"/>
          <w:color w:val="212121"/>
          <w:sz w:val="24"/>
          <w:szCs w:val="24"/>
          <w:lang w:val="hy-AM"/>
        </w:rPr>
      </w:pP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մի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ջոցառումներ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թեմատիկ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օրեր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բաց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պարապմունքներ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երաժշտական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հանդեսներ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սպորտային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միջոցառումներ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էքսկուրսիաներ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ուսուցողական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զբոսանքներ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և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ստեղծագործական</w:t>
      </w:r>
      <w:r w:rsidR="00646D98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646D98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աշխատանքներ։</w:t>
      </w:r>
    </w:p>
    <w:p w14:paraId="204D6C4D" w14:textId="0212F82A" w:rsidR="00646D98" w:rsidRPr="00D2552E" w:rsidRDefault="00C6337E" w:rsidP="003B0F9A">
      <w:pPr>
        <w:spacing w:before="100" w:beforeAutospacing="1" w:after="100" w:afterAutospacing="1" w:line="240" w:lineRule="auto"/>
        <w:jc w:val="both"/>
        <w:rPr>
          <w:rFonts w:ascii="Sylfaen" w:eastAsia="Times New Roman" w:hAnsi="Sylfaen" w:cs="Sylfaen"/>
          <w:color w:val="212121"/>
          <w:sz w:val="24"/>
          <w:szCs w:val="24"/>
        </w:rPr>
      </w:pPr>
      <w:r w:rsidRPr="00D2552E">
        <w:rPr>
          <w:rFonts w:ascii="Sylfaen" w:eastAsia="Times New Roman" w:hAnsi="Sylfaen" w:cs="Sylfaen"/>
          <w:noProof/>
          <w:color w:val="212121"/>
          <w:sz w:val="24"/>
          <w:szCs w:val="24"/>
        </w:rPr>
        <w:drawing>
          <wp:inline distT="0" distB="0" distL="0" distR="0" wp14:anchorId="4B3877EA" wp14:editId="142483D8">
            <wp:extent cx="3400926" cy="2182154"/>
            <wp:effectExtent l="0" t="0" r="3175" b="2540"/>
            <wp:docPr id="98352955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529556" name="Рисунок 983529556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875" cy="2210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0F9A" w:rsidRPr="00D2552E">
        <w:rPr>
          <w:rFonts w:ascii="Sylfaen" w:hAnsi="Sylfaen"/>
          <w:noProof/>
          <w:sz w:val="24"/>
          <w:szCs w:val="24"/>
          <w:lang w:val="hy-AM"/>
        </w:rPr>
        <w:drawing>
          <wp:inline distT="0" distB="0" distL="0" distR="0" wp14:anchorId="2F494A5F" wp14:editId="746993F7">
            <wp:extent cx="2883207" cy="2205355"/>
            <wp:effectExtent l="0" t="0" r="0" b="4445"/>
            <wp:docPr id="12068065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6806594" name="Рисунок 1206806594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925474" cy="22376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51A4E" w14:textId="743B0727" w:rsidR="00646D98" w:rsidRPr="00D2552E" w:rsidRDefault="00646D98" w:rsidP="003B0F9A">
      <w:pPr>
        <w:spacing w:before="100" w:beforeAutospacing="1" w:after="100" w:afterAutospacing="1" w:line="240" w:lineRule="auto"/>
        <w:jc w:val="both"/>
        <w:rPr>
          <w:rFonts w:ascii="Sylfaen" w:eastAsia="Times New Roman" w:hAnsi="Sylfaen" w:cs="Sylfaen"/>
          <w:color w:val="212121"/>
          <w:sz w:val="24"/>
          <w:szCs w:val="24"/>
        </w:rPr>
      </w:pPr>
    </w:p>
    <w:p w14:paraId="4A7D39DA" w14:textId="7487F48D" w:rsidR="00C12EE9" w:rsidRPr="00D2552E" w:rsidRDefault="00992EBD" w:rsidP="00EF613F">
      <w:pPr>
        <w:spacing w:before="100" w:beforeAutospacing="1" w:after="100" w:afterAutospacing="1" w:line="240" w:lineRule="auto"/>
        <w:jc w:val="both"/>
        <w:rPr>
          <w:rFonts w:ascii="Sylfaen" w:eastAsia="Times New Roman" w:hAnsi="Sylfaen" w:cs="Sylfaen"/>
          <w:color w:val="212121"/>
          <w:sz w:val="24"/>
          <w:szCs w:val="24"/>
        </w:rPr>
      </w:pPr>
      <w:r w:rsidRPr="00D2552E">
        <w:rPr>
          <w:rFonts w:ascii="Sylfaen" w:eastAsia="Times New Roman" w:hAnsi="Sylfaen" w:cs="Sylfaen"/>
          <w:color w:val="212121"/>
          <w:sz w:val="24"/>
          <w:szCs w:val="24"/>
        </w:rPr>
        <w:t xml:space="preserve">Իրականացվել է՝ </w:t>
      </w:r>
    </w:p>
    <w:p w14:paraId="57D0EF3F" w14:textId="5C734669" w:rsidR="00A86358" w:rsidRPr="00D2552E" w:rsidRDefault="00A86358" w:rsidP="00A86358">
      <w:pPr>
        <w:pStyle w:val="a3"/>
        <w:spacing w:before="100" w:beforeAutospacing="1" w:after="100" w:afterAutospacing="1" w:line="240" w:lineRule="auto"/>
        <w:jc w:val="both"/>
        <w:rPr>
          <w:rFonts w:ascii="Sylfaen" w:eastAsia="Times New Roman" w:hAnsi="Sylfaen" w:cs="Sylfaen"/>
          <w:color w:val="212121"/>
          <w:sz w:val="24"/>
          <w:szCs w:val="24"/>
        </w:rPr>
      </w:pPr>
    </w:p>
    <w:p w14:paraId="34F19704" w14:textId="2E13B241" w:rsidR="008877AB" w:rsidRPr="00D2552E" w:rsidRDefault="00C12EE9" w:rsidP="008877AB">
      <w:pPr>
        <w:pStyle w:val="a3"/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Sylfaen" w:eastAsia="Times New Roman" w:hAnsi="Sylfaen" w:cs="Sylfaen"/>
          <w:color w:val="212121"/>
          <w:sz w:val="24"/>
          <w:szCs w:val="24"/>
        </w:rPr>
      </w:pPr>
      <w:r w:rsidRPr="00D2552E">
        <w:rPr>
          <w:rFonts w:ascii="Sylfaen" w:eastAsia="Times New Roman" w:hAnsi="Sylfaen" w:cs="Sylfaen"/>
          <w:color w:val="212121"/>
          <w:sz w:val="24"/>
          <w:szCs w:val="24"/>
        </w:rPr>
        <w:t>Կենտրոն վարչական շրջանի կողմից՝ «Մի ծաղկով գարուն» խորագրով ֆլեշմոբ</w:t>
      </w:r>
    </w:p>
    <w:p w14:paraId="2F696697" w14:textId="3387A05A" w:rsidR="00646D98" w:rsidRPr="00D2552E" w:rsidRDefault="00DF0A4D" w:rsidP="00646D98">
      <w:pPr>
        <w:spacing w:before="100" w:beforeAutospacing="1" w:after="100" w:afterAutospacing="1" w:line="240" w:lineRule="auto"/>
        <w:jc w:val="both"/>
        <w:rPr>
          <w:rFonts w:ascii="Sylfaen" w:eastAsia="Times New Roman" w:hAnsi="Sylfaen" w:cs="Sylfaen"/>
          <w:color w:val="212121"/>
          <w:sz w:val="24"/>
          <w:szCs w:val="24"/>
        </w:rPr>
      </w:pPr>
      <w:r w:rsidRPr="00D2552E">
        <w:rPr>
          <w:rFonts w:ascii="Sylfaen" w:eastAsia="Times New Roman" w:hAnsi="Sylfaen" w:cs="Sylfaen"/>
          <w:noProof/>
          <w:color w:val="212121"/>
          <w:sz w:val="24"/>
          <w:szCs w:val="24"/>
        </w:rPr>
        <w:drawing>
          <wp:anchor distT="0" distB="0" distL="114300" distR="114300" simplePos="0" relativeHeight="251789312" behindDoc="0" locked="0" layoutInCell="1" allowOverlap="1" wp14:anchorId="62C4BECD" wp14:editId="798FBF78">
            <wp:simplePos x="0" y="0"/>
            <wp:positionH relativeFrom="column">
              <wp:posOffset>-169545</wp:posOffset>
            </wp:positionH>
            <wp:positionV relativeFrom="paragraph">
              <wp:posOffset>3068320</wp:posOffset>
            </wp:positionV>
            <wp:extent cx="2911475" cy="2183130"/>
            <wp:effectExtent l="0" t="0" r="0" b="1270"/>
            <wp:wrapSquare wrapText="bothSides"/>
            <wp:docPr id="343745209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3745209" name="Рисунок 343745209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911475" cy="2183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6B0F" w:rsidRPr="00D2552E">
        <w:rPr>
          <w:rFonts w:ascii="Sylfaen" w:eastAsia="Times New Roman" w:hAnsi="Sylfaen" w:cs="Sylfaen"/>
          <w:noProof/>
          <w:color w:val="212121"/>
          <w:sz w:val="24"/>
          <w:szCs w:val="24"/>
          <w:lang w:val="hy-AM"/>
        </w:rPr>
        <w:drawing>
          <wp:anchor distT="0" distB="0" distL="114300" distR="114300" simplePos="0" relativeHeight="251772928" behindDoc="0" locked="0" layoutInCell="1" allowOverlap="1" wp14:anchorId="743A7404" wp14:editId="31AB9222">
            <wp:simplePos x="0" y="0"/>
            <wp:positionH relativeFrom="column">
              <wp:posOffset>4027871</wp:posOffset>
            </wp:positionH>
            <wp:positionV relativeFrom="paragraph">
              <wp:posOffset>71755</wp:posOffset>
            </wp:positionV>
            <wp:extent cx="2683510" cy="2811145"/>
            <wp:effectExtent l="0" t="0" r="0" b="0"/>
            <wp:wrapSquare wrapText="bothSides"/>
            <wp:docPr id="148504643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5046433" name="Рисунок 1485046433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3510" cy="28111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B6B0F" w:rsidRPr="00D2552E">
        <w:rPr>
          <w:rFonts w:ascii="Sylfaen" w:eastAsia="Times New Roman" w:hAnsi="Sylfaen" w:cs="Times New Roman"/>
          <w:noProof/>
          <w:color w:val="212121"/>
          <w:sz w:val="24"/>
          <w:szCs w:val="24"/>
          <w:lang w:val="hy-AM"/>
        </w:rPr>
        <w:drawing>
          <wp:anchor distT="0" distB="0" distL="114300" distR="114300" simplePos="0" relativeHeight="251788288" behindDoc="0" locked="0" layoutInCell="1" allowOverlap="1" wp14:anchorId="1034DF75" wp14:editId="0919BE05">
            <wp:simplePos x="0" y="0"/>
            <wp:positionH relativeFrom="column">
              <wp:posOffset>5098147</wp:posOffset>
            </wp:positionH>
            <wp:positionV relativeFrom="paragraph">
              <wp:posOffset>2955357</wp:posOffset>
            </wp:positionV>
            <wp:extent cx="1611630" cy="2149475"/>
            <wp:effectExtent l="0" t="0" r="1270" b="0"/>
            <wp:wrapSquare wrapText="bothSides"/>
            <wp:docPr id="1511136598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1136598" name="Рисунок 1511136598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1630" cy="2149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46D98" w:rsidRPr="00D2552E">
        <w:rPr>
          <w:rFonts w:ascii="Sylfaen" w:eastAsia="Times New Roman" w:hAnsi="Sylfaen" w:cs="Sylfaen"/>
          <w:noProof/>
          <w:color w:val="212121"/>
          <w:sz w:val="24"/>
          <w:szCs w:val="24"/>
        </w:rPr>
        <w:drawing>
          <wp:inline distT="0" distB="0" distL="0" distR="0" wp14:anchorId="477DCCD9" wp14:editId="46F5F2A2">
            <wp:extent cx="1840062" cy="2883334"/>
            <wp:effectExtent l="0" t="0" r="1905" b="0"/>
            <wp:docPr id="163613143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6131434" name="Рисунок 1636131434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6646" cy="289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11D177" w14:textId="0BA77D89" w:rsidR="00646D98" w:rsidRPr="00D2552E" w:rsidRDefault="00646D98" w:rsidP="00646D98">
      <w:pPr>
        <w:spacing w:before="100" w:beforeAutospacing="1" w:after="100" w:afterAutospacing="1" w:line="240" w:lineRule="auto"/>
        <w:jc w:val="both"/>
        <w:rPr>
          <w:rFonts w:ascii="Sylfaen" w:eastAsia="Times New Roman" w:hAnsi="Sylfaen" w:cs="Sylfaen"/>
          <w:color w:val="212121"/>
          <w:sz w:val="24"/>
          <w:szCs w:val="24"/>
        </w:rPr>
      </w:pPr>
    </w:p>
    <w:p w14:paraId="5B48E635" w14:textId="13771B83" w:rsidR="00992EBD" w:rsidRPr="00D2552E" w:rsidRDefault="00992EBD" w:rsidP="00C12EE9">
      <w:pPr>
        <w:pStyle w:val="a3"/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</w:pPr>
      <w:r w:rsidRPr="00D2552E">
        <w:rPr>
          <w:rFonts w:ascii="Sylfaen" w:eastAsia="Times New Roman" w:hAnsi="Sylfaen" w:cs="Sylfaen"/>
          <w:color w:val="212121"/>
          <w:sz w:val="24"/>
          <w:szCs w:val="24"/>
        </w:rPr>
        <w:t xml:space="preserve">Կենտրոն վարչական շրջանի կողմից նախատեսված </w:t>
      </w:r>
      <w:r w:rsidR="00C12EE9" w:rsidRPr="00D2552E">
        <w:rPr>
          <w:rFonts w:ascii="Sylfaen" w:eastAsia="Times New Roman" w:hAnsi="Sylfaen" w:cs="Sylfaen"/>
          <w:color w:val="212121"/>
          <w:sz w:val="24"/>
          <w:szCs w:val="24"/>
        </w:rPr>
        <w:t xml:space="preserve">մրցույթային </w:t>
      </w:r>
      <w:r w:rsidRPr="00D2552E">
        <w:rPr>
          <w:rFonts w:ascii="Sylfaen" w:eastAsia="Times New Roman" w:hAnsi="Sylfaen" w:cs="Sylfaen"/>
          <w:color w:val="212121"/>
          <w:sz w:val="24"/>
          <w:szCs w:val="24"/>
        </w:rPr>
        <w:t>գեղեցիկ միջոցառում</w:t>
      </w:r>
      <w:r w:rsidR="00C12EE9" w:rsidRPr="00D2552E">
        <w:rPr>
          <w:rFonts w:ascii="Sylfaen" w:eastAsia="Times New Roman" w:hAnsi="Sylfaen" w:cs="Sylfaen"/>
          <w:color w:val="212121"/>
          <w:sz w:val="24"/>
          <w:szCs w:val="24"/>
        </w:rPr>
        <w:t xml:space="preserve">՝          </w:t>
      </w:r>
      <w:r w:rsidRPr="00D2552E">
        <w:rPr>
          <w:rFonts w:ascii="Sylfaen" w:eastAsia="Times New Roman" w:hAnsi="Sylfaen" w:cs="Sylfaen"/>
          <w:color w:val="212121"/>
          <w:sz w:val="24"/>
          <w:szCs w:val="24"/>
        </w:rPr>
        <w:t xml:space="preserve">«Աշխարհն իմ պատուհանից» խորագրով՝ Հովհաննես Թումանյանի </w:t>
      </w:r>
      <w:r w:rsidR="00C12EE9" w:rsidRPr="00D2552E">
        <w:rPr>
          <w:rFonts w:ascii="Sylfaen" w:eastAsia="Times New Roman" w:hAnsi="Sylfaen" w:cs="Sylfaen"/>
          <w:color w:val="212121"/>
          <w:sz w:val="24"/>
          <w:szCs w:val="24"/>
        </w:rPr>
        <w:t>«ՈՒլիկը» հեքիաթի հիման վրա ստեղծագործված խաղ-բեմականացում, զբաղեցնելով առաջին հորիզոնականը.</w:t>
      </w:r>
    </w:p>
    <w:p w14:paraId="44E68060" w14:textId="36CD4356" w:rsidR="00C12EE9" w:rsidRPr="00D2552E" w:rsidRDefault="00C12EE9" w:rsidP="00C12EE9">
      <w:pPr>
        <w:pStyle w:val="a3"/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</w:pP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 xml:space="preserve">«Գրին-գրին» </w:t>
      </w:r>
      <w:r w:rsidR="001A753D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 xml:space="preserve">կազմակերպության կողմից իրականացվեց վարպետաց դաս՝ «Դարձիր բնության բարեկամ» </w:t>
      </w:r>
    </w:p>
    <w:p w14:paraId="5C26AEA1" w14:textId="304A1268" w:rsidR="006C6696" w:rsidRPr="00D2552E" w:rsidRDefault="002B3A79" w:rsidP="00C12EE9">
      <w:pPr>
        <w:pStyle w:val="a3"/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80096" behindDoc="1" locked="0" layoutInCell="1" allowOverlap="1" wp14:anchorId="4E6FCAB3" wp14:editId="27162DC2">
            <wp:simplePos x="0" y="0"/>
            <wp:positionH relativeFrom="column">
              <wp:posOffset>3928745</wp:posOffset>
            </wp:positionH>
            <wp:positionV relativeFrom="paragraph">
              <wp:posOffset>295275</wp:posOffset>
            </wp:positionV>
            <wp:extent cx="2951480" cy="2213610"/>
            <wp:effectExtent l="0" t="0" r="0" b="0"/>
            <wp:wrapSquare wrapText="bothSides"/>
            <wp:docPr id="833374570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374570" name="Рисунок 833374570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1480" cy="2213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1E01" w:rsidRPr="00D2552E">
        <w:rPr>
          <w:rFonts w:ascii="Sylfaen" w:eastAsia="Times New Roman" w:hAnsi="Sylfaen" w:cs="Sylfaen"/>
          <w:bCs/>
          <w:noProof/>
          <w:color w:val="212121"/>
          <w:sz w:val="24"/>
          <w:szCs w:val="24"/>
          <w:lang w:val="hy-AM"/>
        </w:rPr>
        <w:drawing>
          <wp:anchor distT="0" distB="0" distL="114300" distR="114300" simplePos="0" relativeHeight="251790336" behindDoc="0" locked="0" layoutInCell="1" allowOverlap="1" wp14:anchorId="42B9D2D3" wp14:editId="1B61FEA6">
            <wp:simplePos x="0" y="0"/>
            <wp:positionH relativeFrom="column">
              <wp:posOffset>2020570</wp:posOffset>
            </wp:positionH>
            <wp:positionV relativeFrom="paragraph">
              <wp:posOffset>295776</wp:posOffset>
            </wp:positionV>
            <wp:extent cx="1804035" cy="2279650"/>
            <wp:effectExtent l="0" t="0" r="0" b="6350"/>
            <wp:wrapSquare wrapText="bothSides"/>
            <wp:docPr id="1304640444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4640444" name="Рисунок 1304640444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804035" cy="2279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6696" w:rsidRPr="00D2552E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«Իսահակյան գրադարան»-ի թիվ 15</w:t>
      </w:r>
      <w:r w:rsidR="00065193" w:rsidRPr="00D2552E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 xml:space="preserve"> գրադարան-ի կողմից իրականացրել է հեքիթընթերցում</w:t>
      </w:r>
    </w:p>
    <w:p w14:paraId="51BA9D4D" w14:textId="76C04BA7" w:rsidR="0016483E" w:rsidRPr="00D2552E" w:rsidRDefault="0016483E" w:rsidP="004F6C36">
      <w:pPr>
        <w:pStyle w:val="a3"/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Sylfaen" w:eastAsia="Times New Roman" w:hAnsi="Sylfaen" w:cs="Sylfaen"/>
          <w:bCs/>
          <w:color w:val="212121"/>
          <w:sz w:val="24"/>
          <w:szCs w:val="24"/>
          <w:lang w:val="hy-AM"/>
        </w:rPr>
      </w:pPr>
      <w:r w:rsidRPr="00D2552E">
        <w:rPr>
          <w:rFonts w:ascii="Sylfaen" w:hAnsi="Sylfaen"/>
          <w:bCs/>
          <w:iCs/>
          <w:sz w:val="24"/>
          <w:szCs w:val="24"/>
          <w:lang w:val="hy-AM"/>
        </w:rPr>
        <w:t xml:space="preserve">«Երևանի Հ 8 Մսուր- Մանկապարտեզ» ՀՈԱԿ-ում </w:t>
      </w:r>
      <w:r w:rsidR="008C22AB" w:rsidRPr="00D2552E">
        <w:rPr>
          <w:rFonts w:ascii="Sylfaen" w:hAnsi="Sylfaen"/>
          <w:bCs/>
          <w:iCs/>
          <w:sz w:val="24"/>
          <w:szCs w:val="24"/>
          <w:lang w:val="hy-AM"/>
        </w:rPr>
        <w:t xml:space="preserve">ապրիլ և հուլիս ամիսներին իրականացվել </w:t>
      </w:r>
      <w:r w:rsidRPr="00D2552E">
        <w:rPr>
          <w:rFonts w:ascii="Sylfaen" w:hAnsi="Sylfaen"/>
          <w:bCs/>
          <w:iCs/>
          <w:sz w:val="24"/>
          <w:szCs w:val="24"/>
          <w:lang w:val="hy-AM"/>
        </w:rPr>
        <w:t xml:space="preserve"> է </w:t>
      </w:r>
      <w:r w:rsidR="004031AE" w:rsidRPr="00D2552E">
        <w:rPr>
          <w:rFonts w:ascii="Sylfaen" w:hAnsi="Sylfaen"/>
          <w:bCs/>
          <w:iCs/>
          <w:sz w:val="24"/>
          <w:szCs w:val="24"/>
          <w:lang w:val="hy-AM"/>
        </w:rPr>
        <w:t>Խաչատուր</w:t>
      </w:r>
      <w:r w:rsidR="004031AE" w:rsidRPr="00D2552E">
        <w:rPr>
          <w:rFonts w:ascii="Sylfaen" w:hAnsi="Sylfaen"/>
          <w:bCs/>
          <w:sz w:val="24"/>
          <w:szCs w:val="24"/>
          <w:lang w:val="hy-AM"/>
        </w:rPr>
        <w:t xml:space="preserve"> Աբովյանի անվան պետական </w:t>
      </w:r>
      <w:r w:rsidR="007E26A2" w:rsidRPr="00D2552E">
        <w:rPr>
          <w:rFonts w:ascii="Sylfaen" w:hAnsi="Sylfaen"/>
          <w:bCs/>
          <w:sz w:val="24"/>
          <w:szCs w:val="24"/>
          <w:lang w:val="hy-AM"/>
        </w:rPr>
        <w:t xml:space="preserve">մանկավարժական համալսարանի նախադպրոցական բաժնի </w:t>
      </w:r>
      <w:r w:rsidR="007E26A2" w:rsidRPr="00F87FDF">
        <w:rPr>
          <w:rFonts w:ascii="Sylfaen" w:hAnsi="Sylfaen"/>
          <w:bCs/>
          <w:sz w:val="24"/>
          <w:szCs w:val="24"/>
          <w:lang w:val="hy-AM"/>
        </w:rPr>
        <w:t xml:space="preserve">20 </w:t>
      </w:r>
      <w:r w:rsidR="007E26A2" w:rsidRPr="00D2552E">
        <w:rPr>
          <w:rFonts w:ascii="Sylfaen" w:hAnsi="Sylfaen"/>
          <w:bCs/>
          <w:sz w:val="24"/>
          <w:szCs w:val="24"/>
          <w:lang w:val="hy-AM"/>
        </w:rPr>
        <w:t>կրեդիտ ունեցող ուսանողների</w:t>
      </w:r>
      <w:r w:rsidR="008C22AB" w:rsidRPr="00D2552E">
        <w:rPr>
          <w:rFonts w:ascii="Sylfaen" w:hAnsi="Sylfaen"/>
          <w:bCs/>
          <w:sz w:val="24"/>
          <w:szCs w:val="24"/>
          <w:lang w:val="hy-AM"/>
        </w:rPr>
        <w:t xml:space="preserve"> երկշաբաթյա </w:t>
      </w:r>
      <w:r w:rsidR="007E26A2" w:rsidRPr="00D2552E">
        <w:rPr>
          <w:rFonts w:ascii="Sylfaen" w:hAnsi="Sylfaen"/>
          <w:bCs/>
          <w:sz w:val="24"/>
          <w:szCs w:val="24"/>
          <w:lang w:val="hy-AM"/>
        </w:rPr>
        <w:t xml:space="preserve"> պրակտիկա</w:t>
      </w:r>
      <w:r w:rsidR="004F6C36" w:rsidRPr="00D2552E">
        <w:rPr>
          <w:rFonts w:ascii="Sylfaen" w:hAnsi="Sylfaen"/>
          <w:bCs/>
          <w:sz w:val="24"/>
          <w:szCs w:val="24"/>
          <w:lang w:val="hy-AM"/>
        </w:rPr>
        <w:t xml:space="preserve">։ </w:t>
      </w:r>
    </w:p>
    <w:p w14:paraId="449B39EE" w14:textId="06D65DD5" w:rsidR="00CE4A94" w:rsidRPr="00D2552E" w:rsidRDefault="00CE4A94" w:rsidP="00206696">
      <w:pPr>
        <w:pStyle w:val="a3"/>
        <w:numPr>
          <w:ilvl w:val="0"/>
          <w:numId w:val="7"/>
        </w:numPr>
        <w:spacing w:before="100" w:beforeAutospacing="1" w:after="100" w:afterAutospacing="1" w:line="240" w:lineRule="auto"/>
        <w:jc w:val="both"/>
        <w:rPr>
          <w:rFonts w:ascii="Sylfaen" w:eastAsia="Times New Roman" w:hAnsi="Sylfaen" w:cs="Sylfaen"/>
          <w:bCs/>
          <w:color w:val="212121"/>
          <w:sz w:val="24"/>
          <w:szCs w:val="24"/>
          <w:lang w:val="hy-AM"/>
        </w:rPr>
      </w:pPr>
      <w:r w:rsidRPr="00D2552E">
        <w:rPr>
          <w:rFonts w:ascii="Sylfaen" w:hAnsi="Sylfaen"/>
          <w:bCs/>
          <w:sz w:val="24"/>
          <w:szCs w:val="24"/>
          <w:lang w:val="hy-AM"/>
        </w:rPr>
        <w:t>Մանկապարտեզը մասնակցել է՝ «ԼԵԳՕ ԵԴՈՒԿԱԹԻՕՆ ՍՊԱԻԿԵ ԵՍԵՆՑԻԼ» ռոբոտաշինության դասընթացների և 2026-2027 ուսումնական տարում որպես ուսումնական պարապմունք ավագ խմբի սաները կմասնակցեն ծրագրին.</w:t>
      </w:r>
    </w:p>
    <w:p w14:paraId="6DAEDA54" w14:textId="5D173141" w:rsidR="004F6C36" w:rsidRPr="00F87FDF" w:rsidRDefault="004F6C36" w:rsidP="00206696">
      <w:pPr>
        <w:spacing w:before="100" w:beforeAutospacing="1" w:after="100" w:afterAutospacing="1" w:line="240" w:lineRule="auto"/>
        <w:jc w:val="both"/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</w:pP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Արդյունավետ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համագործակցություն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է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իրականացվել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ծնողների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հետ՝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կազմակերպվել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ծնողական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ժողովներ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անհատական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խորհրդատվություններ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համատեղ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միջոցառումներ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վարպետաց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դասեր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և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ստեղծագործական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նախաձեռնություններ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որոնք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նպաստել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կրթական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գործընթացի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 xml:space="preserve">արդյունավետությանը։          </w:t>
      </w:r>
    </w:p>
    <w:p w14:paraId="285BB440" w14:textId="52C44FC7" w:rsidR="0016483E" w:rsidRPr="00D2552E" w:rsidRDefault="00D6221B" w:rsidP="00206696">
      <w:pPr>
        <w:spacing w:before="100" w:beforeAutospacing="1" w:after="100" w:afterAutospacing="1" w:line="240" w:lineRule="auto"/>
        <w:jc w:val="both"/>
        <w:rPr>
          <w:rFonts w:ascii="Sylfaen" w:eastAsia="Times New Roman" w:hAnsi="Sylfaen" w:cs="Sylfaen"/>
          <w:color w:val="212121"/>
          <w:sz w:val="24"/>
          <w:szCs w:val="24"/>
          <w:lang w:val="hy-AM"/>
        </w:rPr>
      </w:pPr>
      <w:r w:rsidRPr="00D2552E">
        <w:rPr>
          <w:rFonts w:ascii="Sylfaen" w:hAnsi="Sylfaen"/>
          <w:noProof/>
          <w:sz w:val="24"/>
          <w:szCs w:val="24"/>
          <w:lang w:val="hy-AM"/>
        </w:rPr>
        <w:drawing>
          <wp:anchor distT="0" distB="0" distL="114300" distR="114300" simplePos="0" relativeHeight="251814912" behindDoc="0" locked="0" layoutInCell="1" allowOverlap="1" wp14:anchorId="4C9C3A73" wp14:editId="60AB4F83">
            <wp:simplePos x="0" y="0"/>
            <wp:positionH relativeFrom="column">
              <wp:posOffset>5067935</wp:posOffset>
            </wp:positionH>
            <wp:positionV relativeFrom="paragraph">
              <wp:posOffset>582930</wp:posOffset>
            </wp:positionV>
            <wp:extent cx="1650365" cy="2042795"/>
            <wp:effectExtent l="0" t="0" r="635" b="1905"/>
            <wp:wrapSquare wrapText="bothSides"/>
            <wp:docPr id="46893179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931795" name="Рисунок 468931795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0365" cy="2042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552E">
        <w:rPr>
          <w:rFonts w:ascii="Sylfaen" w:eastAsia="Times New Roman" w:hAnsi="Sylfaen" w:cs="Sylfaen"/>
          <w:noProof/>
          <w:color w:val="212121"/>
          <w:sz w:val="24"/>
          <w:szCs w:val="24"/>
        </w:rPr>
        <w:drawing>
          <wp:anchor distT="0" distB="0" distL="114300" distR="114300" simplePos="0" relativeHeight="251774976" behindDoc="1" locked="0" layoutInCell="1" allowOverlap="1" wp14:anchorId="6960ECF7" wp14:editId="58CA36F6">
            <wp:simplePos x="0" y="0"/>
            <wp:positionH relativeFrom="column">
              <wp:posOffset>-170748</wp:posOffset>
            </wp:positionH>
            <wp:positionV relativeFrom="paragraph">
              <wp:posOffset>669290</wp:posOffset>
            </wp:positionV>
            <wp:extent cx="1467485" cy="1956435"/>
            <wp:effectExtent l="0" t="0" r="5715" b="0"/>
            <wp:wrapTight wrapText="bothSides">
              <wp:wrapPolygon edited="0">
                <wp:start x="0" y="0"/>
                <wp:lineTo x="0" y="21453"/>
                <wp:lineTo x="21497" y="21453"/>
                <wp:lineTo x="21497" y="0"/>
                <wp:lineTo x="0" y="0"/>
              </wp:wrapPolygon>
            </wp:wrapTight>
            <wp:docPr id="6118484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848415" name="Рисунок 611848415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485" cy="1956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Մանկավարժական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անձնակազմը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մասնակցել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16483E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է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մեթոդական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քննարկումների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և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փորձի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փոխանակման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աշխատանքներին՝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շարունակաբար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բարձրացնելով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մասնագիտական</w:t>
      </w:r>
      <w:r w:rsidR="00EF613F"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="00EF613F"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կարողությունները</w:t>
      </w:r>
    </w:p>
    <w:p w14:paraId="2EC0E615" w14:textId="1C72AEE3" w:rsidR="00EF613F" w:rsidRPr="00F87FDF" w:rsidRDefault="00EF613F" w:rsidP="00EF613F">
      <w:pPr>
        <w:spacing w:before="100" w:beforeAutospacing="1" w:after="100" w:afterAutospacing="1" w:line="240" w:lineRule="auto"/>
        <w:jc w:val="both"/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</w:pP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Ուսումնական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տարվա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ավարտին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կարելի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է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արձանագրել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որ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նախատեսված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աշխատանքների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մեծ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մասն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իրականացվել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է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ամբողջությամբ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երեխաները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ցուցաբերել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զարգացման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դրական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առաջընթաց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ձևավորել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տարիքին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համապատասխան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գիտելիքներ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կարողություններ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և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հմտություններ։</w:t>
      </w:r>
    </w:p>
    <w:p w14:paraId="58DEDFF3" w14:textId="0EDD81F1" w:rsidR="009B1B0D" w:rsidRPr="00F87FDF" w:rsidRDefault="009B1B0D" w:rsidP="00AB4B04">
      <w:pPr>
        <w:jc w:val="both"/>
        <w:rPr>
          <w:rFonts w:ascii="Sylfaen" w:hAnsi="Sylfaen"/>
          <w:sz w:val="24"/>
          <w:szCs w:val="24"/>
          <w:lang w:val="hy-AM"/>
        </w:rPr>
      </w:pPr>
    </w:p>
    <w:p w14:paraId="3DB99329" w14:textId="1F94318B" w:rsidR="009B1B0D" w:rsidRPr="00D2552E" w:rsidRDefault="009B1B0D" w:rsidP="00AB4B04">
      <w:pPr>
        <w:jc w:val="both"/>
        <w:rPr>
          <w:rFonts w:ascii="Sylfaen" w:hAnsi="Sylfaen"/>
          <w:sz w:val="24"/>
          <w:szCs w:val="24"/>
          <w:lang w:val="hy-AM"/>
        </w:rPr>
      </w:pPr>
    </w:p>
    <w:p w14:paraId="3C56229D" w14:textId="0234E7BA" w:rsidR="006C6643" w:rsidRPr="00D2552E" w:rsidRDefault="00417E93" w:rsidP="00AB4B04">
      <w:pPr>
        <w:jc w:val="both"/>
        <w:rPr>
          <w:rFonts w:ascii="Sylfaen" w:hAnsi="Sylfaen"/>
          <w:i/>
          <w:lang w:val="hy-AM"/>
        </w:rPr>
      </w:pPr>
      <w:r w:rsidRPr="00D2552E">
        <w:rPr>
          <w:rFonts w:ascii="Sylfaen" w:hAnsi="Sylfaen"/>
          <w:noProof/>
          <w:sz w:val="24"/>
          <w:szCs w:val="24"/>
          <w:lang w:val="hy-AM"/>
        </w:rPr>
        <w:drawing>
          <wp:anchor distT="0" distB="0" distL="114300" distR="114300" simplePos="0" relativeHeight="251813888" behindDoc="0" locked="0" layoutInCell="1" allowOverlap="1" wp14:anchorId="09E2992F" wp14:editId="1D84E49D">
            <wp:simplePos x="0" y="0"/>
            <wp:positionH relativeFrom="column">
              <wp:posOffset>4927333</wp:posOffset>
            </wp:positionH>
            <wp:positionV relativeFrom="paragraph">
              <wp:posOffset>782320</wp:posOffset>
            </wp:positionV>
            <wp:extent cx="1676400" cy="2553970"/>
            <wp:effectExtent l="0" t="0" r="0" b="0"/>
            <wp:wrapSquare wrapText="bothSides"/>
            <wp:docPr id="169565945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5659454" name="Рисунок 1695659454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76400" cy="2553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B4B04" w:rsidRPr="00D2552E">
        <w:rPr>
          <w:rFonts w:ascii="Sylfaen" w:hAnsi="Sylfaen"/>
          <w:sz w:val="24"/>
          <w:szCs w:val="24"/>
          <w:lang w:val="hy-AM"/>
        </w:rPr>
        <w:t xml:space="preserve">  </w:t>
      </w:r>
      <w:r w:rsidR="006C6643" w:rsidRPr="00D2552E">
        <w:rPr>
          <w:rFonts w:ascii="Sylfaen" w:hAnsi="Sylfaen"/>
          <w:sz w:val="24"/>
          <w:szCs w:val="24"/>
          <w:lang w:val="hy-AM"/>
        </w:rPr>
        <w:t xml:space="preserve">Այդ ունակությունների ձևավորման արդյունավետությանը մեծապես նպաստել են  մանկապարտեզի  դաստիարակների </w:t>
      </w:r>
      <w:r w:rsidR="00AB4B04" w:rsidRPr="00D2552E">
        <w:rPr>
          <w:rFonts w:ascii="Sylfaen" w:hAnsi="Sylfaen"/>
          <w:sz w:val="24"/>
          <w:szCs w:val="24"/>
          <w:lang w:val="hy-AM"/>
        </w:rPr>
        <w:t xml:space="preserve"> </w:t>
      </w:r>
      <w:r w:rsidR="006C6643" w:rsidRPr="00D2552E">
        <w:rPr>
          <w:rFonts w:ascii="Sylfaen" w:hAnsi="Sylfaen"/>
          <w:sz w:val="24"/>
          <w:szCs w:val="24"/>
          <w:lang w:val="hy-AM"/>
        </w:rPr>
        <w:t xml:space="preserve">մանկավարժական տակտն ու վարպետությունը,  վերբալ և ոչ վերբալ </w:t>
      </w:r>
      <w:r w:rsidR="00AA6EF3" w:rsidRPr="00D2552E">
        <w:rPr>
          <w:rFonts w:ascii="Sylfaen" w:hAnsi="Sylfaen"/>
          <w:sz w:val="24"/>
          <w:szCs w:val="24"/>
          <w:lang w:val="hy-AM"/>
        </w:rPr>
        <w:t>հաղորդակց</w:t>
      </w:r>
      <w:r w:rsidR="006C6643" w:rsidRPr="00D2552E">
        <w:rPr>
          <w:rFonts w:ascii="Sylfaen" w:hAnsi="Sylfaen"/>
          <w:sz w:val="24"/>
          <w:szCs w:val="24"/>
          <w:lang w:val="hy-AM"/>
        </w:rPr>
        <w:t xml:space="preserve">ման մեխանիզմները </w:t>
      </w:r>
      <w:r w:rsidR="00AB4B04" w:rsidRPr="00D2552E">
        <w:rPr>
          <w:rFonts w:ascii="Sylfaen" w:hAnsi="Sylfaen"/>
          <w:sz w:val="24"/>
          <w:szCs w:val="24"/>
          <w:lang w:val="hy-AM"/>
        </w:rPr>
        <w:t>,</w:t>
      </w:r>
      <w:r w:rsidR="006C6643" w:rsidRPr="00D2552E">
        <w:rPr>
          <w:rFonts w:ascii="Sylfaen" w:hAnsi="Sylfaen"/>
          <w:sz w:val="24"/>
          <w:szCs w:val="24"/>
          <w:lang w:val="hy-AM"/>
        </w:rPr>
        <w:t xml:space="preserve"> հմտություններն ու կարողությունները , մանկավարժական </w:t>
      </w:r>
      <w:r w:rsidR="00AB4B04" w:rsidRPr="00D2552E">
        <w:rPr>
          <w:rFonts w:ascii="Sylfaen" w:hAnsi="Sylfaen"/>
          <w:sz w:val="24"/>
          <w:szCs w:val="24"/>
          <w:lang w:val="hy-AM"/>
        </w:rPr>
        <w:t>նորա</w:t>
      </w:r>
      <w:r w:rsidR="006C6643" w:rsidRPr="00D2552E">
        <w:rPr>
          <w:rFonts w:ascii="Sylfaen" w:hAnsi="Sylfaen"/>
          <w:sz w:val="24"/>
          <w:szCs w:val="24"/>
          <w:lang w:val="hy-AM"/>
        </w:rPr>
        <w:t xml:space="preserve">րարական մեթոդներն ու տեխնոլոգիները , մեթոդական  </w:t>
      </w:r>
      <w:r w:rsidR="00AB4B04" w:rsidRPr="00D2552E">
        <w:rPr>
          <w:rFonts w:ascii="Sylfaen" w:hAnsi="Sylfaen"/>
          <w:sz w:val="24"/>
          <w:szCs w:val="24"/>
          <w:lang w:val="hy-AM"/>
        </w:rPr>
        <w:t>ձեռնարկներն</w:t>
      </w:r>
      <w:r w:rsidR="006C6643" w:rsidRPr="00D2552E">
        <w:rPr>
          <w:rFonts w:ascii="Sylfaen" w:hAnsi="Sylfaen"/>
          <w:sz w:val="24"/>
          <w:szCs w:val="24"/>
          <w:lang w:val="hy-AM"/>
        </w:rPr>
        <w:t xml:space="preserve">   ու փորձի փոխանակումները :</w:t>
      </w:r>
    </w:p>
    <w:p w14:paraId="5E60A5B8" w14:textId="2E0909FD" w:rsidR="00844DBF" w:rsidRPr="00D2552E" w:rsidRDefault="006C6643" w:rsidP="004C3673">
      <w:pPr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 xml:space="preserve"> Պլանավորված բազմազան պարապմունքները, խաղերը, զբոսանքներն ու այլ տիպի զբաղմունքները</w:t>
      </w:r>
      <w:r w:rsidR="00264569" w:rsidRPr="00D2552E">
        <w:rPr>
          <w:rFonts w:ascii="Sylfaen" w:hAnsi="Sylfaen"/>
          <w:sz w:val="24"/>
          <w:szCs w:val="24"/>
          <w:lang w:val="hy-AM"/>
        </w:rPr>
        <w:t xml:space="preserve"> </w:t>
      </w:r>
      <w:r w:rsidRPr="00D2552E">
        <w:rPr>
          <w:rFonts w:ascii="Sylfaen" w:hAnsi="Sylfaen"/>
          <w:sz w:val="24"/>
          <w:szCs w:val="24"/>
          <w:lang w:val="hy-AM"/>
        </w:rPr>
        <w:t xml:space="preserve">կազմակերպվել են  ուսումնական   ծրագրերով նախատեսված  </w:t>
      </w:r>
      <w:r w:rsidR="00264569" w:rsidRPr="00D2552E">
        <w:rPr>
          <w:rFonts w:ascii="Sylfaen" w:hAnsi="Sylfaen"/>
          <w:sz w:val="24"/>
          <w:szCs w:val="24"/>
          <w:lang w:val="hy-AM"/>
        </w:rPr>
        <w:t>նյութեր</w:t>
      </w:r>
      <w:r w:rsidR="00AB4B04" w:rsidRPr="00D2552E">
        <w:rPr>
          <w:rFonts w:ascii="Sylfaen" w:hAnsi="Sylfaen"/>
          <w:sz w:val="24"/>
          <w:szCs w:val="24"/>
          <w:lang w:val="hy-AM"/>
        </w:rPr>
        <w:t xml:space="preserve">ով`ելնելով </w:t>
      </w:r>
      <w:r w:rsidRPr="00D2552E">
        <w:rPr>
          <w:rFonts w:ascii="Sylfaen" w:hAnsi="Sylfaen"/>
          <w:sz w:val="24"/>
          <w:szCs w:val="24"/>
          <w:lang w:val="hy-AM"/>
        </w:rPr>
        <w:t xml:space="preserve"> </w:t>
      </w:r>
      <w:r w:rsidR="00AB4B04" w:rsidRPr="00D2552E">
        <w:rPr>
          <w:rFonts w:ascii="Sylfaen" w:hAnsi="Sylfaen"/>
          <w:sz w:val="24"/>
          <w:szCs w:val="24"/>
          <w:lang w:val="hy-AM"/>
        </w:rPr>
        <w:t xml:space="preserve">տարիքային  խմբի  </w:t>
      </w:r>
      <w:r w:rsidRPr="00D2552E">
        <w:rPr>
          <w:rFonts w:ascii="Sylfaen" w:hAnsi="Sylfaen"/>
          <w:sz w:val="24"/>
          <w:szCs w:val="24"/>
          <w:lang w:val="hy-AM"/>
        </w:rPr>
        <w:t xml:space="preserve">երեխաների </w:t>
      </w:r>
      <w:r w:rsidR="00AB4B04" w:rsidRPr="00D2552E">
        <w:rPr>
          <w:rFonts w:ascii="Sylfaen" w:hAnsi="Sylfaen"/>
          <w:sz w:val="24"/>
          <w:szCs w:val="24"/>
          <w:lang w:val="hy-AM"/>
        </w:rPr>
        <w:t xml:space="preserve"> </w:t>
      </w:r>
      <w:r w:rsidRPr="00D2552E">
        <w:rPr>
          <w:rFonts w:ascii="Sylfaen" w:hAnsi="Sylfaen"/>
          <w:sz w:val="24"/>
          <w:szCs w:val="24"/>
          <w:lang w:val="hy-AM"/>
        </w:rPr>
        <w:t>ունակությունների</w:t>
      </w:r>
      <w:r w:rsidR="00AB4B04" w:rsidRPr="00D2552E">
        <w:rPr>
          <w:rFonts w:ascii="Sylfaen" w:hAnsi="Sylfaen"/>
          <w:sz w:val="24"/>
          <w:szCs w:val="24"/>
          <w:lang w:val="hy-AM"/>
        </w:rPr>
        <w:t>ց</w:t>
      </w:r>
      <w:r w:rsidRPr="00D2552E">
        <w:rPr>
          <w:rFonts w:ascii="Sylfaen" w:hAnsi="Sylfaen"/>
          <w:sz w:val="24"/>
          <w:szCs w:val="24"/>
          <w:lang w:val="hy-AM"/>
        </w:rPr>
        <w:t>, հմտությունների</w:t>
      </w:r>
      <w:r w:rsidR="00AB4B04" w:rsidRPr="00D2552E">
        <w:rPr>
          <w:rFonts w:ascii="Sylfaen" w:hAnsi="Sylfaen"/>
          <w:sz w:val="24"/>
          <w:szCs w:val="24"/>
          <w:lang w:val="hy-AM"/>
        </w:rPr>
        <w:t>ց,</w:t>
      </w:r>
      <w:r w:rsidRPr="00D2552E">
        <w:rPr>
          <w:rFonts w:ascii="Sylfaen" w:hAnsi="Sylfaen"/>
          <w:sz w:val="24"/>
          <w:szCs w:val="24"/>
          <w:lang w:val="hy-AM"/>
        </w:rPr>
        <w:t xml:space="preserve"> կարողությունների</w:t>
      </w:r>
      <w:r w:rsidR="00AB4B04" w:rsidRPr="00D2552E">
        <w:rPr>
          <w:rFonts w:ascii="Sylfaen" w:hAnsi="Sylfaen"/>
          <w:sz w:val="24"/>
          <w:szCs w:val="24"/>
          <w:lang w:val="hy-AM"/>
        </w:rPr>
        <w:t>ց</w:t>
      </w:r>
      <w:r w:rsidR="00264569" w:rsidRPr="00D2552E">
        <w:rPr>
          <w:rFonts w:ascii="Sylfaen" w:hAnsi="Sylfaen"/>
          <w:sz w:val="24"/>
          <w:szCs w:val="24"/>
          <w:lang w:val="hy-AM"/>
        </w:rPr>
        <w:t>,</w:t>
      </w:r>
      <w:r w:rsidR="00AB4B04" w:rsidRPr="00D2552E">
        <w:rPr>
          <w:rFonts w:ascii="Sylfaen" w:hAnsi="Sylfaen"/>
          <w:sz w:val="24"/>
          <w:szCs w:val="24"/>
          <w:lang w:val="hy-AM"/>
        </w:rPr>
        <w:t xml:space="preserve"> </w:t>
      </w:r>
      <w:r w:rsidRPr="00D2552E">
        <w:rPr>
          <w:rFonts w:ascii="Sylfaen" w:hAnsi="Sylfaen"/>
          <w:sz w:val="24"/>
          <w:szCs w:val="24"/>
          <w:lang w:val="hy-AM"/>
        </w:rPr>
        <w:t xml:space="preserve">  </w:t>
      </w:r>
      <w:r w:rsidR="00264569" w:rsidRPr="00D2552E">
        <w:rPr>
          <w:rFonts w:ascii="Sylfaen" w:hAnsi="Sylfaen"/>
          <w:sz w:val="24"/>
          <w:szCs w:val="24"/>
          <w:lang w:val="hy-AM"/>
        </w:rPr>
        <w:t>ընկալունակություն</w:t>
      </w:r>
      <w:r w:rsidR="00AB4B04" w:rsidRPr="00D2552E">
        <w:rPr>
          <w:rFonts w:ascii="Sylfaen" w:hAnsi="Sylfaen"/>
          <w:sz w:val="24"/>
          <w:szCs w:val="24"/>
          <w:lang w:val="hy-AM"/>
        </w:rPr>
        <w:t xml:space="preserve">ից </w:t>
      </w:r>
      <w:r w:rsidRPr="00D2552E">
        <w:rPr>
          <w:rFonts w:ascii="Sylfaen" w:hAnsi="Sylfaen"/>
          <w:sz w:val="24"/>
          <w:szCs w:val="24"/>
          <w:lang w:val="hy-AM"/>
        </w:rPr>
        <w:t>, մտածողության առանձնահատկությունների</w:t>
      </w:r>
      <w:r w:rsidR="00AB4B04" w:rsidRPr="00D2552E">
        <w:rPr>
          <w:rFonts w:ascii="Sylfaen" w:hAnsi="Sylfaen"/>
          <w:sz w:val="24"/>
          <w:szCs w:val="24"/>
          <w:lang w:val="hy-AM"/>
        </w:rPr>
        <w:t>ց և զգացմուն</w:t>
      </w:r>
      <w:r w:rsidR="003B3D6B" w:rsidRPr="00D2552E">
        <w:rPr>
          <w:rFonts w:ascii="Sylfaen" w:hAnsi="Sylfaen"/>
          <w:sz w:val="24"/>
          <w:szCs w:val="24"/>
          <w:lang w:val="hy-AM"/>
        </w:rPr>
        <w:t>քայնություն</w:t>
      </w:r>
      <w:r w:rsidR="00AB4B04" w:rsidRPr="00D2552E">
        <w:rPr>
          <w:rFonts w:ascii="Sylfaen" w:hAnsi="Sylfaen"/>
          <w:sz w:val="24"/>
          <w:szCs w:val="24"/>
          <w:lang w:val="hy-AM"/>
        </w:rPr>
        <w:t>ից</w:t>
      </w:r>
      <w:r w:rsidR="003B3D6B" w:rsidRPr="00D2552E">
        <w:rPr>
          <w:rFonts w:ascii="Sylfaen" w:hAnsi="Sylfaen"/>
          <w:sz w:val="24"/>
          <w:szCs w:val="24"/>
          <w:lang w:val="hy-AM"/>
        </w:rPr>
        <w:t xml:space="preserve">: </w:t>
      </w:r>
      <w:r w:rsidR="00844DBF" w:rsidRPr="00D2552E">
        <w:rPr>
          <w:rFonts w:ascii="Sylfaen" w:hAnsi="Sylfaen"/>
          <w:sz w:val="24"/>
          <w:szCs w:val="24"/>
          <w:lang w:val="hy-AM"/>
        </w:rPr>
        <w:t xml:space="preserve"> </w:t>
      </w:r>
    </w:p>
    <w:p w14:paraId="62902235" w14:textId="76D66B2D" w:rsidR="003230BF" w:rsidRPr="00F87FDF" w:rsidRDefault="003230BF" w:rsidP="003230BF">
      <w:pPr>
        <w:spacing w:before="100" w:beforeAutospacing="1" w:after="100" w:afterAutospacing="1" w:line="240" w:lineRule="auto"/>
        <w:jc w:val="both"/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</w:pP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Տարվա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ընթացքում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առանձնահատուկ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ուշադրություն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է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դարձվել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երեխաների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առողջության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պահպանմանը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անվտանգության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կանոնների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ուսուցմանը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,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հիգիենիկ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սովորությունների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ձևավորմանը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և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առողջ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ապրելակերպի</w:t>
      </w:r>
      <w:r w:rsidRPr="00F87FDF">
        <w:rPr>
          <w:rFonts w:ascii="Sylfaen" w:eastAsia="Times New Roman" w:hAnsi="Sylfaen" w:cs="Times New Roman"/>
          <w:color w:val="212121"/>
          <w:sz w:val="24"/>
          <w:szCs w:val="24"/>
          <w:lang w:val="hy-AM"/>
        </w:rPr>
        <w:t xml:space="preserve"> </w:t>
      </w:r>
      <w:r w:rsidRPr="00F87FDF">
        <w:rPr>
          <w:rFonts w:ascii="Sylfaen" w:eastAsia="Times New Roman" w:hAnsi="Sylfaen" w:cs="Sylfaen"/>
          <w:color w:val="212121"/>
          <w:sz w:val="24"/>
          <w:szCs w:val="24"/>
          <w:lang w:val="hy-AM"/>
        </w:rPr>
        <w:t>դաստիարակությանը։</w:t>
      </w:r>
    </w:p>
    <w:p w14:paraId="3CC49E8C" w14:textId="39037E0D" w:rsidR="00C6337E" w:rsidRPr="00F87FDF" w:rsidRDefault="00FF2475" w:rsidP="00B85C88">
      <w:pPr>
        <w:jc w:val="both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noProof/>
          <w:sz w:val="24"/>
          <w:szCs w:val="24"/>
          <w:lang w:val="hy-AM"/>
        </w:rPr>
        <w:drawing>
          <wp:anchor distT="0" distB="0" distL="114300" distR="114300" simplePos="0" relativeHeight="251782144" behindDoc="0" locked="0" layoutInCell="1" allowOverlap="1" wp14:anchorId="71E47041" wp14:editId="5760FFBD">
            <wp:simplePos x="0" y="0"/>
            <wp:positionH relativeFrom="column">
              <wp:posOffset>-57785</wp:posOffset>
            </wp:positionH>
            <wp:positionV relativeFrom="paragraph">
              <wp:posOffset>635</wp:posOffset>
            </wp:positionV>
            <wp:extent cx="1737995" cy="2333625"/>
            <wp:effectExtent l="0" t="0" r="1905" b="3175"/>
            <wp:wrapSquare wrapText="bothSides"/>
            <wp:docPr id="134499225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992252" name="Рисунок 1344992252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799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3A79" w:rsidRPr="00D2552E">
        <w:rPr>
          <w:rFonts w:ascii="Sylfaen" w:hAnsi="Sylfaen"/>
          <w:noProof/>
          <w:sz w:val="24"/>
          <w:szCs w:val="24"/>
        </w:rPr>
        <w:drawing>
          <wp:anchor distT="0" distB="0" distL="114300" distR="114300" simplePos="0" relativeHeight="251783168" behindDoc="0" locked="0" layoutInCell="1" allowOverlap="1" wp14:anchorId="35531581" wp14:editId="7B0CE8EB">
            <wp:simplePos x="0" y="0"/>
            <wp:positionH relativeFrom="column">
              <wp:posOffset>5116195</wp:posOffset>
            </wp:positionH>
            <wp:positionV relativeFrom="paragraph">
              <wp:posOffset>1226820</wp:posOffset>
            </wp:positionV>
            <wp:extent cx="1487805" cy="1972945"/>
            <wp:effectExtent l="0" t="0" r="0" b="0"/>
            <wp:wrapSquare wrapText="bothSides"/>
            <wp:docPr id="600879506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879506" name="Рисунок 600879506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7805" cy="1972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3A79" w:rsidRPr="00D2552E">
        <w:rPr>
          <w:rFonts w:ascii="Sylfaen" w:hAnsi="Sylfaen"/>
          <w:noProof/>
          <w:sz w:val="24"/>
          <w:szCs w:val="24"/>
        </w:rPr>
        <w:drawing>
          <wp:anchor distT="0" distB="0" distL="114300" distR="114300" simplePos="0" relativeHeight="251784192" behindDoc="0" locked="0" layoutInCell="1" allowOverlap="1" wp14:anchorId="214742FC" wp14:editId="15A3F74F">
            <wp:simplePos x="0" y="0"/>
            <wp:positionH relativeFrom="column">
              <wp:posOffset>3519805</wp:posOffset>
            </wp:positionH>
            <wp:positionV relativeFrom="paragraph">
              <wp:posOffset>1226820</wp:posOffset>
            </wp:positionV>
            <wp:extent cx="1553210" cy="1972945"/>
            <wp:effectExtent l="0" t="0" r="0" b="0"/>
            <wp:wrapSquare wrapText="bothSides"/>
            <wp:docPr id="74893125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8931253" name="Рисунок 748931253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3210" cy="1972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4DBF" w:rsidRPr="00D2552E">
        <w:rPr>
          <w:rFonts w:ascii="Sylfaen" w:hAnsi="Sylfaen"/>
          <w:sz w:val="24"/>
          <w:szCs w:val="24"/>
          <w:lang w:val="hy-AM"/>
        </w:rPr>
        <w:t xml:space="preserve">ՀՀ Առողջապահության նախարարության N 42-Ն և N 857-Ն հրամանի պահանջի համաձայն  </w:t>
      </w:r>
      <w:r w:rsidR="00967331" w:rsidRPr="00D2552E">
        <w:rPr>
          <w:rFonts w:ascii="Sylfaen" w:hAnsi="Sylfaen"/>
          <w:b/>
          <w:sz w:val="24"/>
          <w:szCs w:val="24"/>
          <w:lang w:val="hy-AM"/>
        </w:rPr>
        <w:t>բ</w:t>
      </w:r>
      <w:r w:rsidR="00844DBF" w:rsidRPr="00D2552E">
        <w:rPr>
          <w:rFonts w:ascii="Sylfaen" w:hAnsi="Sylfaen"/>
          <w:b/>
          <w:sz w:val="24"/>
          <w:szCs w:val="24"/>
          <w:lang w:val="hy-AM"/>
        </w:rPr>
        <w:t>ուժք</w:t>
      </w:r>
      <w:r w:rsidR="00967331" w:rsidRPr="00D2552E">
        <w:rPr>
          <w:rFonts w:ascii="Sylfaen" w:hAnsi="Sylfaen"/>
          <w:b/>
          <w:sz w:val="24"/>
          <w:szCs w:val="24"/>
          <w:lang w:val="hy-AM"/>
        </w:rPr>
        <w:t>ույրն</w:t>
      </w:r>
      <w:r w:rsidR="00844DBF" w:rsidRPr="00D2552E">
        <w:rPr>
          <w:rFonts w:ascii="Sylfaen" w:hAnsi="Sylfaen"/>
          <w:b/>
          <w:sz w:val="24"/>
          <w:szCs w:val="24"/>
          <w:lang w:val="hy-AM"/>
        </w:rPr>
        <w:t xml:space="preserve">  իրականացրել է </w:t>
      </w:r>
      <w:r w:rsidR="00844DBF" w:rsidRPr="00D2552E">
        <w:rPr>
          <w:rFonts w:ascii="Sylfaen" w:hAnsi="Sylfaen"/>
          <w:sz w:val="24"/>
          <w:szCs w:val="24"/>
          <w:lang w:val="hy-AM"/>
        </w:rPr>
        <w:t>ընդհանուր հսկողություն սանիտարահիգ</w:t>
      </w:r>
      <w:r w:rsidR="00967331" w:rsidRPr="00D2552E">
        <w:rPr>
          <w:rFonts w:ascii="Sylfaen" w:hAnsi="Sylfaen"/>
          <w:sz w:val="24"/>
          <w:szCs w:val="24"/>
          <w:lang w:val="hy-AM"/>
        </w:rPr>
        <w:t>ի</w:t>
      </w:r>
      <w:r w:rsidR="00844DBF" w:rsidRPr="00D2552E">
        <w:rPr>
          <w:rFonts w:ascii="Sylfaen" w:hAnsi="Sylfaen"/>
          <w:sz w:val="24"/>
          <w:szCs w:val="24"/>
          <w:lang w:val="hy-AM"/>
        </w:rPr>
        <w:t>ենիկ նորմերի պահպանման, սննդի կազմակերպման, մանկապարտեզի ընդհանուր մաքրության, երեխաների առողջության</w:t>
      </w:r>
      <w:r w:rsidR="00967331" w:rsidRPr="00D2552E">
        <w:rPr>
          <w:rFonts w:ascii="Sylfaen" w:hAnsi="Sylfaen"/>
          <w:sz w:val="24"/>
          <w:szCs w:val="24"/>
          <w:lang w:val="hy-AM"/>
        </w:rPr>
        <w:t xml:space="preserve"> և մաքրության պահպանման</w:t>
      </w:r>
      <w:r w:rsidR="00844DBF" w:rsidRPr="00D2552E">
        <w:rPr>
          <w:rFonts w:ascii="Sylfaen" w:hAnsi="Sylfaen"/>
          <w:sz w:val="24"/>
          <w:szCs w:val="24"/>
          <w:lang w:val="hy-AM"/>
        </w:rPr>
        <w:t xml:space="preserve"> և մանկապարտեզ հաճախելու   </w:t>
      </w:r>
      <w:r w:rsidR="00967331" w:rsidRPr="00D2552E">
        <w:rPr>
          <w:rFonts w:ascii="Sylfaen" w:hAnsi="Sylfaen"/>
          <w:sz w:val="24"/>
          <w:szCs w:val="24"/>
          <w:lang w:val="hy-AM"/>
        </w:rPr>
        <w:t>ուղղություններով:</w:t>
      </w:r>
      <w:r w:rsidR="00844DBF" w:rsidRPr="00D2552E">
        <w:rPr>
          <w:rFonts w:ascii="Sylfaen" w:hAnsi="Sylfaen"/>
          <w:sz w:val="24"/>
          <w:szCs w:val="24"/>
          <w:lang w:val="hy-AM"/>
        </w:rPr>
        <w:t xml:space="preserve"> </w:t>
      </w:r>
    </w:p>
    <w:p w14:paraId="5D85C4CA" w14:textId="12D947F0" w:rsidR="00C6337E" w:rsidRPr="00F87FDF" w:rsidRDefault="00C6337E" w:rsidP="00844DBF">
      <w:pPr>
        <w:rPr>
          <w:rFonts w:ascii="Sylfaen" w:hAnsi="Sylfaen"/>
          <w:sz w:val="24"/>
          <w:szCs w:val="24"/>
          <w:lang w:val="hy-AM"/>
        </w:rPr>
      </w:pPr>
    </w:p>
    <w:p w14:paraId="3A9906D2" w14:textId="77777777" w:rsidR="00B85C88" w:rsidRPr="00D2552E" w:rsidRDefault="00C6337E" w:rsidP="00B85C88">
      <w:pPr>
        <w:jc w:val="both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noProof/>
          <w:sz w:val="24"/>
          <w:szCs w:val="24"/>
          <w:lang w:val="hy-AM"/>
        </w:rPr>
        <w:drawing>
          <wp:anchor distT="0" distB="0" distL="114300" distR="114300" simplePos="0" relativeHeight="251776000" behindDoc="1" locked="0" layoutInCell="1" allowOverlap="1" wp14:anchorId="24AC792E" wp14:editId="7C914FB0">
            <wp:simplePos x="0" y="0"/>
            <wp:positionH relativeFrom="column">
              <wp:posOffset>-257944</wp:posOffset>
            </wp:positionH>
            <wp:positionV relativeFrom="paragraph">
              <wp:posOffset>201</wp:posOffset>
            </wp:positionV>
            <wp:extent cx="2236470" cy="2494280"/>
            <wp:effectExtent l="0" t="0" r="0" b="0"/>
            <wp:wrapTight wrapText="bothSides">
              <wp:wrapPolygon edited="0">
                <wp:start x="0" y="0"/>
                <wp:lineTo x="0" y="21446"/>
                <wp:lineTo x="21465" y="21446"/>
                <wp:lineTo x="21465" y="0"/>
                <wp:lineTo x="0" y="0"/>
              </wp:wrapPolygon>
            </wp:wrapTight>
            <wp:docPr id="163522688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5226885" name="Рисунок 1635226885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6470" cy="2494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552E">
        <w:rPr>
          <w:rFonts w:ascii="Sylfaen" w:hAnsi="Sylfaen"/>
          <w:sz w:val="24"/>
          <w:szCs w:val="24"/>
          <w:lang w:val="hy-AM"/>
        </w:rPr>
        <w:t>Կազմակերպել է թեմատիկ  առողջապահական ժողո</w:t>
      </w:r>
      <w:r w:rsidR="00844DBF" w:rsidRPr="00D2552E">
        <w:rPr>
          <w:rFonts w:ascii="Sylfaen" w:hAnsi="Sylfaen"/>
          <w:sz w:val="24"/>
          <w:szCs w:val="24"/>
          <w:lang w:val="hy-AM"/>
        </w:rPr>
        <w:t>վներ  դաստիարակների,  դաստիարակի օգնականների և ծնողների հետ:</w:t>
      </w:r>
      <w:r w:rsidR="004931BE" w:rsidRPr="00D2552E">
        <w:rPr>
          <w:rFonts w:ascii="Sylfaen" w:hAnsi="Sylfaen"/>
          <w:noProof/>
          <w:lang w:val="hy-AM"/>
        </w:rPr>
        <w:t xml:space="preserve"> </w:t>
      </w:r>
    </w:p>
    <w:p w14:paraId="5AF46E6D" w14:textId="4DC9F631" w:rsidR="00AB4B04" w:rsidRPr="00D2552E" w:rsidRDefault="00844DBF" w:rsidP="00B85C88">
      <w:pPr>
        <w:jc w:val="both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Երեխաների մտավոր և հոգեկան  զարգացման  ուղղությամբ տարվող  աշխատանքները կազմակերպվել են ամենօրյա պարապմունքներում, ռեժիմային տարբեր պահերի ընթացքում</w:t>
      </w:r>
      <w:r w:rsidR="00967331" w:rsidRPr="00D2552E">
        <w:rPr>
          <w:rFonts w:ascii="Sylfaen" w:hAnsi="Sylfaen"/>
          <w:sz w:val="24"/>
          <w:szCs w:val="24"/>
          <w:lang w:val="hy-AM"/>
        </w:rPr>
        <w:t>,</w:t>
      </w:r>
      <w:r w:rsidRPr="00D2552E">
        <w:rPr>
          <w:rFonts w:ascii="Sylfaen" w:hAnsi="Sylfaen"/>
          <w:sz w:val="24"/>
          <w:szCs w:val="24"/>
          <w:lang w:val="hy-AM"/>
        </w:rPr>
        <w:t xml:space="preserve"> և  մանկավարժական </w:t>
      </w:r>
      <w:r w:rsidR="00967331" w:rsidRPr="00D2552E">
        <w:rPr>
          <w:rFonts w:ascii="Sylfaen" w:hAnsi="Sylfaen"/>
          <w:sz w:val="24"/>
          <w:szCs w:val="24"/>
          <w:lang w:val="hy-AM"/>
        </w:rPr>
        <w:t>անձնակազ</w:t>
      </w:r>
      <w:r w:rsidRPr="00D2552E">
        <w:rPr>
          <w:rFonts w:ascii="Sylfaen" w:hAnsi="Sylfaen"/>
          <w:sz w:val="24"/>
          <w:szCs w:val="24"/>
          <w:lang w:val="hy-AM"/>
        </w:rPr>
        <w:t xml:space="preserve">մի  համատեղ  </w:t>
      </w:r>
      <w:r w:rsidR="00967331" w:rsidRPr="00D2552E">
        <w:rPr>
          <w:rFonts w:ascii="Sylfaen" w:hAnsi="Sylfaen"/>
          <w:sz w:val="24"/>
          <w:szCs w:val="24"/>
          <w:lang w:val="hy-AM"/>
        </w:rPr>
        <w:t>աշխատանք</w:t>
      </w:r>
      <w:r w:rsidRPr="00D2552E">
        <w:rPr>
          <w:rFonts w:ascii="Sylfaen" w:hAnsi="Sylfaen"/>
          <w:sz w:val="24"/>
          <w:szCs w:val="24"/>
          <w:lang w:val="hy-AM"/>
        </w:rPr>
        <w:t xml:space="preserve">ի </w:t>
      </w:r>
      <w:r w:rsidR="001F549A" w:rsidRPr="00D2552E">
        <w:rPr>
          <w:rFonts w:ascii="Sylfaen" w:hAnsi="Sylfaen"/>
          <w:sz w:val="24"/>
          <w:szCs w:val="24"/>
          <w:lang w:val="hy-AM"/>
        </w:rPr>
        <w:t xml:space="preserve">շնորհիվ </w:t>
      </w:r>
      <w:r w:rsidRPr="00D2552E">
        <w:rPr>
          <w:rFonts w:ascii="Sylfaen" w:hAnsi="Sylfaen"/>
          <w:sz w:val="24"/>
          <w:szCs w:val="24"/>
          <w:lang w:val="hy-AM"/>
        </w:rPr>
        <w:t>ունեցել ենք  բավարար արդ</w:t>
      </w:r>
      <w:r w:rsidR="00C6337E" w:rsidRPr="00D2552E">
        <w:rPr>
          <w:rFonts w:ascii="Sylfaen" w:hAnsi="Sylfaen"/>
          <w:sz w:val="24"/>
          <w:szCs w:val="24"/>
          <w:lang w:val="hy-AM"/>
        </w:rPr>
        <w:t xml:space="preserve"> յունք:</w:t>
      </w:r>
      <w:r w:rsidR="00B85C88" w:rsidRPr="00D2552E">
        <w:rPr>
          <w:rFonts w:ascii="Sylfaen" w:hAnsi="Sylfaen"/>
          <w:sz w:val="24"/>
          <w:szCs w:val="24"/>
          <w:lang w:val="hy-AM"/>
        </w:rPr>
        <w:t xml:space="preserve"> Ա</w:t>
      </w:r>
      <w:r w:rsidR="004C3673" w:rsidRPr="00D2552E">
        <w:rPr>
          <w:rFonts w:ascii="Sylfaen" w:hAnsi="Sylfaen"/>
          <w:sz w:val="24"/>
          <w:szCs w:val="24"/>
          <w:lang w:val="hy-AM"/>
        </w:rPr>
        <w:t xml:space="preserve">ռաջնորդվելով կան   մայրենի լեզվով հաղորդակցվելու </w:t>
      </w:r>
      <w:r w:rsidR="00AB4B04" w:rsidRPr="00D2552E">
        <w:rPr>
          <w:rFonts w:ascii="Sylfaen" w:hAnsi="Sylfaen"/>
          <w:sz w:val="24"/>
          <w:szCs w:val="24"/>
          <w:lang w:val="hy-AM"/>
        </w:rPr>
        <w:t>կապակցված խոսք, հնչարտադրողական կարողություններ և գրաճանաչություն,</w:t>
      </w:r>
    </w:p>
    <w:p w14:paraId="008BF860" w14:textId="206F3F4E" w:rsidR="006C6643" w:rsidRPr="00D2552E" w:rsidRDefault="00C6337E" w:rsidP="00B85C88">
      <w:pPr>
        <w:jc w:val="both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 xml:space="preserve"> </w:t>
      </w:r>
      <w:r w:rsidR="00AB4B04" w:rsidRPr="00D2552E">
        <w:rPr>
          <w:rFonts w:ascii="Sylfaen" w:hAnsi="Sylfaen"/>
          <w:sz w:val="24"/>
          <w:szCs w:val="24"/>
          <w:lang w:val="hy-AM"/>
        </w:rPr>
        <w:t xml:space="preserve"> </w:t>
      </w:r>
      <w:r w:rsidR="006C6643" w:rsidRPr="00D2552E">
        <w:rPr>
          <w:rFonts w:ascii="Sylfaen" w:hAnsi="Sylfaen"/>
          <w:sz w:val="24"/>
          <w:szCs w:val="24"/>
          <w:lang w:val="hy-AM"/>
        </w:rPr>
        <w:t xml:space="preserve"> շրջապատող կյանքի վերաբերյալ մատչելի տեղեկություններ, մտավոր աշխատանք կատարելու ունակություններ և կարողություններ, որոնք անհրաժեշտ են դպրոցական ուսուցմանն անցնելու համար:</w:t>
      </w:r>
      <w:r w:rsidR="004B297E" w:rsidRPr="00D2552E">
        <w:rPr>
          <w:rFonts w:ascii="Sylfaen" w:hAnsi="Sylfaen"/>
          <w:noProof/>
          <w:sz w:val="24"/>
          <w:szCs w:val="24"/>
          <w:lang w:val="hy-AM"/>
        </w:rPr>
        <w:t xml:space="preserve"> </w:t>
      </w:r>
    </w:p>
    <w:p w14:paraId="1EBCB3A6" w14:textId="01437CC4" w:rsidR="00E26971" w:rsidRPr="00D2552E" w:rsidRDefault="00E26971" w:rsidP="00B85C88">
      <w:p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 xml:space="preserve">առաջնահերթ </w:t>
      </w:r>
      <w:r w:rsidR="006C6643" w:rsidRPr="00D2552E">
        <w:rPr>
          <w:rFonts w:ascii="Sylfaen" w:hAnsi="Sylfaen"/>
          <w:sz w:val="24"/>
          <w:szCs w:val="24"/>
          <w:lang w:val="en-US"/>
        </w:rPr>
        <w:t xml:space="preserve">խնդիրներից </w:t>
      </w:r>
    </w:p>
    <w:p w14:paraId="48449709" w14:textId="56FAA009" w:rsidR="00E26971" w:rsidRPr="00D2552E" w:rsidRDefault="00E26971" w:rsidP="00B85C88">
      <w:pPr>
        <w:pStyle w:val="a3"/>
        <w:numPr>
          <w:ilvl w:val="0"/>
          <w:numId w:val="2"/>
        </w:num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ապահովվել վաղ և նախադպրոցական տարիքի երեխաների ճանաչողական դաստիարակության հիմքերը,</w:t>
      </w:r>
    </w:p>
    <w:p w14:paraId="0A6302CC" w14:textId="168407AE" w:rsidR="00E26971" w:rsidRPr="00D2552E" w:rsidRDefault="00E26971" w:rsidP="00B85C88">
      <w:pPr>
        <w:pStyle w:val="a3"/>
        <w:numPr>
          <w:ilvl w:val="0"/>
          <w:numId w:val="2"/>
        </w:num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ավագ խմբի երեխաների մոտ</w:t>
      </w:r>
      <w:r w:rsidR="00DE5839" w:rsidRPr="00D2552E">
        <w:rPr>
          <w:rFonts w:ascii="Sylfaen" w:hAnsi="Sylfaen"/>
          <w:sz w:val="24"/>
          <w:szCs w:val="24"/>
          <w:lang w:val="en-US"/>
        </w:rPr>
        <w:t xml:space="preserve"> խորացնել մայրենի լեզվի ուսուցման ուղղությամբ տարվող աշխատանքները՝ </w:t>
      </w:r>
    </w:p>
    <w:p w14:paraId="136F0D60" w14:textId="761C95F2" w:rsidR="00DE5839" w:rsidRPr="00D2552E" w:rsidRDefault="00F76946" w:rsidP="00B85C88">
      <w:pPr>
        <w:pStyle w:val="a3"/>
        <w:numPr>
          <w:ilvl w:val="0"/>
          <w:numId w:val="2"/>
        </w:num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85216" behindDoc="0" locked="0" layoutInCell="1" allowOverlap="1" wp14:anchorId="14BEF81F" wp14:editId="439B8ACC">
            <wp:simplePos x="0" y="0"/>
            <wp:positionH relativeFrom="column">
              <wp:posOffset>1835785</wp:posOffset>
            </wp:positionH>
            <wp:positionV relativeFrom="paragraph">
              <wp:posOffset>692785</wp:posOffset>
            </wp:positionV>
            <wp:extent cx="2085340" cy="2505075"/>
            <wp:effectExtent l="0" t="0" r="0" b="0"/>
            <wp:wrapSquare wrapText="bothSides"/>
            <wp:docPr id="443640322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640322" name="Рисунок 443640322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2085340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5839" w:rsidRPr="00D2552E">
        <w:rPr>
          <w:rFonts w:ascii="Sylfaen" w:hAnsi="Sylfaen"/>
          <w:sz w:val="24"/>
          <w:szCs w:val="24"/>
          <w:lang w:val="en-US"/>
        </w:rPr>
        <w:t>ուսուցումը և ճանաչողական զարգացումը շարունակել կատարելագործել դադաիստական, մեթոդաբանության, թատերական արվեստի և ոչ ավանդական նկարչության արտահայտչամիջոցներով</w:t>
      </w:r>
      <w:r w:rsidR="00C53EB3" w:rsidRPr="00D2552E">
        <w:rPr>
          <w:rFonts w:ascii="Sylfaen" w:hAnsi="Sylfaen"/>
          <w:noProof/>
          <w:sz w:val="24"/>
          <w:szCs w:val="24"/>
          <w:lang w:val="en-US"/>
        </w:rPr>
        <w:drawing>
          <wp:inline distT="0" distB="0" distL="0" distR="0" wp14:anchorId="0615FC62" wp14:editId="2FF4F045">
            <wp:extent cx="1878806" cy="2505075"/>
            <wp:effectExtent l="0" t="0" r="1270" b="0"/>
            <wp:docPr id="1917930571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930571" name="Рисунок 1917930571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42867" cy="2590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60D75F" w14:textId="3B68C1CD" w:rsidR="00DE5839" w:rsidRPr="00D2552E" w:rsidRDefault="00DE5839" w:rsidP="00E26971">
      <w:pPr>
        <w:pStyle w:val="a3"/>
        <w:numPr>
          <w:ilvl w:val="0"/>
          <w:numId w:val="2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երեխաներին նախապատրաստել դպրոցական ուսուցմանը:</w:t>
      </w:r>
    </w:p>
    <w:p w14:paraId="6C331387" w14:textId="31A65C1A" w:rsidR="00DE5839" w:rsidRPr="00D2552E" w:rsidRDefault="00DE5839" w:rsidP="00DE5839">
      <w:p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Վարչատնտեսական խնդիրներն են՝</w:t>
      </w:r>
    </w:p>
    <w:p w14:paraId="079190AE" w14:textId="046EE21C" w:rsidR="004931BE" w:rsidRPr="00D2552E" w:rsidRDefault="004931BE" w:rsidP="00DE5839">
      <w:pPr>
        <w:rPr>
          <w:rFonts w:ascii="Sylfaen" w:hAnsi="Sylfaen" w:cs="Times New Roma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2025թ-ին հունիսի 1-ից</w:t>
      </w:r>
      <w:r w:rsidR="00BB70A0" w:rsidRPr="00D2552E">
        <w:rPr>
          <w:rFonts w:ascii="Sylfaen" w:hAnsi="Sylfaen"/>
          <w:sz w:val="24"/>
          <w:szCs w:val="24"/>
          <w:lang w:val="hy-AM"/>
        </w:rPr>
        <w:t xml:space="preserve"> սննդի կազմակերպումը իրականացվում է </w:t>
      </w:r>
      <w:r w:rsidR="00BB70A0" w:rsidRPr="00D2552E">
        <w:rPr>
          <w:rFonts w:ascii="Sylfaen" w:hAnsi="Sylfaen"/>
          <w:color w:val="000000" w:themeColor="text1"/>
          <w:lang w:val="hy-AM"/>
        </w:rPr>
        <w:t>«</w:t>
      </w:r>
      <w:r w:rsidR="00BB70A0" w:rsidRPr="00D2552E">
        <w:rPr>
          <w:rFonts w:ascii="Sylfaen" w:hAnsi="Sylfaen"/>
          <w:sz w:val="24"/>
          <w:szCs w:val="24"/>
          <w:lang w:val="hy-AM"/>
        </w:rPr>
        <w:t>միասնական ճաշացուցակով</w:t>
      </w:r>
      <w:r w:rsidR="00BB70A0" w:rsidRPr="00D2552E">
        <w:rPr>
          <w:rFonts w:ascii="Sylfaen" w:hAnsi="Sylfaen"/>
          <w:color w:val="000000" w:themeColor="text1"/>
          <w:lang w:val="hy-AM"/>
        </w:rPr>
        <w:t>»</w:t>
      </w:r>
      <w:r w:rsidR="00BB70A0" w:rsidRPr="00D2552E">
        <w:rPr>
          <w:rFonts w:ascii="Sylfaen" w:hAnsi="Sylfaen"/>
          <w:sz w:val="24"/>
          <w:szCs w:val="24"/>
          <w:lang w:val="hy-AM"/>
        </w:rPr>
        <w:t>։</w:t>
      </w:r>
    </w:p>
    <w:p w14:paraId="7E810ED6" w14:textId="20144754" w:rsidR="00DE5839" w:rsidRPr="00D2552E" w:rsidRDefault="00FF2475" w:rsidP="00DE5839">
      <w:pPr>
        <w:pStyle w:val="a3"/>
        <w:numPr>
          <w:ilvl w:val="0"/>
          <w:numId w:val="3"/>
        </w:numPr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91360" behindDoc="0" locked="0" layoutInCell="1" allowOverlap="1" wp14:anchorId="03E5FD2B" wp14:editId="5638AE85">
            <wp:simplePos x="0" y="0"/>
            <wp:positionH relativeFrom="column">
              <wp:posOffset>4384040</wp:posOffset>
            </wp:positionH>
            <wp:positionV relativeFrom="paragraph">
              <wp:posOffset>272415</wp:posOffset>
            </wp:positionV>
            <wp:extent cx="2950845" cy="2212975"/>
            <wp:effectExtent l="635" t="0" r="0" b="0"/>
            <wp:wrapSquare wrapText="bothSides"/>
            <wp:docPr id="1161128912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1128912" name="Рисунок 1161128912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950845" cy="2212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5839" w:rsidRPr="00D2552E">
        <w:rPr>
          <w:rFonts w:ascii="Sylfaen" w:hAnsi="Sylfaen"/>
          <w:sz w:val="24"/>
          <w:szCs w:val="24"/>
          <w:lang w:val="hy-AM"/>
        </w:rPr>
        <w:t>ամենօրյան վերահսկում սննդի կազմակերպման ուղղությամբ</w:t>
      </w:r>
    </w:p>
    <w:p w14:paraId="38231E0E" w14:textId="762FEA62" w:rsidR="00DE5839" w:rsidRPr="00D2552E" w:rsidRDefault="00DE5839" w:rsidP="00DE5839">
      <w:pPr>
        <w:pStyle w:val="a3"/>
        <w:numPr>
          <w:ilvl w:val="0"/>
          <w:numId w:val="3"/>
        </w:numPr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տեխանձնակազմի աշխատանքի</w:t>
      </w:r>
      <w:r w:rsidR="000C4196" w:rsidRPr="00D2552E">
        <w:rPr>
          <w:rFonts w:ascii="Sylfaen" w:hAnsi="Sylfaen"/>
          <w:sz w:val="24"/>
          <w:szCs w:val="24"/>
          <w:lang w:val="hy-AM"/>
        </w:rPr>
        <w:t>, բուժառողջապահական և սանիտարահիգենիկ աշխատանքների մշտադիտարկում</w:t>
      </w:r>
    </w:p>
    <w:p w14:paraId="3644D1BC" w14:textId="63A084D2" w:rsidR="000C4196" w:rsidRPr="00D2552E" w:rsidRDefault="000C4196" w:rsidP="00DE5839">
      <w:pPr>
        <w:pStyle w:val="a3"/>
        <w:numPr>
          <w:ilvl w:val="0"/>
          <w:numId w:val="3"/>
        </w:numPr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>խմբերի մասնակի վերանորոգման աշխատանքների կազմակերպում,</w:t>
      </w:r>
    </w:p>
    <w:p w14:paraId="092EDA30" w14:textId="393C2837" w:rsidR="000C4196" w:rsidRPr="00D2552E" w:rsidRDefault="000C4196" w:rsidP="00DE5839">
      <w:pPr>
        <w:pStyle w:val="a3"/>
        <w:numPr>
          <w:ilvl w:val="0"/>
          <w:numId w:val="3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նոր գույքի ձեռքբերում,</w:t>
      </w:r>
    </w:p>
    <w:p w14:paraId="65752273" w14:textId="40CE9648" w:rsidR="000C4196" w:rsidRPr="00D2552E" w:rsidRDefault="000C4196" w:rsidP="00DE5839">
      <w:pPr>
        <w:pStyle w:val="a3"/>
        <w:numPr>
          <w:ilvl w:val="0"/>
          <w:numId w:val="3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բժշկական սենյակի կահավորում,</w:t>
      </w:r>
    </w:p>
    <w:p w14:paraId="59B78CC3" w14:textId="1E6B5875" w:rsidR="000C4196" w:rsidRPr="00D2552E" w:rsidRDefault="000C4196" w:rsidP="00DE5839">
      <w:pPr>
        <w:pStyle w:val="a3"/>
        <w:numPr>
          <w:ilvl w:val="0"/>
          <w:numId w:val="3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մեթոդ-կաբինետի նյութերի համալրում,</w:t>
      </w:r>
    </w:p>
    <w:p w14:paraId="719FFFC3" w14:textId="0290C920" w:rsidR="0055442C" w:rsidRPr="00D2552E" w:rsidRDefault="0055442C" w:rsidP="00DE5839">
      <w:pPr>
        <w:pStyle w:val="a3"/>
        <w:numPr>
          <w:ilvl w:val="0"/>
          <w:numId w:val="3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 xml:space="preserve">բակային խաղերի տաղավարների բարելավում, </w:t>
      </w:r>
      <w:r w:rsidR="00CC03CF" w:rsidRPr="00D2552E">
        <w:rPr>
          <w:rFonts w:ascii="Sylfaen" w:hAnsi="Sylfaen"/>
          <w:sz w:val="24"/>
          <w:szCs w:val="24"/>
          <w:lang w:val="en-US"/>
        </w:rPr>
        <w:t>հեքիաթի հերոսների, կերպարների, հեքիաթային տեսարանների ստեղծում /բարոկո և ռոկոկո ոճեր/,</w:t>
      </w:r>
    </w:p>
    <w:p w14:paraId="2223BD66" w14:textId="2F81D6ED" w:rsidR="00CC03CF" w:rsidRPr="00D2552E" w:rsidRDefault="00CC03CF" w:rsidP="00DE5839">
      <w:pPr>
        <w:pStyle w:val="a3"/>
        <w:numPr>
          <w:ilvl w:val="0"/>
          <w:numId w:val="3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ֆինանսատնտեսական աշխատանքների վերահսկում:</w:t>
      </w:r>
      <w:r w:rsidR="004B297E" w:rsidRPr="00D2552E">
        <w:rPr>
          <w:rFonts w:ascii="Sylfaen" w:hAnsi="Sylfaen"/>
          <w:noProof/>
          <w:sz w:val="24"/>
          <w:szCs w:val="24"/>
        </w:rPr>
        <w:t xml:space="preserve"> </w:t>
      </w:r>
    </w:p>
    <w:p w14:paraId="63C5BD5A" w14:textId="7D6F9D58" w:rsidR="004B297E" w:rsidRPr="00D2552E" w:rsidRDefault="00D71E43" w:rsidP="004B297E">
      <w:pPr>
        <w:ind w:left="360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809792" behindDoc="1" locked="0" layoutInCell="1" allowOverlap="1" wp14:anchorId="121567D0" wp14:editId="5E2DD420">
            <wp:simplePos x="0" y="0"/>
            <wp:positionH relativeFrom="column">
              <wp:posOffset>5042936</wp:posOffset>
            </wp:positionH>
            <wp:positionV relativeFrom="paragraph">
              <wp:posOffset>301</wp:posOffset>
            </wp:positionV>
            <wp:extent cx="1776095" cy="2236470"/>
            <wp:effectExtent l="0" t="0" r="1905" b="0"/>
            <wp:wrapTight wrapText="bothSides">
              <wp:wrapPolygon edited="0">
                <wp:start x="0" y="0"/>
                <wp:lineTo x="0" y="21465"/>
                <wp:lineTo x="21469" y="21465"/>
                <wp:lineTo x="21469" y="0"/>
                <wp:lineTo x="0" y="0"/>
              </wp:wrapPolygon>
            </wp:wrapTight>
            <wp:docPr id="17023926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2392610" name="Рисунок 1702392610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6095" cy="2236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25B8B6" w14:textId="20082D31" w:rsidR="00CC03CF" w:rsidRPr="00D2552E" w:rsidRDefault="00BB70A0" w:rsidP="00BB70A0">
      <w:p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hy-AM"/>
        </w:rPr>
        <w:t xml:space="preserve">           </w:t>
      </w:r>
      <w:r w:rsidR="00CC03CF" w:rsidRPr="00D2552E">
        <w:rPr>
          <w:rFonts w:ascii="Sylfaen" w:hAnsi="Sylfaen"/>
          <w:sz w:val="24"/>
          <w:szCs w:val="24"/>
          <w:lang w:val="en-US"/>
        </w:rPr>
        <w:t>Մանկավարժատնտեսական խնդիրներն են՝</w:t>
      </w:r>
    </w:p>
    <w:p w14:paraId="522C02F8" w14:textId="67302423" w:rsidR="00CC03CF" w:rsidRPr="00D2552E" w:rsidRDefault="00CC03CF" w:rsidP="00CC03CF">
      <w:pPr>
        <w:pStyle w:val="a3"/>
        <w:numPr>
          <w:ilvl w:val="0"/>
          <w:numId w:val="4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յուրաքանչյուր եռամսյակ ուսումնասիրել և վերլուծել մանկավարժ-դաստիարակների աշխատանքային գործունեությունն ու հաշվետվությունները,</w:t>
      </w:r>
    </w:p>
    <w:p w14:paraId="7D7AD0A9" w14:textId="4C76C343" w:rsidR="00CC03CF" w:rsidRPr="00D2552E" w:rsidRDefault="00CC03CF" w:rsidP="00CC03CF">
      <w:pPr>
        <w:pStyle w:val="a3"/>
        <w:numPr>
          <w:ilvl w:val="0"/>
          <w:numId w:val="4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հարստացնել զարգացնող միջավայրը մանկավարժական և դիդակտիկ նյութերով,</w:t>
      </w:r>
    </w:p>
    <w:p w14:paraId="6BA3EB2A" w14:textId="4D803589" w:rsidR="00CC03CF" w:rsidRPr="00D2552E" w:rsidRDefault="00CC03CF" w:rsidP="00CC03CF">
      <w:pPr>
        <w:pStyle w:val="a3"/>
        <w:numPr>
          <w:ilvl w:val="0"/>
          <w:numId w:val="4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ստեղծել նորարական մանկավարժական</w:t>
      </w:r>
      <w:r w:rsidR="008E0AFB" w:rsidRPr="00D2552E">
        <w:rPr>
          <w:rFonts w:ascii="Sylfaen" w:hAnsi="Sylfaen"/>
          <w:sz w:val="24"/>
          <w:szCs w:val="24"/>
          <w:lang w:val="en-US"/>
        </w:rPr>
        <w:t xml:space="preserve"> տեխնոլոգիաներով հագեցած միջավայր,</w:t>
      </w:r>
    </w:p>
    <w:p w14:paraId="0A818932" w14:textId="73892F24" w:rsidR="008E0AFB" w:rsidRPr="00D2552E" w:rsidRDefault="00F76946" w:rsidP="00CC03CF">
      <w:pPr>
        <w:pStyle w:val="a3"/>
        <w:numPr>
          <w:ilvl w:val="0"/>
          <w:numId w:val="4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86240" behindDoc="0" locked="0" layoutInCell="1" allowOverlap="1" wp14:anchorId="0EF3B9E2" wp14:editId="5C07FADC">
            <wp:simplePos x="0" y="0"/>
            <wp:positionH relativeFrom="column">
              <wp:posOffset>5044874</wp:posOffset>
            </wp:positionH>
            <wp:positionV relativeFrom="paragraph">
              <wp:posOffset>47826</wp:posOffset>
            </wp:positionV>
            <wp:extent cx="1860550" cy="2614295"/>
            <wp:effectExtent l="0" t="0" r="6350" b="1905"/>
            <wp:wrapSquare wrapText="bothSides"/>
            <wp:docPr id="132574720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5747209" name="Рисунок 1325747209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60550" cy="26142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0AFB" w:rsidRPr="00D2552E">
        <w:rPr>
          <w:rFonts w:ascii="Sylfaen" w:hAnsi="Sylfaen"/>
          <w:sz w:val="24"/>
          <w:szCs w:val="24"/>
          <w:lang w:val="en-US"/>
        </w:rPr>
        <w:t>ծնողական խորհրդատվական անկյուններում լուսաբանել կրթական աշխատանքները</w:t>
      </w:r>
    </w:p>
    <w:p w14:paraId="2678FC09" w14:textId="2CE5C8EB" w:rsidR="008E0AFB" w:rsidRPr="00D2552E" w:rsidRDefault="008E0AFB" w:rsidP="00CC03CF">
      <w:pPr>
        <w:pStyle w:val="a3"/>
        <w:numPr>
          <w:ilvl w:val="0"/>
          <w:numId w:val="4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հարստացնել երեխաների ճանաչողական զարգացմանը նպաստող միջավայրը,</w:t>
      </w:r>
    </w:p>
    <w:p w14:paraId="0A69B9F1" w14:textId="4235B1CB" w:rsidR="008E0AFB" w:rsidRPr="00D2552E" w:rsidRDefault="008E0AFB" w:rsidP="00CC03CF">
      <w:pPr>
        <w:pStyle w:val="a3"/>
        <w:numPr>
          <w:ilvl w:val="0"/>
          <w:numId w:val="4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զարգացնել դադաիստական արվեստը, որպես էկոլոգիական դաստիարակության սկզբունքի, կիրառումը,</w:t>
      </w:r>
    </w:p>
    <w:p w14:paraId="150F0FC5" w14:textId="247240CD" w:rsidR="008E0AFB" w:rsidRPr="00D2552E" w:rsidRDefault="008E0AFB" w:rsidP="00CC03CF">
      <w:pPr>
        <w:pStyle w:val="a3"/>
        <w:numPr>
          <w:ilvl w:val="0"/>
          <w:numId w:val="4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մեթոդ-կաբինետը համալրել գրականությամբ և մեթոդական նյութերով:</w:t>
      </w:r>
      <w:r w:rsidR="00BB70A0" w:rsidRPr="00D2552E">
        <w:rPr>
          <w:rFonts w:ascii="Sylfaen" w:hAnsi="Sylfaen"/>
          <w:b/>
          <w:noProof/>
          <w:sz w:val="36"/>
          <w:szCs w:val="36"/>
          <w:lang w:val="hy-AM"/>
        </w:rPr>
        <w:t xml:space="preserve"> </w:t>
      </w:r>
    </w:p>
    <w:p w14:paraId="7DDCBB66" w14:textId="1292E3B9" w:rsidR="008E0AFB" w:rsidRPr="00D2552E" w:rsidRDefault="008E0AFB" w:rsidP="008E0AFB">
      <w:p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ությունն է: Առավել տարածված ձևերը 3-ն են՝ օպերատիվ, թեմատիկ, հանրագումարային:</w:t>
      </w:r>
      <w:r w:rsidR="00FC22E8" w:rsidRPr="00D2552E">
        <w:rPr>
          <w:rFonts w:ascii="Sylfaen" w:hAnsi="Sylfaen"/>
          <w:noProof/>
          <w:lang w:val="hy-AM"/>
        </w:rPr>
        <w:t xml:space="preserve"> </w:t>
      </w:r>
    </w:p>
    <w:p w14:paraId="74B38C2B" w14:textId="1FDEF2C9" w:rsidR="00AC7A96" w:rsidRPr="00D2552E" w:rsidRDefault="00D71E43" w:rsidP="008E0AFB">
      <w:p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93408" behindDoc="0" locked="0" layoutInCell="1" allowOverlap="1" wp14:anchorId="13926496" wp14:editId="054D5ABF">
            <wp:simplePos x="0" y="0"/>
            <wp:positionH relativeFrom="column">
              <wp:posOffset>3978910</wp:posOffset>
            </wp:positionH>
            <wp:positionV relativeFrom="paragraph">
              <wp:posOffset>50599</wp:posOffset>
            </wp:positionV>
            <wp:extent cx="2971800" cy="1964690"/>
            <wp:effectExtent l="0" t="0" r="0" b="3810"/>
            <wp:wrapSquare wrapText="bothSides"/>
            <wp:docPr id="54214815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14815" name="Рисунок 54214815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964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7A96" w:rsidRPr="00D2552E">
        <w:rPr>
          <w:rFonts w:ascii="Sylfaen" w:hAnsi="Sylfaen"/>
          <w:sz w:val="24"/>
          <w:szCs w:val="24"/>
          <w:lang w:val="en-US"/>
        </w:rPr>
        <w:t>Յուրաքանչյուր ամիս իրականացվել են մեթոդ-ժամեր, որոնց ընթացքում մանկավարժ դաստիարակների հետ քննարկվել, ուսումնասիրվել և նրանց տեղեկացվել են ժամանակակից նախադպրոցական մանկավարժության ուսումնավարական խնդիրները, բարեփոխումները, նորագույն տեղնոլոգիաներն ու մեթոդները:</w:t>
      </w:r>
      <w:r w:rsidR="00FC22E8" w:rsidRPr="00D2552E">
        <w:rPr>
          <w:rFonts w:ascii="Sylfaen" w:hAnsi="Sylfaen"/>
          <w:noProof/>
          <w:lang w:val="hy-AM"/>
        </w:rPr>
        <w:t xml:space="preserve"> </w:t>
      </w:r>
    </w:p>
    <w:p w14:paraId="76A8115C" w14:textId="098FDFEB" w:rsidR="00AC7A96" w:rsidRPr="00D2552E" w:rsidRDefault="00D71E43" w:rsidP="00B85C88">
      <w:p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81120" behindDoc="0" locked="0" layoutInCell="1" allowOverlap="1" wp14:anchorId="662571DE" wp14:editId="30D9874D">
            <wp:simplePos x="0" y="0"/>
            <wp:positionH relativeFrom="column">
              <wp:posOffset>-226260</wp:posOffset>
            </wp:positionH>
            <wp:positionV relativeFrom="paragraph">
              <wp:posOffset>75431</wp:posOffset>
            </wp:positionV>
            <wp:extent cx="1555750" cy="2555875"/>
            <wp:effectExtent l="0" t="0" r="6350" b="0"/>
            <wp:wrapSquare wrapText="bothSides"/>
            <wp:docPr id="1361976380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976380" name="Рисунок 1361976380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255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C7A96" w:rsidRPr="00D2552E">
        <w:rPr>
          <w:rFonts w:ascii="Sylfaen" w:hAnsi="Sylfaen"/>
          <w:sz w:val="24"/>
          <w:szCs w:val="24"/>
          <w:lang w:val="en-US"/>
        </w:rPr>
        <w:t>Ակնհայտ է, որ նախադպրոցական համակարգում դաստիարակը</w:t>
      </w:r>
      <w:r w:rsidR="003E6497" w:rsidRPr="00D2552E">
        <w:rPr>
          <w:rFonts w:ascii="Sylfaen" w:hAnsi="Sylfaen"/>
          <w:sz w:val="24"/>
          <w:szCs w:val="24"/>
          <w:lang w:val="en-US"/>
        </w:rPr>
        <w:t xml:space="preserve"> կենտրոնական</w:t>
      </w:r>
      <w:r w:rsidR="00753C8F" w:rsidRPr="00D2552E">
        <w:rPr>
          <w:rFonts w:ascii="Sylfaen" w:hAnsi="Sylfaen"/>
          <w:sz w:val="24"/>
          <w:szCs w:val="24"/>
          <w:lang w:val="en-US"/>
        </w:rPr>
        <w:t xml:space="preserve"> դեմք է:</w:t>
      </w:r>
      <w:r w:rsidR="00745CB4" w:rsidRPr="00D2552E">
        <w:rPr>
          <w:rFonts w:ascii="Sylfaen" w:hAnsi="Sylfaen"/>
          <w:sz w:val="24"/>
          <w:szCs w:val="24"/>
          <w:lang w:val="en-US"/>
        </w:rPr>
        <w:t xml:space="preserve"> </w:t>
      </w:r>
      <w:r w:rsidR="00753C8F" w:rsidRPr="00D2552E">
        <w:rPr>
          <w:rFonts w:ascii="Sylfaen" w:hAnsi="Sylfaen"/>
          <w:sz w:val="24"/>
          <w:szCs w:val="24"/>
          <w:lang w:val="en-US"/>
        </w:rPr>
        <w:t>Նրա մասնագիտական մակարդակը հիմնականում կախված է ինքնակրթությունից:</w:t>
      </w:r>
    </w:p>
    <w:p w14:paraId="28AEF2F4" w14:textId="295B6650" w:rsidR="00753C8F" w:rsidRPr="00D2552E" w:rsidRDefault="00753C8F" w:rsidP="00B85C88">
      <w:p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Մեթոդական ծառայությունը կատարվել է գերազանց, ներառել է մեթոդական գործընթացների ղեկավարում և վերահսկում, դիտարկումներ,  քննարկումներ և վերլուծություններ, անհատական և խմբային</w:t>
      </w:r>
      <w:r w:rsidR="00DC60DD" w:rsidRPr="00D2552E">
        <w:rPr>
          <w:rFonts w:ascii="Sylfaen" w:hAnsi="Sylfaen"/>
          <w:sz w:val="24"/>
          <w:szCs w:val="24"/>
          <w:lang w:val="en-US"/>
        </w:rPr>
        <w:t xml:space="preserve"> խորհրդատվություններ, մե</w:t>
      </w:r>
      <w:r w:rsidR="00792BE3" w:rsidRPr="00D2552E">
        <w:rPr>
          <w:rFonts w:ascii="Sylfaen" w:hAnsi="Sylfaen"/>
          <w:sz w:val="24"/>
          <w:szCs w:val="24"/>
          <w:lang w:val="en-US"/>
        </w:rPr>
        <w:t>թոդական խորհրդատվություններ և մեթոդժամեր</w:t>
      </w:r>
      <w:r w:rsidR="00945BBA" w:rsidRPr="00D2552E">
        <w:rPr>
          <w:rFonts w:ascii="Sylfaen" w:hAnsi="Sylfaen"/>
          <w:sz w:val="24"/>
          <w:szCs w:val="24"/>
          <w:lang w:val="en-US"/>
        </w:rPr>
        <w:t>, փորձառու դաստիարակի դրական աշխատանքի դիտումներ, հանձնարարություններ, առաջարկություններ, օրինակելի պարապմունքների կազմակերպում և անցկացում:</w:t>
      </w:r>
      <w:r w:rsidR="004B297E" w:rsidRPr="00D2552E">
        <w:rPr>
          <w:rFonts w:ascii="Sylfaen" w:hAnsi="Sylfaen"/>
          <w:noProof/>
          <w:sz w:val="24"/>
          <w:szCs w:val="24"/>
          <w:lang w:val="en-US"/>
        </w:rPr>
        <w:t xml:space="preserve"> </w:t>
      </w:r>
    </w:p>
    <w:p w14:paraId="1C963A59" w14:textId="5049F9B5" w:rsidR="00745CB4" w:rsidRPr="00D2552E" w:rsidRDefault="00D71E43" w:rsidP="00B85C88">
      <w:p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811840" behindDoc="0" locked="0" layoutInCell="1" allowOverlap="1" wp14:anchorId="28A64509" wp14:editId="74F6F2ED">
            <wp:simplePos x="0" y="0"/>
            <wp:positionH relativeFrom="column">
              <wp:posOffset>4922821</wp:posOffset>
            </wp:positionH>
            <wp:positionV relativeFrom="paragraph">
              <wp:posOffset>67</wp:posOffset>
            </wp:positionV>
            <wp:extent cx="1687830" cy="2068830"/>
            <wp:effectExtent l="0" t="0" r="1270" b="1270"/>
            <wp:wrapSquare wrapText="bothSides"/>
            <wp:docPr id="132714626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146265" name="Рисунок 1327146265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7830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5895" w:rsidRPr="00D2552E">
        <w:rPr>
          <w:rFonts w:ascii="Sylfaen" w:hAnsi="Sylfaen"/>
          <w:sz w:val="24"/>
          <w:szCs w:val="24"/>
          <w:lang w:val="en-US"/>
        </w:rPr>
        <w:t>Տարվա ընթացքում</w:t>
      </w:r>
      <w:r w:rsidR="0030550B" w:rsidRPr="00D2552E">
        <w:rPr>
          <w:rFonts w:ascii="Sylfaen" w:hAnsi="Sylfaen"/>
          <w:sz w:val="24"/>
          <w:szCs w:val="24"/>
          <w:lang w:val="en-US"/>
        </w:rPr>
        <w:t xml:space="preserve">  անցկացվել է մանկավարժական խորհրդի 4 նիստ: </w:t>
      </w:r>
    </w:p>
    <w:p w14:paraId="5AAB5048" w14:textId="338C9F39" w:rsidR="00A15895" w:rsidRPr="00D2552E" w:rsidRDefault="0030550B" w:rsidP="00B85C88">
      <w:p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Օրակարգում քննարկվել են տարբեր հարցեր՝</w:t>
      </w:r>
    </w:p>
    <w:p w14:paraId="7933CB98" w14:textId="32E6C136" w:rsidR="0030550B" w:rsidRPr="00D2552E" w:rsidRDefault="0030550B" w:rsidP="00B85C88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20</w:t>
      </w:r>
      <w:r w:rsidR="00FC22E8" w:rsidRPr="00D2552E">
        <w:rPr>
          <w:rFonts w:ascii="Sylfaen" w:hAnsi="Sylfaen"/>
          <w:sz w:val="24"/>
          <w:szCs w:val="24"/>
          <w:lang w:val="hy-AM"/>
        </w:rPr>
        <w:t>2</w:t>
      </w:r>
      <w:r w:rsidR="00745CB4" w:rsidRPr="00D2552E">
        <w:rPr>
          <w:rFonts w:ascii="Sylfaen" w:hAnsi="Sylfaen"/>
          <w:sz w:val="24"/>
          <w:szCs w:val="24"/>
          <w:lang w:val="en-US"/>
        </w:rPr>
        <w:t>5</w:t>
      </w:r>
      <w:r w:rsidRPr="00D2552E">
        <w:rPr>
          <w:rFonts w:ascii="Sylfaen" w:hAnsi="Sylfaen"/>
          <w:sz w:val="24"/>
          <w:szCs w:val="24"/>
          <w:lang w:val="en-US"/>
        </w:rPr>
        <w:t>-20</w:t>
      </w:r>
      <w:r w:rsidR="00FC22E8" w:rsidRPr="00D2552E">
        <w:rPr>
          <w:rFonts w:ascii="Sylfaen" w:hAnsi="Sylfaen"/>
          <w:sz w:val="24"/>
          <w:szCs w:val="24"/>
          <w:lang w:val="hy-AM"/>
        </w:rPr>
        <w:t>2</w:t>
      </w:r>
      <w:r w:rsidR="00745CB4" w:rsidRPr="00D2552E">
        <w:rPr>
          <w:rFonts w:ascii="Sylfaen" w:hAnsi="Sylfaen"/>
          <w:sz w:val="24"/>
          <w:szCs w:val="24"/>
          <w:lang w:val="en-US"/>
        </w:rPr>
        <w:t>6</w:t>
      </w:r>
      <w:r w:rsidRPr="00D2552E">
        <w:rPr>
          <w:rFonts w:ascii="Sylfaen" w:hAnsi="Sylfaen"/>
          <w:sz w:val="24"/>
          <w:szCs w:val="24"/>
          <w:lang w:val="en-US"/>
        </w:rPr>
        <w:t xml:space="preserve"> ուս.տարվա « տնօրենի աշխատանքային փաթեթի»՝ տարվա կատարած աշխատանքների և հանրագումարային ստուգման արդյունքների հաշվետվություն</w:t>
      </w:r>
    </w:p>
    <w:p w14:paraId="53168692" w14:textId="05D3067A" w:rsidR="0030550B" w:rsidRPr="00D2552E" w:rsidRDefault="0030550B" w:rsidP="00B85C88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Կրթական համալիր ծրագրի, կրթական չափորոշիչների և ուսումնամեթոդական գրականության աշխատանքի կատարման վերլուծություն</w:t>
      </w:r>
      <w:r w:rsidR="00A1773B" w:rsidRPr="00D2552E">
        <w:rPr>
          <w:rFonts w:ascii="Sylfaen" w:hAnsi="Sylfaen"/>
          <w:sz w:val="24"/>
          <w:szCs w:val="24"/>
          <w:lang w:val="en-US"/>
        </w:rPr>
        <w:t>,</w:t>
      </w:r>
    </w:p>
    <w:p w14:paraId="22356EBA" w14:textId="5F05A2A0" w:rsidR="00A1773B" w:rsidRPr="00D2552E" w:rsidRDefault="00A1773B" w:rsidP="00B85C88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երեխաների կոմպլեկտավորումըև մանկավարժների ընտրությունը տարիքային խմբերում,</w:t>
      </w:r>
    </w:p>
    <w:p w14:paraId="76E58752" w14:textId="27923260" w:rsidR="00A1773B" w:rsidRPr="00D2552E" w:rsidRDefault="00D71E43" w:rsidP="00B85C88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92384" behindDoc="0" locked="0" layoutInCell="1" allowOverlap="1" wp14:anchorId="49AD8586" wp14:editId="775E3A7E">
            <wp:simplePos x="0" y="0"/>
            <wp:positionH relativeFrom="column">
              <wp:posOffset>4720590</wp:posOffset>
            </wp:positionH>
            <wp:positionV relativeFrom="paragraph">
              <wp:posOffset>166370</wp:posOffset>
            </wp:positionV>
            <wp:extent cx="2223135" cy="1965960"/>
            <wp:effectExtent l="1588" t="0" r="952" b="953"/>
            <wp:wrapSquare wrapText="bothSides"/>
            <wp:docPr id="761841116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1841116" name="Рисунок 761841116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223135" cy="19659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1773B" w:rsidRPr="00D2552E">
        <w:rPr>
          <w:rFonts w:ascii="Sylfaen" w:hAnsi="Sylfaen"/>
          <w:sz w:val="24"/>
          <w:szCs w:val="24"/>
          <w:lang w:val="en-US"/>
        </w:rPr>
        <w:t>բուժքրոջ դիտարկումները բուժառողջապահական խնդիրների վերաբերյալ,</w:t>
      </w:r>
    </w:p>
    <w:p w14:paraId="5E854601" w14:textId="2EDE9331" w:rsidR="00A1773B" w:rsidRPr="00D2552E" w:rsidRDefault="00A1773B" w:rsidP="00B85C88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եռամսյա</w:t>
      </w:r>
      <w:r w:rsidR="00CE3FF2" w:rsidRPr="00D2552E">
        <w:rPr>
          <w:rFonts w:ascii="Sylfaen" w:hAnsi="Sylfaen"/>
          <w:sz w:val="24"/>
          <w:szCs w:val="24"/>
          <w:lang w:val="en-US"/>
        </w:rPr>
        <w:t xml:space="preserve"> միջոցառումների  քննարկումը,</w:t>
      </w:r>
    </w:p>
    <w:p w14:paraId="39DB7FE3" w14:textId="5AD7603C" w:rsidR="00CE3FF2" w:rsidRPr="00D2552E" w:rsidRDefault="00CE3FF2" w:rsidP="00B85C88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նորարական տեխնոլոգիաների և մեթոդների կրրառումը կրթադաստիարակչական գործընթացը կազմակերպելու ընթացքում,</w:t>
      </w:r>
    </w:p>
    <w:p w14:paraId="34C5F40B" w14:textId="4C6D08ED" w:rsidR="00CE3FF2" w:rsidRPr="00D2552E" w:rsidRDefault="00CE3FF2" w:rsidP="0030550B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մանկավարժների ինքնակրթության թեմաների քննարկումը,</w:t>
      </w:r>
      <w:r w:rsidR="002B3A79" w:rsidRPr="00D2552E">
        <w:rPr>
          <w:rFonts w:ascii="Sylfaen" w:hAnsi="Sylfaen"/>
          <w:noProof/>
          <w:sz w:val="24"/>
          <w:szCs w:val="24"/>
          <w:lang w:val="en-US"/>
        </w:rPr>
        <w:t xml:space="preserve"> </w:t>
      </w:r>
    </w:p>
    <w:p w14:paraId="293015E6" w14:textId="27475628" w:rsidR="00CE3FF2" w:rsidRPr="00D2552E" w:rsidRDefault="00CE3FF2" w:rsidP="0030550B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ծնողական կրթական թեմաների ներկայացումն ու քննարկումը,</w:t>
      </w:r>
    </w:p>
    <w:p w14:paraId="34C4F278" w14:textId="38D38949" w:rsidR="00CE3FF2" w:rsidRPr="00D2552E" w:rsidRDefault="00D71E43" w:rsidP="0030550B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810816" behindDoc="0" locked="0" layoutInCell="1" allowOverlap="1" wp14:anchorId="7D37DF1A" wp14:editId="6F610087">
            <wp:simplePos x="0" y="0"/>
            <wp:positionH relativeFrom="column">
              <wp:posOffset>4851400</wp:posOffset>
            </wp:positionH>
            <wp:positionV relativeFrom="paragraph">
              <wp:posOffset>356870</wp:posOffset>
            </wp:positionV>
            <wp:extent cx="1964690" cy="2205990"/>
            <wp:effectExtent l="0" t="0" r="3810" b="3810"/>
            <wp:wrapSquare wrapText="bothSides"/>
            <wp:docPr id="92474934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4749344" name="Рисунок 924749344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4690" cy="22059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E3FF2" w:rsidRPr="00D2552E">
        <w:rPr>
          <w:rFonts w:ascii="Sylfaen" w:hAnsi="Sylfaen"/>
          <w:sz w:val="24"/>
          <w:szCs w:val="24"/>
          <w:lang w:val="en-US"/>
        </w:rPr>
        <w:t>խմբասենյակներում զարգացնող միջավայրի</w:t>
      </w:r>
      <w:r w:rsidR="0004488C" w:rsidRPr="00D2552E">
        <w:rPr>
          <w:rFonts w:ascii="Sylfaen" w:hAnsi="Sylfaen"/>
          <w:sz w:val="24"/>
          <w:szCs w:val="24"/>
          <w:lang w:val="en-US"/>
        </w:rPr>
        <w:t xml:space="preserve"> ստեղծման աշխատանքների քննարկումը, </w:t>
      </w:r>
    </w:p>
    <w:p w14:paraId="0296BE3D" w14:textId="3DB5DE1A" w:rsidR="0004488C" w:rsidRPr="00D2552E" w:rsidRDefault="0004488C" w:rsidP="0030550B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դաստիարակների այլընտրանքային կրթական ծառայություններ մատուցող մանկավարժների, մեթոդիստի եռամսյա և  վեցամսյ աշխատանքային հաշվետվությունների ներկայացումը</w:t>
      </w:r>
    </w:p>
    <w:p w14:paraId="6C0CD910" w14:textId="324A7B85" w:rsidR="0004488C" w:rsidRPr="00D2552E" w:rsidRDefault="0004488C" w:rsidP="0030550B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օրվա II-րդ կեսի աշխատանքների քննարկումը</w:t>
      </w:r>
    </w:p>
    <w:p w14:paraId="43F02FC7" w14:textId="22F799DB" w:rsidR="0004488C" w:rsidRPr="00D2552E" w:rsidRDefault="0004488C" w:rsidP="0030550B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տաք օրերի կարգացույցի և ռեժիմային պահերի քննարկումը,</w:t>
      </w:r>
    </w:p>
    <w:p w14:paraId="7065C486" w14:textId="3A009954" w:rsidR="0004488C" w:rsidRPr="00D2552E" w:rsidRDefault="0004488C" w:rsidP="0030550B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կոփիչ միջոցառումների կազմակերպման աշխատանքների քննարկումը</w:t>
      </w:r>
    </w:p>
    <w:p w14:paraId="0B3143B7" w14:textId="04D2340E" w:rsidR="0004488C" w:rsidRPr="00D2552E" w:rsidRDefault="008909C6" w:rsidP="0030550B">
      <w:pPr>
        <w:pStyle w:val="a3"/>
        <w:numPr>
          <w:ilvl w:val="0"/>
          <w:numId w:val="5"/>
        </w:num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812864" behindDoc="1" locked="0" layoutInCell="1" allowOverlap="1" wp14:anchorId="37BB7101" wp14:editId="66284245">
            <wp:simplePos x="0" y="0"/>
            <wp:positionH relativeFrom="column">
              <wp:posOffset>4851400</wp:posOffset>
            </wp:positionH>
            <wp:positionV relativeFrom="paragraph">
              <wp:posOffset>335280</wp:posOffset>
            </wp:positionV>
            <wp:extent cx="1967865" cy="2091690"/>
            <wp:effectExtent l="0" t="0" r="635" b="3810"/>
            <wp:wrapSquare wrapText="bothSides"/>
            <wp:docPr id="140785895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858954" name="Рисунок 1407858954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967865" cy="2091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488C" w:rsidRPr="00D2552E">
        <w:rPr>
          <w:rFonts w:ascii="Sylfaen" w:hAnsi="Sylfaen"/>
          <w:sz w:val="24"/>
          <w:szCs w:val="24"/>
          <w:lang w:val="en-US"/>
        </w:rPr>
        <w:t>խաղ-զվարճալիքների, էքսկուրսիաների և զբոսանքի կազմակերպական աշխատանքի քննարկումը:</w:t>
      </w:r>
    </w:p>
    <w:p w14:paraId="7BFF80D8" w14:textId="54D5AB1F" w:rsidR="0004488C" w:rsidRPr="00D2552E" w:rsidRDefault="0004488C" w:rsidP="0004488C">
      <w:p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Կազմակերպվել են մի շարք միջոցառումներ՝ «Գիտելիքի օր», « Տարեցների օր », «Էրեբունի-Երևան», «Գրադարանի օր», « Ոսկե աշուն», «Ամանոր», «Բանակի օր»</w:t>
      </w:r>
      <w:r w:rsidR="00654037" w:rsidRPr="00D2552E">
        <w:rPr>
          <w:rFonts w:ascii="Sylfaen" w:hAnsi="Sylfaen"/>
          <w:sz w:val="24"/>
          <w:szCs w:val="24"/>
          <w:lang w:val="en-US"/>
        </w:rPr>
        <w:t>, «</w:t>
      </w:r>
      <w:r w:rsidR="00B610BB" w:rsidRPr="00D2552E">
        <w:rPr>
          <w:rFonts w:ascii="Sylfaen" w:hAnsi="Sylfaen"/>
          <w:sz w:val="24"/>
          <w:szCs w:val="24"/>
          <w:lang w:val="en-US"/>
        </w:rPr>
        <w:t>Տեառնընդառաջ</w:t>
      </w:r>
      <w:r w:rsidR="00654037" w:rsidRPr="00D2552E">
        <w:rPr>
          <w:rFonts w:ascii="Sylfaen" w:hAnsi="Sylfaen"/>
          <w:sz w:val="24"/>
          <w:szCs w:val="24"/>
          <w:lang w:val="en-US"/>
        </w:rPr>
        <w:t>»</w:t>
      </w:r>
      <w:r w:rsidR="00B610BB" w:rsidRPr="00D2552E">
        <w:rPr>
          <w:rFonts w:ascii="Sylfaen" w:hAnsi="Sylfaen"/>
          <w:sz w:val="24"/>
          <w:szCs w:val="24"/>
          <w:lang w:val="en-US"/>
        </w:rPr>
        <w:t xml:space="preserve">, </w:t>
      </w:r>
      <w:r w:rsidR="00654037" w:rsidRPr="00D2552E">
        <w:rPr>
          <w:rFonts w:ascii="Sylfaen" w:hAnsi="Sylfaen"/>
          <w:sz w:val="24"/>
          <w:szCs w:val="24"/>
          <w:lang w:val="en-US"/>
        </w:rPr>
        <w:t>«</w:t>
      </w:r>
      <w:r w:rsidR="00B610BB" w:rsidRPr="00D2552E">
        <w:rPr>
          <w:rFonts w:ascii="Sylfaen" w:hAnsi="Sylfaen"/>
          <w:sz w:val="24"/>
          <w:szCs w:val="24"/>
          <w:lang w:val="en-US"/>
        </w:rPr>
        <w:t xml:space="preserve"> Մայրության և գեղեցկության տոն</w:t>
      </w:r>
      <w:r w:rsidR="00654037" w:rsidRPr="00D2552E">
        <w:rPr>
          <w:rFonts w:ascii="Sylfaen" w:hAnsi="Sylfaen"/>
          <w:sz w:val="24"/>
          <w:szCs w:val="24"/>
          <w:lang w:val="en-US"/>
        </w:rPr>
        <w:t>»</w:t>
      </w:r>
      <w:r w:rsidR="00B610BB" w:rsidRPr="00D2552E">
        <w:rPr>
          <w:rFonts w:ascii="Sylfaen" w:hAnsi="Sylfaen"/>
          <w:sz w:val="24"/>
          <w:szCs w:val="24"/>
          <w:lang w:val="en-US"/>
        </w:rPr>
        <w:t xml:space="preserve">, </w:t>
      </w:r>
      <w:r w:rsidR="00654037" w:rsidRPr="00D2552E">
        <w:rPr>
          <w:rFonts w:ascii="Sylfaen" w:hAnsi="Sylfaen"/>
          <w:sz w:val="24"/>
          <w:szCs w:val="24"/>
          <w:lang w:val="en-US"/>
        </w:rPr>
        <w:t>«</w:t>
      </w:r>
      <w:r w:rsidR="00B610BB" w:rsidRPr="00D2552E">
        <w:rPr>
          <w:rFonts w:ascii="Sylfaen" w:hAnsi="Sylfaen"/>
          <w:sz w:val="24"/>
          <w:szCs w:val="24"/>
          <w:lang w:val="en-US"/>
        </w:rPr>
        <w:t>Գարուն</w:t>
      </w:r>
      <w:r w:rsidR="00654037" w:rsidRPr="00D2552E">
        <w:rPr>
          <w:rFonts w:ascii="Sylfaen" w:hAnsi="Sylfaen"/>
          <w:sz w:val="24"/>
          <w:szCs w:val="24"/>
          <w:lang w:val="en-US"/>
        </w:rPr>
        <w:t>»</w:t>
      </w:r>
      <w:r w:rsidR="00B610BB" w:rsidRPr="00D2552E">
        <w:rPr>
          <w:rFonts w:ascii="Sylfaen" w:hAnsi="Sylfaen"/>
          <w:sz w:val="24"/>
          <w:szCs w:val="24"/>
          <w:lang w:val="en-US"/>
        </w:rPr>
        <w:t xml:space="preserve">, </w:t>
      </w:r>
      <w:r w:rsidR="00654037" w:rsidRPr="00D2552E">
        <w:rPr>
          <w:rFonts w:ascii="Sylfaen" w:hAnsi="Sylfaen"/>
          <w:sz w:val="24"/>
          <w:szCs w:val="24"/>
          <w:lang w:val="en-US"/>
        </w:rPr>
        <w:t>«</w:t>
      </w:r>
      <w:r w:rsidR="00B610BB" w:rsidRPr="00D2552E">
        <w:rPr>
          <w:rFonts w:ascii="Sylfaen" w:hAnsi="Sylfaen"/>
          <w:sz w:val="24"/>
          <w:szCs w:val="24"/>
          <w:lang w:val="en-US"/>
        </w:rPr>
        <w:t>Ընտանիքի օր</w:t>
      </w:r>
      <w:r w:rsidR="00654037" w:rsidRPr="00D2552E">
        <w:rPr>
          <w:rFonts w:ascii="Sylfaen" w:hAnsi="Sylfaen"/>
          <w:sz w:val="24"/>
          <w:szCs w:val="24"/>
          <w:lang w:val="en-US"/>
        </w:rPr>
        <w:t>»</w:t>
      </w:r>
      <w:r w:rsidR="00B610BB" w:rsidRPr="00D2552E">
        <w:rPr>
          <w:rFonts w:ascii="Sylfaen" w:hAnsi="Sylfaen"/>
          <w:sz w:val="24"/>
          <w:szCs w:val="24"/>
          <w:lang w:val="en-US"/>
        </w:rPr>
        <w:t xml:space="preserve">, </w:t>
      </w:r>
      <w:r w:rsidR="00654037" w:rsidRPr="00D2552E">
        <w:rPr>
          <w:rFonts w:ascii="Sylfaen" w:hAnsi="Sylfaen"/>
          <w:sz w:val="24"/>
          <w:szCs w:val="24"/>
          <w:lang w:val="en-US"/>
        </w:rPr>
        <w:t>«</w:t>
      </w:r>
      <w:r w:rsidR="00B610BB" w:rsidRPr="00D2552E">
        <w:rPr>
          <w:rFonts w:ascii="Sylfaen" w:hAnsi="Sylfaen"/>
          <w:sz w:val="24"/>
          <w:szCs w:val="24"/>
          <w:lang w:val="en-US"/>
        </w:rPr>
        <w:t>Երեխաների պաշտպանության միջազգային օր</w:t>
      </w:r>
      <w:r w:rsidR="00654037" w:rsidRPr="00D2552E">
        <w:rPr>
          <w:rFonts w:ascii="Sylfaen" w:hAnsi="Sylfaen"/>
          <w:sz w:val="24"/>
          <w:szCs w:val="24"/>
          <w:lang w:val="en-US"/>
        </w:rPr>
        <w:t>»</w:t>
      </w:r>
      <w:r w:rsidR="00B610BB" w:rsidRPr="00D2552E">
        <w:rPr>
          <w:rFonts w:ascii="Sylfaen" w:hAnsi="Sylfaen"/>
          <w:sz w:val="24"/>
          <w:szCs w:val="24"/>
          <w:lang w:val="en-US"/>
        </w:rPr>
        <w:t xml:space="preserve">, </w:t>
      </w:r>
      <w:r w:rsidR="00654037" w:rsidRPr="00D2552E">
        <w:rPr>
          <w:rFonts w:ascii="Sylfaen" w:hAnsi="Sylfaen"/>
          <w:sz w:val="24"/>
          <w:szCs w:val="24"/>
          <w:lang w:val="en-US"/>
        </w:rPr>
        <w:t>«</w:t>
      </w:r>
      <w:r w:rsidR="00B610BB" w:rsidRPr="00D2552E">
        <w:rPr>
          <w:rFonts w:ascii="Sylfaen" w:hAnsi="Sylfaen"/>
          <w:sz w:val="24"/>
          <w:szCs w:val="24"/>
          <w:lang w:val="en-US"/>
        </w:rPr>
        <w:t>Սպորտլանդիաներ</w:t>
      </w:r>
      <w:r w:rsidR="00654037" w:rsidRPr="00D2552E">
        <w:rPr>
          <w:rFonts w:ascii="Sylfaen" w:hAnsi="Sylfaen"/>
          <w:sz w:val="24"/>
          <w:szCs w:val="24"/>
          <w:lang w:val="en-US"/>
        </w:rPr>
        <w:t>»</w:t>
      </w:r>
      <w:r w:rsidR="00B610BB" w:rsidRPr="00D2552E">
        <w:rPr>
          <w:rFonts w:ascii="Sylfaen" w:hAnsi="Sylfaen"/>
          <w:sz w:val="24"/>
          <w:szCs w:val="24"/>
          <w:lang w:val="en-US"/>
        </w:rPr>
        <w:t xml:space="preserve">, </w:t>
      </w:r>
      <w:r w:rsidR="008909C6" w:rsidRPr="00D2552E">
        <w:rPr>
          <w:rFonts w:ascii="Sylfaen" w:eastAsia="Times New Roman" w:hAnsi="Sylfaen" w:cs="Sylfaen"/>
          <w:color w:val="212121"/>
          <w:sz w:val="24"/>
          <w:szCs w:val="24"/>
        </w:rPr>
        <w:t>Հովհաննես</w:t>
      </w:r>
      <w:r w:rsidR="008909C6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 xml:space="preserve"> </w:t>
      </w:r>
      <w:r w:rsidR="008909C6" w:rsidRPr="00D2552E">
        <w:rPr>
          <w:rFonts w:ascii="Sylfaen" w:eastAsia="Times New Roman" w:hAnsi="Sylfaen" w:cs="Sylfaen"/>
          <w:color w:val="212121"/>
          <w:sz w:val="24"/>
          <w:szCs w:val="24"/>
        </w:rPr>
        <w:t>Թումանյանի</w:t>
      </w:r>
      <w:r w:rsidR="008909C6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 xml:space="preserve"> «</w:t>
      </w:r>
      <w:r w:rsidR="008909C6" w:rsidRPr="00D2552E">
        <w:rPr>
          <w:rFonts w:ascii="Sylfaen" w:eastAsia="Times New Roman" w:hAnsi="Sylfaen" w:cs="Sylfaen"/>
          <w:color w:val="212121"/>
          <w:sz w:val="24"/>
          <w:szCs w:val="24"/>
        </w:rPr>
        <w:t>Անհաղթ</w:t>
      </w:r>
      <w:r w:rsidR="008909C6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 xml:space="preserve"> </w:t>
      </w:r>
      <w:r w:rsidR="008909C6" w:rsidRPr="00D2552E">
        <w:rPr>
          <w:rFonts w:ascii="Sylfaen" w:eastAsia="Times New Roman" w:hAnsi="Sylfaen" w:cs="Sylfaen"/>
          <w:color w:val="212121"/>
          <w:sz w:val="24"/>
          <w:szCs w:val="24"/>
        </w:rPr>
        <w:t>աքլորը</w:t>
      </w:r>
      <w:r w:rsidR="008909C6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 xml:space="preserve">» </w:t>
      </w:r>
      <w:r w:rsidR="008909C6" w:rsidRPr="00D2552E">
        <w:rPr>
          <w:rFonts w:ascii="Sylfaen" w:eastAsia="Times New Roman" w:hAnsi="Sylfaen" w:cs="Sylfaen"/>
          <w:color w:val="212121"/>
          <w:sz w:val="24"/>
          <w:szCs w:val="24"/>
        </w:rPr>
        <w:t>տիկնիկային</w:t>
      </w:r>
      <w:r w:rsidR="008909C6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 xml:space="preserve"> </w:t>
      </w:r>
      <w:r w:rsidR="008909C6" w:rsidRPr="00D2552E">
        <w:rPr>
          <w:rFonts w:ascii="Sylfaen" w:eastAsia="Times New Roman" w:hAnsi="Sylfaen" w:cs="Sylfaen"/>
          <w:color w:val="212121"/>
          <w:sz w:val="24"/>
          <w:szCs w:val="24"/>
        </w:rPr>
        <w:t>թատրոն</w:t>
      </w:r>
      <w:r w:rsidR="008909C6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 xml:space="preserve"> </w:t>
      </w:r>
      <w:r w:rsidR="008909C6" w:rsidRPr="00D2552E">
        <w:rPr>
          <w:rFonts w:ascii="Sylfaen" w:eastAsia="Times New Roman" w:hAnsi="Sylfaen" w:cs="Sylfaen"/>
          <w:color w:val="212121"/>
          <w:sz w:val="24"/>
          <w:szCs w:val="24"/>
        </w:rPr>
        <w:t>դաստիարակներ</w:t>
      </w:r>
      <w:r w:rsidR="008909C6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 xml:space="preserve"> </w:t>
      </w:r>
      <w:r w:rsidR="008909C6" w:rsidRPr="00D2552E">
        <w:rPr>
          <w:rFonts w:ascii="Sylfaen" w:eastAsia="Times New Roman" w:hAnsi="Sylfaen" w:cs="Sylfaen"/>
          <w:color w:val="212121"/>
          <w:sz w:val="24"/>
          <w:szCs w:val="24"/>
        </w:rPr>
        <w:t>դաստ</w:t>
      </w:r>
      <w:r w:rsidR="002B3A79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 xml:space="preserve"> </w:t>
      </w:r>
      <w:r w:rsidR="002B3A79" w:rsidRPr="00D2552E">
        <w:rPr>
          <w:rFonts w:ascii="Sylfaen" w:eastAsia="Times New Roman" w:hAnsi="Sylfaen" w:cs="Sylfaen"/>
          <w:color w:val="212121"/>
          <w:sz w:val="24"/>
          <w:szCs w:val="24"/>
        </w:rPr>
        <w:t>Հովհաննես</w:t>
      </w:r>
      <w:r w:rsidR="002B3A79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 xml:space="preserve"> </w:t>
      </w:r>
      <w:r w:rsidR="002B3A79" w:rsidRPr="00D2552E">
        <w:rPr>
          <w:rFonts w:ascii="Sylfaen" w:eastAsia="Times New Roman" w:hAnsi="Sylfaen" w:cs="Sylfaen"/>
          <w:color w:val="212121"/>
          <w:sz w:val="24"/>
          <w:szCs w:val="24"/>
        </w:rPr>
        <w:t>Թումանյանի</w:t>
      </w:r>
      <w:r w:rsidR="002B3A79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 xml:space="preserve"> «</w:t>
      </w:r>
      <w:r w:rsidR="002B3A79" w:rsidRPr="00D2552E">
        <w:rPr>
          <w:rFonts w:ascii="Sylfaen" w:eastAsia="Times New Roman" w:hAnsi="Sylfaen" w:cs="Sylfaen"/>
          <w:color w:val="212121"/>
          <w:sz w:val="24"/>
          <w:szCs w:val="24"/>
        </w:rPr>
        <w:t>ՈՒլիկը</w:t>
      </w:r>
      <w:r w:rsidR="002B3A79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 xml:space="preserve">» </w:t>
      </w:r>
      <w:r w:rsidR="002B3A79" w:rsidRPr="00D2552E">
        <w:rPr>
          <w:rFonts w:ascii="Sylfaen" w:eastAsia="Times New Roman" w:hAnsi="Sylfaen" w:cs="Sylfaen"/>
          <w:color w:val="212121"/>
          <w:sz w:val="24"/>
          <w:szCs w:val="24"/>
        </w:rPr>
        <w:t>հեքիաթի</w:t>
      </w:r>
      <w:r w:rsidR="002B3A79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 xml:space="preserve"> </w:t>
      </w:r>
      <w:r w:rsidR="002B3A79" w:rsidRPr="00D2552E">
        <w:rPr>
          <w:rFonts w:ascii="Sylfaen" w:eastAsia="Times New Roman" w:hAnsi="Sylfaen" w:cs="Sylfaen"/>
          <w:color w:val="212121"/>
          <w:sz w:val="24"/>
          <w:szCs w:val="24"/>
        </w:rPr>
        <w:t>խաղ</w:t>
      </w:r>
      <w:r w:rsidR="002B3A79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>-</w:t>
      </w:r>
      <w:r w:rsidR="002B3A79" w:rsidRPr="00D2552E">
        <w:rPr>
          <w:rFonts w:ascii="Sylfaen" w:eastAsia="Times New Roman" w:hAnsi="Sylfaen" w:cs="Sylfaen"/>
          <w:color w:val="212121"/>
          <w:sz w:val="24"/>
          <w:szCs w:val="24"/>
        </w:rPr>
        <w:t>բեմականացում</w:t>
      </w:r>
      <w:r w:rsidR="002B3A79" w:rsidRPr="00F87FDF">
        <w:rPr>
          <w:rFonts w:ascii="Sylfaen" w:eastAsia="Times New Roman" w:hAnsi="Sylfaen" w:cs="Sylfaen"/>
          <w:color w:val="212121"/>
          <w:sz w:val="24"/>
          <w:szCs w:val="24"/>
          <w:lang w:val="en-US"/>
        </w:rPr>
        <w:t>,</w:t>
      </w:r>
      <w:r w:rsidR="002B3A79" w:rsidRPr="00D2552E">
        <w:rPr>
          <w:rFonts w:ascii="Sylfaen" w:hAnsi="Sylfaen"/>
          <w:sz w:val="24"/>
          <w:szCs w:val="24"/>
          <w:lang w:val="en-US"/>
        </w:rPr>
        <w:t xml:space="preserve"> </w:t>
      </w:r>
      <w:r w:rsidR="00654037" w:rsidRPr="00D2552E">
        <w:rPr>
          <w:rFonts w:ascii="Sylfaen" w:hAnsi="Sylfaen"/>
          <w:sz w:val="24"/>
          <w:szCs w:val="24"/>
          <w:lang w:val="en-US"/>
        </w:rPr>
        <w:t>«</w:t>
      </w:r>
      <w:r w:rsidR="00B610BB" w:rsidRPr="00D2552E">
        <w:rPr>
          <w:rFonts w:ascii="Sylfaen" w:hAnsi="Sylfaen"/>
          <w:sz w:val="24"/>
          <w:szCs w:val="24"/>
          <w:lang w:val="en-US"/>
        </w:rPr>
        <w:t>Տարեվերջյան հանդես</w:t>
      </w:r>
      <w:r w:rsidR="00654037" w:rsidRPr="00D2552E">
        <w:rPr>
          <w:rFonts w:ascii="Sylfaen" w:hAnsi="Sylfaen"/>
          <w:sz w:val="24"/>
          <w:szCs w:val="24"/>
          <w:lang w:val="en-US"/>
        </w:rPr>
        <w:t>»</w:t>
      </w:r>
      <w:r w:rsidR="00B610BB" w:rsidRPr="00D2552E">
        <w:rPr>
          <w:rFonts w:ascii="Sylfaen" w:hAnsi="Sylfaen"/>
          <w:sz w:val="24"/>
          <w:szCs w:val="24"/>
          <w:lang w:val="en-US"/>
        </w:rPr>
        <w:t xml:space="preserve">, </w:t>
      </w:r>
      <w:r w:rsidR="00654037" w:rsidRPr="00D2552E">
        <w:rPr>
          <w:rFonts w:ascii="Sylfaen" w:hAnsi="Sylfaen"/>
          <w:sz w:val="24"/>
          <w:szCs w:val="24"/>
          <w:lang w:val="en-US"/>
        </w:rPr>
        <w:t>«</w:t>
      </w:r>
      <w:r w:rsidR="00B610BB" w:rsidRPr="00D2552E">
        <w:rPr>
          <w:rFonts w:ascii="Sylfaen" w:hAnsi="Sylfaen"/>
          <w:sz w:val="24"/>
          <w:szCs w:val="24"/>
          <w:lang w:val="en-US"/>
        </w:rPr>
        <w:t>Ամառային խաղ-զվարճալիքներ</w:t>
      </w:r>
      <w:r w:rsidR="00654037" w:rsidRPr="00D2552E">
        <w:rPr>
          <w:rFonts w:ascii="Sylfaen" w:hAnsi="Sylfaen"/>
          <w:sz w:val="24"/>
          <w:szCs w:val="24"/>
          <w:lang w:val="en-US"/>
        </w:rPr>
        <w:t>»</w:t>
      </w:r>
      <w:r w:rsidR="00B610BB" w:rsidRPr="00D2552E">
        <w:rPr>
          <w:rFonts w:ascii="Sylfaen" w:hAnsi="Sylfaen"/>
          <w:sz w:val="24"/>
          <w:szCs w:val="24"/>
          <w:lang w:val="en-US"/>
        </w:rPr>
        <w:t>:</w:t>
      </w:r>
    </w:p>
    <w:p w14:paraId="55DA58B3" w14:textId="6B5535B9" w:rsidR="00BB70A0" w:rsidRPr="00D2552E" w:rsidRDefault="001C35ED" w:rsidP="0004488C">
      <w:pPr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inline distT="0" distB="0" distL="0" distR="0" wp14:anchorId="3C647B60" wp14:editId="11BE2E73">
            <wp:extent cx="1416791" cy="2518610"/>
            <wp:effectExtent l="0" t="0" r="5715" b="0"/>
            <wp:docPr id="1237138618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138618" name="Рисунок 1237138618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0434" cy="26139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552E">
        <w:rPr>
          <w:rFonts w:ascii="Sylfaen" w:hAnsi="Sylfaen"/>
          <w:noProof/>
          <w:sz w:val="24"/>
          <w:szCs w:val="24"/>
          <w:lang w:val="en-US"/>
        </w:rPr>
        <w:drawing>
          <wp:inline distT="0" distB="0" distL="0" distR="0" wp14:anchorId="7C0A21D9" wp14:editId="78FA4AD5">
            <wp:extent cx="1938848" cy="2518610"/>
            <wp:effectExtent l="0" t="0" r="4445" b="0"/>
            <wp:docPr id="133874393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743938" name="Рисунок 1338743938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2754" cy="2601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2552E">
        <w:rPr>
          <w:rFonts w:ascii="Sylfaen" w:hAnsi="Sylfaen"/>
          <w:noProof/>
          <w:sz w:val="24"/>
          <w:szCs w:val="24"/>
          <w:lang w:val="en-US"/>
        </w:rPr>
        <w:drawing>
          <wp:inline distT="0" distB="0" distL="0" distR="0" wp14:anchorId="3E175CEE" wp14:editId="240C0EC2">
            <wp:extent cx="1742537" cy="2502568"/>
            <wp:effectExtent l="0" t="0" r="0" b="0"/>
            <wp:docPr id="150342424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42424" name="Рисунок 150342424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6894" cy="2638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ED59C" w14:textId="574E07BD" w:rsidR="00B610BB" w:rsidRPr="00D2552E" w:rsidRDefault="00B610BB" w:rsidP="00592CC7">
      <w:p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Ամռանը</w:t>
      </w:r>
      <w:r w:rsidR="00F60279" w:rsidRPr="00D2552E">
        <w:rPr>
          <w:rFonts w:ascii="Sylfaen" w:hAnsi="Sylfaen"/>
          <w:sz w:val="24"/>
          <w:szCs w:val="24"/>
          <w:lang w:val="en-US"/>
        </w:rPr>
        <w:t>՝  հունիսի 1-ից անցում ենք կատարել օրվա տաք եղանակի կարգացույցի:</w:t>
      </w:r>
    </w:p>
    <w:p w14:paraId="32556DF5" w14:textId="45109399" w:rsidR="00F60279" w:rsidRPr="00D2552E" w:rsidRDefault="00F60279" w:rsidP="00592CC7">
      <w:p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Բոլոր տարիքային խմբերում</w:t>
      </w:r>
      <w:r w:rsidR="001A0FD9" w:rsidRPr="00D2552E">
        <w:rPr>
          <w:rFonts w:ascii="Sylfaen" w:hAnsi="Sylfaen"/>
          <w:sz w:val="24"/>
          <w:szCs w:val="24"/>
          <w:lang w:val="en-US"/>
        </w:rPr>
        <w:t>՝ կրտսեր II</w:t>
      </w:r>
      <w:r w:rsidR="001A0FD9" w:rsidRPr="00D2552E">
        <w:rPr>
          <w:rFonts w:ascii="Sylfaen" w:hAnsi="Sylfaen"/>
          <w:sz w:val="24"/>
          <w:szCs w:val="24"/>
          <w:vertAlign w:val="superscript"/>
          <w:lang w:val="en-US"/>
        </w:rPr>
        <w:t>բ</w:t>
      </w:r>
      <w:r w:rsidR="001A0FD9" w:rsidRPr="00D2552E">
        <w:rPr>
          <w:rFonts w:ascii="Sylfaen" w:hAnsi="Sylfaen"/>
          <w:sz w:val="24"/>
          <w:szCs w:val="24"/>
          <w:lang w:val="en-US"/>
        </w:rPr>
        <w:t>,  միջին</w:t>
      </w:r>
      <w:r w:rsidR="00BB70A0" w:rsidRPr="00D2552E">
        <w:rPr>
          <w:rFonts w:ascii="Sylfaen" w:hAnsi="Sylfaen"/>
          <w:sz w:val="24"/>
          <w:szCs w:val="24"/>
          <w:lang w:val="hy-AM"/>
        </w:rPr>
        <w:t xml:space="preserve"> խումբ</w:t>
      </w:r>
      <w:r w:rsidR="001A0FD9" w:rsidRPr="00D2552E">
        <w:rPr>
          <w:rFonts w:ascii="Sylfaen" w:hAnsi="Sylfaen"/>
          <w:sz w:val="24"/>
          <w:szCs w:val="24"/>
          <w:lang w:val="en-US"/>
        </w:rPr>
        <w:t xml:space="preserve">, ավագ </w:t>
      </w:r>
      <w:r w:rsidR="00BB70A0" w:rsidRPr="00D2552E">
        <w:rPr>
          <w:rFonts w:ascii="Sylfaen" w:hAnsi="Sylfaen"/>
          <w:sz w:val="24"/>
          <w:szCs w:val="24"/>
          <w:lang w:val="hy-AM"/>
        </w:rPr>
        <w:t xml:space="preserve">խումբ, </w:t>
      </w:r>
      <w:r w:rsidR="001A0FD9" w:rsidRPr="00D2552E">
        <w:rPr>
          <w:rFonts w:ascii="Sylfaen" w:hAnsi="Sylfaen"/>
          <w:sz w:val="24"/>
          <w:szCs w:val="24"/>
          <w:lang w:val="en-US"/>
        </w:rPr>
        <w:t>կատարել ենք կոփիչ միջոցառումներ:</w:t>
      </w:r>
      <w:r w:rsidR="001C35ED" w:rsidRPr="00D2552E">
        <w:rPr>
          <w:rFonts w:ascii="Sylfaen" w:hAnsi="Sylfaen"/>
          <w:noProof/>
          <w:sz w:val="24"/>
          <w:szCs w:val="24"/>
          <w:lang w:val="en-US"/>
        </w:rPr>
        <w:t xml:space="preserve"> </w:t>
      </w:r>
    </w:p>
    <w:p w14:paraId="126810E5" w14:textId="5F069014" w:rsidR="001A0FD9" w:rsidRPr="00D2552E" w:rsidRDefault="00CB6B0F" w:rsidP="00592CC7">
      <w:p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806720" behindDoc="0" locked="0" layoutInCell="1" allowOverlap="1" wp14:anchorId="08FA417C" wp14:editId="3B32DF1F">
            <wp:simplePos x="0" y="0"/>
            <wp:positionH relativeFrom="column">
              <wp:posOffset>4987959</wp:posOffset>
            </wp:positionH>
            <wp:positionV relativeFrom="paragraph">
              <wp:posOffset>100330</wp:posOffset>
            </wp:positionV>
            <wp:extent cx="1483360" cy="2637155"/>
            <wp:effectExtent l="0" t="0" r="2540" b="4445"/>
            <wp:wrapSquare wrapText="bothSides"/>
            <wp:docPr id="119362916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3629168" name="Рисунок 1193629168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83360" cy="2637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0FD9" w:rsidRPr="00D2552E">
        <w:rPr>
          <w:rFonts w:ascii="Sylfaen" w:hAnsi="Sylfaen"/>
          <w:sz w:val="24"/>
          <w:szCs w:val="24"/>
          <w:lang w:val="en-US"/>
        </w:rPr>
        <w:t>Օրգանիզմը պետք է կոփել</w:t>
      </w:r>
      <w:r w:rsidR="002D2F16" w:rsidRPr="00D2552E">
        <w:rPr>
          <w:rFonts w:ascii="Sylfaen" w:hAnsi="Sylfaen"/>
          <w:sz w:val="24"/>
          <w:szCs w:val="24"/>
          <w:lang w:val="en-US"/>
        </w:rPr>
        <w:t xml:space="preserve"> բնական բոլոր ազդակների հանդեպ: Կոփումը հիվանդությունը կանխող, օրգանիզմի  դիմադրողականությունը բարձրացնող հրաշալի միջոց է: Կոփման լավագույն մեթոդը բնության ուժերն են՝ օդը, արևը, ջուրը, ըստ որի կատարվել են օդային, արևային, ջրային լոգանք, ոտքերի լվացում: </w:t>
      </w:r>
    </w:p>
    <w:p w14:paraId="3D5CE035" w14:textId="45F55E97" w:rsidR="002D2F16" w:rsidRPr="00D2552E" w:rsidRDefault="002D2F16" w:rsidP="00592CC7">
      <w:p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Իրականացվել են մանկապարտեզի և ընտանիքի կանոնավոր և արդյունավետ համագործակցության հետևյալ ուղղությունները՝ շաբաթական կամ ամսական լրատուներ, ծնողական ժողովներ, առավոտյան հանդիպումներ, հանդիպումներ օրվա 2-րդ կեսին:</w:t>
      </w:r>
    </w:p>
    <w:p w14:paraId="5D38AAE7" w14:textId="2F362FFB" w:rsidR="00921FC6" w:rsidRPr="00D2552E" w:rsidRDefault="00E67EC8" w:rsidP="00592CC7">
      <w:p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Այսպիսով՝ տարեկան արդյունքների խոր և համակողմանի վերլուծության հիման վրա որոշվել են հաջորդ ուսումնական տարվա նպատակներն ու խնդիրները:</w:t>
      </w:r>
    </w:p>
    <w:p w14:paraId="49FAB1D2" w14:textId="544260B1" w:rsidR="0037228A" w:rsidRPr="00D2552E" w:rsidRDefault="0037228A" w:rsidP="00592CC7">
      <w:pPr>
        <w:jc w:val="both"/>
        <w:rPr>
          <w:rFonts w:ascii="Sylfaen" w:hAnsi="Sylfaen"/>
          <w:b/>
          <w:sz w:val="32"/>
          <w:szCs w:val="32"/>
          <w:lang w:val="en-US"/>
        </w:rPr>
      </w:pPr>
      <w:r w:rsidRPr="00D2552E">
        <w:rPr>
          <w:rFonts w:ascii="Sylfaen" w:hAnsi="Sylfaen"/>
          <w:b/>
          <w:sz w:val="32"/>
          <w:szCs w:val="32"/>
          <w:lang w:val="en-US"/>
        </w:rPr>
        <w:t>Ֆիզիկական դաստիարակություն</w:t>
      </w:r>
      <w:r w:rsidR="001C35ED" w:rsidRPr="00D2552E">
        <w:rPr>
          <w:rFonts w:ascii="Sylfaen" w:hAnsi="Sylfaen"/>
          <w:b/>
          <w:sz w:val="32"/>
          <w:szCs w:val="32"/>
          <w:lang w:val="en-US"/>
        </w:rPr>
        <w:t xml:space="preserve"> </w:t>
      </w:r>
    </w:p>
    <w:p w14:paraId="45754235" w14:textId="7B1140DF" w:rsidR="0037228A" w:rsidRPr="00D2552E" w:rsidRDefault="00CB6B0F" w:rsidP="00592CC7">
      <w:p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96480" behindDoc="0" locked="0" layoutInCell="1" allowOverlap="1" wp14:anchorId="4C40890C" wp14:editId="7D4E5B53">
            <wp:simplePos x="0" y="0"/>
            <wp:positionH relativeFrom="column">
              <wp:posOffset>4241833</wp:posOffset>
            </wp:positionH>
            <wp:positionV relativeFrom="paragraph">
              <wp:posOffset>747762</wp:posOffset>
            </wp:positionV>
            <wp:extent cx="2205355" cy="1654175"/>
            <wp:effectExtent l="0" t="0" r="4445" b="0"/>
            <wp:wrapSquare wrapText="bothSides"/>
            <wp:docPr id="762389926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389926" name="Рисунок 762389926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5355" cy="1654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7228A" w:rsidRPr="00D2552E">
        <w:rPr>
          <w:rFonts w:ascii="Sylfaen" w:hAnsi="Sylfaen"/>
          <w:sz w:val="24"/>
          <w:szCs w:val="24"/>
          <w:lang w:val="en-US"/>
        </w:rPr>
        <w:t xml:space="preserve">Երեխայի </w:t>
      </w:r>
      <w:r w:rsidR="00A352C1" w:rsidRPr="00D2552E">
        <w:rPr>
          <w:rFonts w:ascii="Sylfaen" w:hAnsi="Sylfaen"/>
          <w:sz w:val="24"/>
          <w:szCs w:val="24"/>
          <w:lang w:val="en-US"/>
        </w:rPr>
        <w:t>ֆիզ</w:t>
      </w:r>
      <w:r w:rsidR="0037228A" w:rsidRPr="00D2552E">
        <w:rPr>
          <w:rFonts w:ascii="Sylfaen" w:hAnsi="Sylfaen"/>
          <w:sz w:val="24"/>
          <w:szCs w:val="24"/>
          <w:lang w:val="en-US"/>
        </w:rPr>
        <w:t xml:space="preserve">իկական ու մտավոր նորմալ զարգացման համար </w:t>
      </w:r>
      <w:r w:rsidR="00A352C1" w:rsidRPr="00D2552E">
        <w:rPr>
          <w:rFonts w:ascii="Sylfaen" w:hAnsi="Sylfaen"/>
          <w:sz w:val="24"/>
          <w:szCs w:val="24"/>
          <w:lang w:val="en-US"/>
        </w:rPr>
        <w:t>կոփո</w:t>
      </w:r>
      <w:r w:rsidR="0037228A" w:rsidRPr="00D2552E">
        <w:rPr>
          <w:rFonts w:ascii="Sylfaen" w:hAnsi="Sylfaen"/>
          <w:sz w:val="24"/>
          <w:szCs w:val="24"/>
          <w:lang w:val="en-US"/>
        </w:rPr>
        <w:t>ւմ ենք նրա մարմինը և հետևում կեցվածքին: Կոփման տարբեր միջոցներ կիրառելի խստորեն հաշվի ենք առնում երեխաների առողջական վիճակը կրած հիվանդությունները: Երեխաների կոփման ուղղությամբ տարվող միջոցառումները անց ենք կացնում ամբողջ տարվա ընթացքում: Աառվոտյան մարմնամարզության և շարժախաղերի ժամանակ երեխաների մկանների առանձին խմբերի զարգացման համար կան հատուկ վարժություններ որոք կատարում ենք կանոնավոր և ճիշտ շնչառության  պայմաններում:</w:t>
      </w:r>
    </w:p>
    <w:p w14:paraId="5FCA640E" w14:textId="63C44AB1" w:rsidR="00061D30" w:rsidRPr="00D2552E" w:rsidRDefault="00061D30" w:rsidP="00592CC7">
      <w:p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 xml:space="preserve">Տարրական եռամսյա ուսուցմանն անցնելու կապակցությամբ նախադպրոցական տարիքի երեխաներին դպրոցին նախապատրաստելու հարցն ավելի արդյունավետ կարևորություն է ստանում: </w:t>
      </w:r>
    </w:p>
    <w:p w14:paraId="726D4E0A" w14:textId="71CEB196" w:rsidR="00061D30" w:rsidRPr="00D2552E" w:rsidRDefault="00061D30" w:rsidP="00592CC7">
      <w:p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 xml:space="preserve"> </w:t>
      </w:r>
      <w:r w:rsidR="00B03D4B" w:rsidRPr="00D2552E">
        <w:rPr>
          <w:rFonts w:ascii="Sylfaen" w:hAnsi="Sylfaen"/>
          <w:sz w:val="24"/>
          <w:szCs w:val="24"/>
          <w:lang w:val="en-US"/>
        </w:rPr>
        <w:t xml:space="preserve">Մանկապարտեզում </w:t>
      </w:r>
      <w:r w:rsidR="00211A4B" w:rsidRPr="00D2552E">
        <w:rPr>
          <w:rFonts w:ascii="Sylfaen" w:hAnsi="Sylfaen"/>
          <w:sz w:val="24"/>
          <w:szCs w:val="24"/>
          <w:lang w:val="hy-AM"/>
        </w:rPr>
        <w:t xml:space="preserve"> </w:t>
      </w:r>
      <w:r w:rsidRPr="00D2552E">
        <w:rPr>
          <w:rFonts w:ascii="Sylfaen" w:hAnsi="Sylfaen"/>
          <w:sz w:val="24"/>
          <w:szCs w:val="24"/>
          <w:lang w:val="en-US"/>
        </w:rPr>
        <w:t xml:space="preserve">պետք է ստանան ընդհանուր </w:t>
      </w:r>
      <w:r w:rsidR="00217E7D" w:rsidRPr="00D2552E">
        <w:rPr>
          <w:rFonts w:ascii="Sylfaen" w:hAnsi="Sylfaen"/>
          <w:sz w:val="24"/>
          <w:szCs w:val="24"/>
          <w:lang w:val="en-US"/>
        </w:rPr>
        <w:t>զ</w:t>
      </w:r>
      <w:r w:rsidRPr="00D2552E">
        <w:rPr>
          <w:rFonts w:ascii="Sylfaen" w:hAnsi="Sylfaen"/>
          <w:sz w:val="24"/>
          <w:szCs w:val="24"/>
          <w:lang w:val="en-US"/>
        </w:rPr>
        <w:t xml:space="preserve">արգացում` լինեն առողջ , կոփված դիմացկուն, ձեռք բերեն դպրոցականին հատուկ վարքագիծ, կարողանան որոշակի տևողությամբ նստել ու լսել մեծերին, պատասխանել առաջադրված հարցերին, պատմել, նկարել, ինքնուրույն </w:t>
      </w:r>
      <w:r w:rsidR="00217E7D" w:rsidRPr="00D2552E">
        <w:rPr>
          <w:rFonts w:ascii="Sylfaen" w:hAnsi="Sylfaen"/>
          <w:b/>
          <w:noProof/>
          <w:sz w:val="32"/>
          <w:szCs w:val="32"/>
        </w:rPr>
        <w:drawing>
          <wp:anchor distT="0" distB="0" distL="114300" distR="114300" simplePos="0" relativeHeight="251795456" behindDoc="0" locked="0" layoutInCell="1" allowOverlap="1" wp14:anchorId="061F3744" wp14:editId="44269534">
            <wp:simplePos x="0" y="0"/>
            <wp:positionH relativeFrom="column">
              <wp:posOffset>5292725</wp:posOffset>
            </wp:positionH>
            <wp:positionV relativeFrom="paragraph">
              <wp:posOffset>24765</wp:posOffset>
            </wp:positionV>
            <wp:extent cx="1589405" cy="2480945"/>
            <wp:effectExtent l="0" t="0" r="0" b="0"/>
            <wp:wrapSquare wrapText="bothSides"/>
            <wp:docPr id="1118039391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039391" name="Рисунок 1118039391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89405" cy="2480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552E">
        <w:rPr>
          <w:rFonts w:ascii="Sylfaen" w:hAnsi="Sylfaen"/>
          <w:sz w:val="24"/>
          <w:szCs w:val="24"/>
          <w:lang w:val="en-US"/>
        </w:rPr>
        <w:t>ծեփել, կառուցել, աշխատել ու խաղա: Այդ ունակությունների ձևավորմանը մեծապես նպաստեցին որոշակի ծրագրով ու հետևողկանությամբ անցկացվող բազմազան պարապմունքները, խաղերը, զբոսանքներն ու այլ տիպի զբաղմունքները:  Հատուկ ծրագրով տարվող` մայրենի լեզվի, տարրական մաթեմատիկական պատկերացումների ցարգացման,կերպարվեստի, երաժշտության, ֆիզկուլտուրայի պարապմունքները և ամենօրյան զբոսանքներն ու խաղերը մաքուր օդում և խաղասենյակներում օգնում են երեխա</w:t>
      </w:r>
      <w:r w:rsidR="00217E7D"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87264" behindDoc="1" locked="0" layoutInCell="1" allowOverlap="1" wp14:anchorId="57F55C24" wp14:editId="3C0F2A78">
            <wp:simplePos x="0" y="0"/>
            <wp:positionH relativeFrom="column">
              <wp:posOffset>5234940</wp:posOffset>
            </wp:positionH>
            <wp:positionV relativeFrom="paragraph">
              <wp:posOffset>2621915</wp:posOffset>
            </wp:positionV>
            <wp:extent cx="1494155" cy="2654935"/>
            <wp:effectExtent l="0" t="0" r="4445" b="0"/>
            <wp:wrapTight wrapText="bothSides">
              <wp:wrapPolygon edited="0">
                <wp:start x="0" y="0"/>
                <wp:lineTo x="0" y="21492"/>
                <wp:lineTo x="21481" y="21492"/>
                <wp:lineTo x="21481" y="0"/>
                <wp:lineTo x="0" y="0"/>
              </wp:wrapPolygon>
            </wp:wrapTight>
            <wp:docPr id="178588217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88217" name="Рисунок 178588217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494155" cy="2654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7E7D" w:rsidRPr="00D2552E">
        <w:rPr>
          <w:rFonts w:ascii="Sylfaen" w:hAnsi="Sylfaen"/>
          <w:sz w:val="24"/>
          <w:szCs w:val="24"/>
          <w:lang w:val="en-US"/>
        </w:rPr>
        <w:t>յին</w:t>
      </w:r>
      <w:r w:rsidRPr="00D2552E">
        <w:rPr>
          <w:rFonts w:ascii="Sylfaen" w:hAnsi="Sylfaen"/>
          <w:sz w:val="24"/>
          <w:szCs w:val="24"/>
          <w:lang w:val="en-US"/>
        </w:rPr>
        <w:t xml:space="preserve"> ձեռք բերելու շրջապատող կյանքի վերաբերյալ մատչեիլ տեղեկություններ, մտավոր աշխատանք կատարելու ունակություններ և կարողություններ, որոնք անհրաժեշտ են դպրոցական ուսուցմանն անցնելու համար: </w:t>
      </w:r>
    </w:p>
    <w:p w14:paraId="6657D77B" w14:textId="48F5EAD5" w:rsidR="00061D30" w:rsidRPr="00D2552E" w:rsidRDefault="00061D30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 xml:space="preserve">Ըստ մանկապարտեզի ուսումնական ծրագրերի տարիքային յուրաքանչյուր խմբի համար նախատեսված ունակությունների ու կարողությունների հիմքում ընկած են երեխաների ընկալումների, առանձնահատկությունների խիստ հաշվառումն ու երեխաների մեջ դրանց մշակման ու դրանց դաստիարակման անհրաժեշտությունը: </w:t>
      </w:r>
    </w:p>
    <w:p w14:paraId="52F281A5" w14:textId="10BF622E" w:rsidR="00061D30" w:rsidRPr="00D2552E" w:rsidRDefault="00061D30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Այս տարիքում հատուկ նշանակություն է ստանում երեխաների առաղջության բազմակողմանի ամրապնդումը, նրանց նյարդային համակարգի գործունեության, լսողության, տեսողության, ձայնի պահպանումը, ճիշտ կեցվածքի մշակումը և շարժումների կատարելագործումը:</w:t>
      </w:r>
    </w:p>
    <w:p w14:paraId="12D2E5BD" w14:textId="0081E5DF" w:rsidR="00217E7D" w:rsidRPr="00D2552E" w:rsidRDefault="00217E7D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</w:p>
    <w:p w14:paraId="3C64695D" w14:textId="11C00449" w:rsidR="00061D30" w:rsidRPr="00D2552E" w:rsidRDefault="00217E7D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97504" behindDoc="0" locked="0" layoutInCell="1" allowOverlap="1" wp14:anchorId="212C00FA" wp14:editId="59189A4E">
            <wp:simplePos x="0" y="0"/>
            <wp:positionH relativeFrom="column">
              <wp:posOffset>5067735</wp:posOffset>
            </wp:positionH>
            <wp:positionV relativeFrom="paragraph">
              <wp:posOffset>2794367</wp:posOffset>
            </wp:positionV>
            <wp:extent cx="1732280" cy="2999740"/>
            <wp:effectExtent l="0" t="0" r="0" b="0"/>
            <wp:wrapSquare wrapText="bothSides"/>
            <wp:docPr id="1435074794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5074794" name="Рисунок 1435074794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2280" cy="2999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94432" behindDoc="0" locked="0" layoutInCell="1" allowOverlap="1" wp14:anchorId="3D082D20" wp14:editId="3F4221AA">
            <wp:simplePos x="0" y="0"/>
            <wp:positionH relativeFrom="column">
              <wp:posOffset>-193675</wp:posOffset>
            </wp:positionH>
            <wp:positionV relativeFrom="paragraph">
              <wp:posOffset>50500</wp:posOffset>
            </wp:positionV>
            <wp:extent cx="2748915" cy="2061210"/>
            <wp:effectExtent l="0" t="0" r="0" b="0"/>
            <wp:wrapSquare wrapText="bothSides"/>
            <wp:docPr id="76338880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3388802" name="Рисунок 763388802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48915" cy="2061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1D30" w:rsidRPr="00D2552E">
        <w:rPr>
          <w:rFonts w:ascii="Sylfaen" w:hAnsi="Sylfaen"/>
          <w:sz w:val="24"/>
          <w:szCs w:val="24"/>
          <w:lang w:val="en-US"/>
        </w:rPr>
        <w:t>Անհրաժեշտ է ընդլանյել երեխաների պատկերացումներն ու գիտելիքները հասարակական կյանքի և բնության երևույթների վերաբերյալ, ձևավորել ուսումնական գործունեության տարրական ունակություններ: Դաստիարակել բնության երևույթների ռեալիստական ըմբռնումը, զարգացնել վերլուծելու և համադրելու ունկությունը, ոռարկաների և երևույթների ինչպես ընդհանուր, այնպես էլ բնորոշհատկությունները առանձնացնելու, տարբերելու և համեմատելու կարողությունը:</w:t>
      </w:r>
    </w:p>
    <w:p w14:paraId="732AE721" w14:textId="0C923478" w:rsidR="00061D30" w:rsidRPr="00D2552E" w:rsidRDefault="00061D30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Սովորեցնել ընդհանրացումներ, դատողություններ և մտահանգումներ կատարել: Զարգացնել երեխաների  ճանաչողական հետաքրքրությունները, դաստիարակել կայուն ուշադրություն, դիտունակություն, հետաքրքրասիրություն, ձևավորել սովորելու նկատմամբ հատուկ հետաքրքրություն և ցանկություն:</w:t>
      </w:r>
    </w:p>
    <w:p w14:paraId="4FF1CEBB" w14:textId="496CC9E4" w:rsidR="00061D30" w:rsidRPr="00D2552E" w:rsidRDefault="00061D30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Երեխաներին դպրոցի համար նախապատրաստելու նպատակով պետք է կատարելագործել նրանց խոսքի բոլոր կողմերը` հնչարտաբերումը, մայրենի լեզվի նորմերին համապատասխանող խոսքի քերականական ճշտությունը, արտահայտությունների կապակցությունը և արտահայտչականությունը: Պետք է զարգացնել նաև բանավոր խոսքի լսողական վերլուծություն կատարելու ունակությունը և պատկերավոր խոսքը:</w:t>
      </w:r>
      <w:r w:rsidR="00217E7D" w:rsidRPr="00D2552E">
        <w:rPr>
          <w:rFonts w:ascii="Sylfaen" w:hAnsi="Sylfaen"/>
          <w:noProof/>
          <w:sz w:val="24"/>
          <w:szCs w:val="24"/>
          <w:lang w:val="en-US"/>
        </w:rPr>
        <w:t xml:space="preserve"> </w:t>
      </w:r>
    </w:p>
    <w:p w14:paraId="0A94AB96" w14:textId="6D89FEE0" w:rsidR="00061D30" w:rsidRPr="00D2552E" w:rsidRDefault="00DF0A4D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98528" behindDoc="0" locked="0" layoutInCell="1" allowOverlap="1" wp14:anchorId="691FB2DA" wp14:editId="5BEB3256">
            <wp:simplePos x="0" y="0"/>
            <wp:positionH relativeFrom="margin">
              <wp:posOffset>5188585</wp:posOffset>
            </wp:positionH>
            <wp:positionV relativeFrom="paragraph">
              <wp:posOffset>419100</wp:posOffset>
            </wp:positionV>
            <wp:extent cx="1586230" cy="2818130"/>
            <wp:effectExtent l="0" t="0" r="0" b="1270"/>
            <wp:wrapSquare wrapText="bothSides"/>
            <wp:docPr id="51722617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7226177" name="Рисунок 517226177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6230" cy="2818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1D30" w:rsidRPr="00D2552E">
        <w:rPr>
          <w:rFonts w:ascii="Sylfaen" w:hAnsi="Sylfaen"/>
          <w:sz w:val="24"/>
          <w:szCs w:val="24"/>
          <w:lang w:val="en-US"/>
        </w:rPr>
        <w:t>Երեխաների մեջ պետք է</w:t>
      </w:r>
      <w:r w:rsidR="00F41A1F" w:rsidRPr="00D2552E">
        <w:rPr>
          <w:rFonts w:ascii="Sylfaen" w:hAnsi="Sylfaen"/>
          <w:sz w:val="24"/>
          <w:szCs w:val="24"/>
          <w:lang w:val="en-US"/>
        </w:rPr>
        <w:t xml:space="preserve"> դաստիարակել սեր և հարգանք ծնողների, դաստիարակների, ընտանիքի ավագ անդամների նկատմամբ, որը օպտք է արտահայտվի վերջինների հեղինակությունը ընդունելու, նրանց աշխատանքը հարգելու և օգնելու, ուրիշի համար ինչ-որ հաճելի բան կատարելու ձգտման մեջ:</w:t>
      </w:r>
    </w:p>
    <w:p w14:paraId="0C8A77F6" w14:textId="1DC2488B" w:rsidR="00F41A1F" w:rsidRPr="00D2552E" w:rsidRDefault="00217E7D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99552" behindDoc="0" locked="0" layoutInCell="1" allowOverlap="1" wp14:anchorId="612A95E8" wp14:editId="5EDCC6D1">
            <wp:simplePos x="0" y="0"/>
            <wp:positionH relativeFrom="column">
              <wp:posOffset>-288758</wp:posOffset>
            </wp:positionH>
            <wp:positionV relativeFrom="paragraph">
              <wp:posOffset>55112</wp:posOffset>
            </wp:positionV>
            <wp:extent cx="2121535" cy="2582545"/>
            <wp:effectExtent l="0" t="0" r="0" b="0"/>
            <wp:wrapSquare wrapText="bothSides"/>
            <wp:docPr id="659928986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928986" name="Рисунок 659928986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1535" cy="25825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1A1F" w:rsidRPr="00D2552E">
        <w:rPr>
          <w:rFonts w:ascii="Sylfaen" w:hAnsi="Sylfaen"/>
          <w:sz w:val="24"/>
          <w:szCs w:val="24"/>
          <w:lang w:val="en-US"/>
        </w:rPr>
        <w:t>Մեծ ուշադրություն պետք է դարձվի կազմակերպվածության, կարգապահության, կոլեկտիվի, համատեղ խաղի ու աշխատանքի, միմյանց օգնելու համար ինքնուրույն կերպով միավորվելու ունակությունների դաստիարակմանը:</w:t>
      </w:r>
    </w:p>
    <w:p w14:paraId="38076974" w14:textId="0EE79135" w:rsidR="00F41A1F" w:rsidRPr="00D2552E" w:rsidRDefault="00F41A1F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Երեխաները պետք է սիրեն հայրենի երկիրը, հարազատ բնությունը: Պետք է դաստիարակել սեր արվեստի, բնության և հասարակական կյանքում եղա գեղեցիկի նկատմամբ:</w:t>
      </w:r>
    </w:p>
    <w:p w14:paraId="40E43C3C" w14:textId="7B9D3CA1" w:rsidR="00F41A1F" w:rsidRPr="00D2552E" w:rsidRDefault="00D2552E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777024" behindDoc="0" locked="0" layoutInCell="1" allowOverlap="1" wp14:anchorId="5E69F2CD" wp14:editId="074D9666">
            <wp:simplePos x="0" y="0"/>
            <wp:positionH relativeFrom="column">
              <wp:posOffset>4739005</wp:posOffset>
            </wp:positionH>
            <wp:positionV relativeFrom="paragraph">
              <wp:posOffset>265430</wp:posOffset>
            </wp:positionV>
            <wp:extent cx="2193290" cy="2446020"/>
            <wp:effectExtent l="0" t="0" r="3810" b="5080"/>
            <wp:wrapSquare wrapText="bothSides"/>
            <wp:docPr id="1876618471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6618471" name="Рисунок 1876618471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3290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1A1F" w:rsidRPr="00D2552E">
        <w:rPr>
          <w:rFonts w:ascii="Sylfaen" w:hAnsi="Sylfaen"/>
          <w:sz w:val="24"/>
          <w:szCs w:val="24"/>
          <w:lang w:val="en-US"/>
        </w:rPr>
        <w:t>Մշակել գեղարվեստական ճաշակ բնության մեջ, կենցաղում և արվեստի ստեղծագործություններում</w:t>
      </w:r>
      <w:r w:rsidR="00264825" w:rsidRPr="00D2552E">
        <w:rPr>
          <w:rFonts w:ascii="Sylfaen" w:hAnsi="Sylfaen"/>
          <w:sz w:val="24"/>
          <w:szCs w:val="24"/>
          <w:lang w:val="en-US"/>
        </w:rPr>
        <w:t xml:space="preserve"> գեղեցիկւ գնահատելու և  համապատասխան վերաներմունք ցուցաբերելու կարողություն:</w:t>
      </w:r>
    </w:p>
    <w:p w14:paraId="7A7CB3F2" w14:textId="322FCD66" w:rsidR="00264825" w:rsidRPr="00D2552E" w:rsidRDefault="00264825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Դաստիարակել կայուն հետաքրքրություն և սեր դեպի երաժշտությունը, սիրած ստեղծագործությունները լսելու ցանկություն, զարգացնել երաժշտական լսողությունը</w:t>
      </w:r>
      <w:r w:rsidR="0039505C" w:rsidRPr="00D2552E">
        <w:rPr>
          <w:rFonts w:ascii="Sylfaen" w:hAnsi="Sylfaen"/>
          <w:sz w:val="24"/>
          <w:szCs w:val="24"/>
          <w:lang w:val="en-US"/>
        </w:rPr>
        <w:t>, ռիթմի զգացողությունը, տեմբրային լսողությունը, երաժշտական ճաշակը:</w:t>
      </w:r>
      <w:r w:rsidR="00217E7D" w:rsidRPr="00D2552E">
        <w:rPr>
          <w:rFonts w:ascii="Sylfaen" w:hAnsi="Sylfaen"/>
          <w:noProof/>
          <w:sz w:val="24"/>
          <w:szCs w:val="24"/>
          <w:lang w:val="en-US"/>
        </w:rPr>
        <w:t xml:space="preserve"> </w:t>
      </w:r>
    </w:p>
    <w:p w14:paraId="469DF119" w14:textId="22719CE8" w:rsidR="0039505C" w:rsidRPr="00D2552E" w:rsidRDefault="00D10415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802624" behindDoc="0" locked="0" layoutInCell="1" allowOverlap="1" wp14:anchorId="6A8365D9" wp14:editId="06DF71E5">
            <wp:simplePos x="0" y="0"/>
            <wp:positionH relativeFrom="column">
              <wp:posOffset>5121910</wp:posOffset>
            </wp:positionH>
            <wp:positionV relativeFrom="paragraph">
              <wp:posOffset>2741295</wp:posOffset>
            </wp:positionV>
            <wp:extent cx="1723390" cy="3062605"/>
            <wp:effectExtent l="0" t="0" r="0" b="4445"/>
            <wp:wrapSquare wrapText="bothSides"/>
            <wp:docPr id="135501773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01773" name="Рисунок 135501773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3390" cy="30626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505C" w:rsidRPr="00D2552E">
        <w:rPr>
          <w:rFonts w:ascii="Sylfaen" w:hAnsi="Sylfaen"/>
          <w:sz w:val="24"/>
          <w:szCs w:val="24"/>
          <w:lang w:val="en-US"/>
        </w:rPr>
        <w:t xml:space="preserve">Մանկապարտեզ չհաճախած </w:t>
      </w:r>
      <w:r w:rsidR="00DE557F" w:rsidRPr="00D2552E">
        <w:rPr>
          <w:rFonts w:ascii="Sylfaen" w:hAnsi="Sylfaen"/>
          <w:sz w:val="24"/>
          <w:szCs w:val="24"/>
          <w:lang w:val="en-US"/>
        </w:rPr>
        <w:t>5-6</w:t>
      </w:r>
      <w:r w:rsidR="0039505C" w:rsidRPr="00D2552E">
        <w:rPr>
          <w:rFonts w:ascii="Sylfaen" w:hAnsi="Sylfaen"/>
          <w:sz w:val="24"/>
          <w:szCs w:val="24"/>
          <w:lang w:val="en-US"/>
        </w:rPr>
        <w:t xml:space="preserve"> տարեկան երեխաները նույնպես պետք է ժամանակին, հարկ եղած չափով նախապատրաստվեն դպրոցական կյանքին, նրանց պետք է սովորեցնել լսել խոսողին, պատասխանել տրված հարցին, արտասանել, պատմել, հաշվել, մատիտը ճիշտ բռնել, նկարել, հասկանալ տետրի տողացանցի</w:t>
      </w:r>
      <w:r w:rsidR="003C3BF1" w:rsidRPr="00D2552E">
        <w:rPr>
          <w:rFonts w:ascii="Sylfaen" w:hAnsi="Sylfaen"/>
          <w:sz w:val="24"/>
          <w:szCs w:val="24"/>
          <w:lang w:val="en-US"/>
        </w:rPr>
        <w:t xml:space="preserve"> առանձնահատկություններն ու նշանակությունը, որվորել մայրենի լեզվի հնչյունները, ճիշտ արտասանել դրանք, խոսքից անջատել նախադասությունը,բառը, վանկը, և սեր դաստիարակել դեպի գիրքը, մշակել, նկարը կարդալու, հասկանալու և դրա վերաբերյալ որոշակի վերաբերմունք դաստիարակելու կարողություն:</w:t>
      </w:r>
      <w:r w:rsidR="001C35ED" w:rsidRPr="00D2552E">
        <w:rPr>
          <w:rFonts w:ascii="Sylfaen" w:hAnsi="Sylfaen"/>
          <w:noProof/>
          <w:sz w:val="24"/>
          <w:szCs w:val="24"/>
          <w:lang w:val="en-US"/>
        </w:rPr>
        <w:t xml:space="preserve"> </w:t>
      </w:r>
    </w:p>
    <w:p w14:paraId="356F4039" w14:textId="00BCEC81" w:rsidR="003C3BF1" w:rsidRPr="00D2552E" w:rsidRDefault="004E469B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Երեխաներին դպրոցական  ուսուցմանը ժամանակին նախապատրաստելը նպաստում է նրանց մեջ ուսումնական ախշատանքի նկատմանբ սեր և հետաքրքրություն դաստիարակելուն, անհամեմատ հեշտացնում է  ընտանեկան կյանքից երեխայի անցումը դպրոցական կյանքին, ինչպես նաև ապահովում է  կ</w:t>
      </w:r>
      <w:r w:rsidR="00E92277" w:rsidRPr="00D2552E">
        <w:rPr>
          <w:rFonts w:ascii="Sylfaen" w:hAnsi="Sylfaen"/>
          <w:sz w:val="24"/>
          <w:szCs w:val="24"/>
          <w:lang w:val="en-US"/>
        </w:rPr>
        <w:t>րթության երկու աստիճանների` նախադպրոցական և  դպրոցական ուսուցման միջև եղած անհրաժեշտ հաջորդականությունը:</w:t>
      </w:r>
    </w:p>
    <w:p w14:paraId="561C3234" w14:textId="10623AD8" w:rsidR="00061D30" w:rsidRPr="00D2552E" w:rsidRDefault="00194681" w:rsidP="00592CC7">
      <w:pPr>
        <w:jc w:val="both"/>
        <w:rPr>
          <w:rFonts w:ascii="Sylfaen" w:hAnsi="Sylfaen"/>
          <w:b/>
          <w:sz w:val="32"/>
          <w:szCs w:val="32"/>
          <w:lang w:val="en-US"/>
        </w:rPr>
      </w:pPr>
      <w:r w:rsidRPr="00D2552E">
        <w:rPr>
          <w:rFonts w:ascii="Sylfaen" w:hAnsi="Sylfaen"/>
          <w:b/>
          <w:sz w:val="32"/>
          <w:szCs w:val="32"/>
          <w:lang w:val="hy-AM"/>
        </w:rPr>
        <w:t xml:space="preserve">   </w:t>
      </w:r>
      <w:r w:rsidR="00061D30" w:rsidRPr="00D2552E">
        <w:rPr>
          <w:rFonts w:ascii="Sylfaen" w:hAnsi="Sylfaen"/>
          <w:b/>
          <w:sz w:val="32"/>
          <w:szCs w:val="32"/>
          <w:lang w:val="en-US"/>
        </w:rPr>
        <w:t>Ֆիզիկական դաստիարակություն</w:t>
      </w:r>
    </w:p>
    <w:p w14:paraId="48F5DF4D" w14:textId="6AA857D2" w:rsidR="00E92277" w:rsidRPr="00D2552E" w:rsidRDefault="00E92277" w:rsidP="00592CC7">
      <w:pPr>
        <w:pStyle w:val="a3"/>
        <w:numPr>
          <w:ilvl w:val="0"/>
          <w:numId w:val="6"/>
        </w:num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eastAsia="Tahoma" w:hAnsi="Sylfaen" w:cs="Tahoma"/>
          <w:sz w:val="24"/>
          <w:szCs w:val="24"/>
          <w:lang w:val="en-US"/>
        </w:rPr>
        <w:t>Պահպանել երեխայի առողջությունը` նրա համար սահմանված ռեժիմով:</w:t>
      </w:r>
      <w:r w:rsidR="004931BE" w:rsidRPr="00D2552E">
        <w:rPr>
          <w:rFonts w:ascii="Sylfaen" w:hAnsi="Sylfaen"/>
          <w:noProof/>
          <w:lang w:val="en-US"/>
        </w:rPr>
        <w:t xml:space="preserve"> </w:t>
      </w:r>
    </w:p>
    <w:p w14:paraId="40049B45" w14:textId="32964A50" w:rsidR="00E92277" w:rsidRPr="00D2552E" w:rsidRDefault="00E92277" w:rsidP="00592CC7">
      <w:pPr>
        <w:pStyle w:val="a3"/>
        <w:numPr>
          <w:ilvl w:val="0"/>
          <w:numId w:val="6"/>
        </w:num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eastAsia="Tahoma" w:hAnsi="Sylfaen" w:cs="Tahoma"/>
          <w:sz w:val="24"/>
          <w:szCs w:val="24"/>
          <w:lang w:val="en-US"/>
        </w:rPr>
        <w:t>Կոփել երեխայի օրգանիզմը`  օգտագործելով արևի, օդի, և ջրի կազդուրիչ ազդեցությունը:</w:t>
      </w:r>
    </w:p>
    <w:p w14:paraId="145F9E4F" w14:textId="7F529B1E" w:rsidR="004C53EE" w:rsidRPr="00D2552E" w:rsidRDefault="00E92277" w:rsidP="00592CC7">
      <w:pPr>
        <w:pStyle w:val="a3"/>
        <w:numPr>
          <w:ilvl w:val="0"/>
          <w:numId w:val="6"/>
        </w:num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eastAsia="Tahoma" w:hAnsi="Sylfaen" w:cs="Tahoma"/>
          <w:sz w:val="24"/>
          <w:szCs w:val="24"/>
          <w:lang w:val="en-US"/>
        </w:rPr>
        <w:t xml:space="preserve">Զարգացնել հիմնական շարժումները` քայլքը, վազքը, ցատկը սեղանցելուև նստելու կարողությունները, բազմազան </w:t>
      </w:r>
      <w:r w:rsidR="004C53EE" w:rsidRPr="00D2552E">
        <w:rPr>
          <w:rFonts w:ascii="Sylfaen" w:eastAsia="Tahoma" w:hAnsi="Sylfaen" w:cs="Tahoma"/>
          <w:sz w:val="24"/>
          <w:szCs w:val="24"/>
          <w:lang w:val="en-US"/>
        </w:rPr>
        <w:t>վարժությունների և շարժախաղերի միջոցով:</w:t>
      </w:r>
    </w:p>
    <w:p w14:paraId="1229C964" w14:textId="149D6CB1" w:rsidR="004C53EE" w:rsidRPr="00D2552E" w:rsidRDefault="004C53EE" w:rsidP="00592CC7">
      <w:pPr>
        <w:pStyle w:val="a3"/>
        <w:numPr>
          <w:ilvl w:val="0"/>
          <w:numId w:val="6"/>
        </w:numPr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eastAsia="Tahoma" w:hAnsi="Sylfaen" w:cs="Tahoma"/>
          <w:sz w:val="24"/>
          <w:szCs w:val="24"/>
          <w:lang w:val="en-US"/>
        </w:rPr>
        <w:t>Դաստիարակել կուլտուր-առողջապահական ունակություններ` երեխային վարժեցնելով ինքնուրույնություն, մաքրասիրության ու կոկիկության:</w:t>
      </w:r>
    </w:p>
    <w:p w14:paraId="2108CDEE" w14:textId="56763593" w:rsidR="00C037A6" w:rsidRPr="00D2552E" w:rsidRDefault="00511088" w:rsidP="00592CC7">
      <w:pPr>
        <w:ind w:firstLine="360"/>
        <w:jc w:val="both"/>
        <w:rPr>
          <w:rFonts w:ascii="Sylfaen" w:eastAsia="Tahoma" w:hAnsi="Sylfaen" w:cs="Tahoma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801600" behindDoc="0" locked="0" layoutInCell="1" allowOverlap="1" wp14:anchorId="12D89F25" wp14:editId="4BFF6979">
            <wp:simplePos x="0" y="0"/>
            <wp:positionH relativeFrom="column">
              <wp:posOffset>5427980</wp:posOffset>
            </wp:positionH>
            <wp:positionV relativeFrom="paragraph">
              <wp:posOffset>862665</wp:posOffset>
            </wp:positionV>
            <wp:extent cx="1254125" cy="2061210"/>
            <wp:effectExtent l="0" t="0" r="3175" b="0"/>
            <wp:wrapSquare wrapText="bothSides"/>
            <wp:docPr id="1415381132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381132" name="Рисунок 1415381132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4125" cy="2061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37A6" w:rsidRPr="00D2552E">
        <w:rPr>
          <w:rFonts w:ascii="Sylfaen" w:eastAsia="Tahoma" w:hAnsi="Sylfaen" w:cs="Tahoma"/>
          <w:sz w:val="24"/>
          <w:szCs w:val="24"/>
          <w:lang w:val="en-US"/>
        </w:rPr>
        <w:t>Կարևոր նշանակություն ունի  երեխաների խոսքի զարգացումը: Անհարժեշտ է զարգացնել երեխաների բանավոր խոսքը, հնչյունային լսողությունը, հնչարտաբերման կարողությունը, հարստացնել ատրահայտիչ, կապակցված ու գրական լեզվով խոսելու կարողությունը: Քերականական տեսակետից ճիշտ ու կանոնավոր խոսքի ձևովոր</w:t>
      </w:r>
      <w:r w:rsidR="00AC7EA3" w:rsidRPr="00D2552E">
        <w:rPr>
          <w:rFonts w:ascii="Sylfaen" w:eastAsia="Tahoma" w:hAnsi="Sylfaen" w:cs="Tahoma"/>
          <w:sz w:val="24"/>
          <w:szCs w:val="24"/>
          <w:lang w:val="en-US"/>
        </w:rPr>
        <w:t>ումը կատարվում է բոլոր տեսակի պարապմունքների ընթացքում, ինչպես նաև առօրյաում` երեխաների բառապաշարի հարստացման ու պատմելու ուսուցման աշխատանքների հետ սերտորեն կապված:</w:t>
      </w:r>
      <w:r w:rsidR="004931BE" w:rsidRPr="00D2552E">
        <w:rPr>
          <w:rFonts w:ascii="Sylfaen" w:hAnsi="Sylfaen"/>
          <w:noProof/>
          <w:lang w:val="en-US"/>
        </w:rPr>
        <w:t xml:space="preserve"> </w:t>
      </w:r>
    </w:p>
    <w:p w14:paraId="02B25348" w14:textId="49E90439" w:rsidR="00AC7EA3" w:rsidRPr="00D2552E" w:rsidRDefault="00AC7EA3" w:rsidP="00592CC7">
      <w:pPr>
        <w:ind w:firstLine="360"/>
        <w:jc w:val="both"/>
        <w:rPr>
          <w:rFonts w:ascii="Sylfaen" w:eastAsia="Tahoma" w:hAnsi="Sylfaen" w:cs="Tahoma"/>
          <w:sz w:val="24"/>
          <w:szCs w:val="24"/>
          <w:lang w:val="en-US"/>
        </w:rPr>
      </w:pPr>
      <w:r w:rsidRPr="00D2552E">
        <w:rPr>
          <w:rFonts w:ascii="Sylfaen" w:eastAsia="Tahoma" w:hAnsi="Sylfaen" w:cs="Tahoma"/>
          <w:sz w:val="24"/>
          <w:szCs w:val="24"/>
          <w:lang w:val="en-US"/>
        </w:rPr>
        <w:t>Նկարների շուրջ անցկացվող պարապմունքների, զրույցների, դիդակտիկ խաղերի ժամանակ պետք է առաջադրել այնպիսի հարցեր, որոնց</w:t>
      </w:r>
      <w:r w:rsidR="002E56BA" w:rsidRPr="00D2552E">
        <w:rPr>
          <w:rFonts w:ascii="Sylfaen" w:eastAsia="Tahoma" w:hAnsi="Sylfaen" w:cs="Tahoma"/>
          <w:sz w:val="24"/>
          <w:szCs w:val="24"/>
          <w:lang w:val="en-US"/>
        </w:rPr>
        <w:t xml:space="preserve"> պատասխանելու ընթացքում երեխաներին աստիճանաբար ու իրենց համար </w:t>
      </w:r>
      <w:r w:rsidR="00470E65" w:rsidRPr="00D2552E">
        <w:rPr>
          <w:rFonts w:ascii="Sylfaen" w:eastAsia="Tahoma" w:hAnsi="Sylfaen" w:cs="Tahoma"/>
          <w:noProof/>
          <w:sz w:val="24"/>
          <w:szCs w:val="24"/>
          <w:lang w:val="en-US"/>
        </w:rPr>
        <w:drawing>
          <wp:anchor distT="0" distB="0" distL="114300" distR="114300" simplePos="0" relativeHeight="251803648" behindDoc="0" locked="0" layoutInCell="1" allowOverlap="1" wp14:anchorId="64E7915D" wp14:editId="36504F0C">
            <wp:simplePos x="0" y="0"/>
            <wp:positionH relativeFrom="column">
              <wp:posOffset>-160421</wp:posOffset>
            </wp:positionH>
            <wp:positionV relativeFrom="paragraph">
              <wp:posOffset>501</wp:posOffset>
            </wp:positionV>
            <wp:extent cx="1490345" cy="2606675"/>
            <wp:effectExtent l="0" t="0" r="0" b="0"/>
            <wp:wrapSquare wrapText="bothSides"/>
            <wp:docPr id="179679711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6797117" name="Рисунок 1796797117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0345" cy="2606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E56BA" w:rsidRPr="00D2552E">
        <w:rPr>
          <w:rFonts w:ascii="Sylfaen" w:eastAsia="Tahoma" w:hAnsi="Sylfaen" w:cs="Tahoma"/>
          <w:sz w:val="24"/>
          <w:szCs w:val="24"/>
          <w:lang w:val="en-US"/>
        </w:rPr>
        <w:t>էլ երբեմն էլ աննկատելի ձևով յուրացնեն բառերի քերականական ավելի բարդ ձևերը:</w:t>
      </w:r>
    </w:p>
    <w:p w14:paraId="0AD500C9" w14:textId="299BA0D8" w:rsidR="00911C8D" w:rsidRPr="00D2552E" w:rsidRDefault="00911C8D" w:rsidP="00592CC7">
      <w:pPr>
        <w:ind w:firstLine="360"/>
        <w:jc w:val="both"/>
        <w:rPr>
          <w:rFonts w:ascii="Sylfaen" w:eastAsia="Tahoma" w:hAnsi="Sylfaen" w:cs="Tahoma"/>
          <w:sz w:val="24"/>
          <w:szCs w:val="24"/>
          <w:lang w:val="en-US"/>
        </w:rPr>
      </w:pPr>
      <w:r w:rsidRPr="00D2552E">
        <w:rPr>
          <w:rFonts w:ascii="Sylfaen" w:eastAsia="Tahoma" w:hAnsi="Sylfaen" w:cs="Tahoma"/>
          <w:sz w:val="24"/>
          <w:szCs w:val="24"/>
          <w:lang w:val="en-US"/>
        </w:rPr>
        <w:t>Քերականական այդ ձևերի յուրացման գործում բացառիկ նշանակություն ունի մեծերի և մասնավորապես դաստիարակների կանոնավոր ու մաքուր գրական խոսքը:</w:t>
      </w:r>
    </w:p>
    <w:p w14:paraId="5DD3C66F" w14:textId="4D7079F0" w:rsidR="00911C8D" w:rsidRPr="00D2552E" w:rsidRDefault="00D10415" w:rsidP="00592CC7">
      <w:pPr>
        <w:ind w:firstLine="360"/>
        <w:jc w:val="both"/>
        <w:rPr>
          <w:rFonts w:ascii="Sylfaen" w:eastAsia="Tahoma" w:hAnsi="Sylfaen" w:cs="Tahoma"/>
          <w:sz w:val="24"/>
          <w:szCs w:val="24"/>
          <w:lang w:val="en-US"/>
        </w:rPr>
      </w:pPr>
      <w:r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800576" behindDoc="1" locked="0" layoutInCell="1" allowOverlap="1" wp14:anchorId="71DAE4CD" wp14:editId="57D89333">
            <wp:simplePos x="0" y="0"/>
            <wp:positionH relativeFrom="column">
              <wp:posOffset>3740785</wp:posOffset>
            </wp:positionH>
            <wp:positionV relativeFrom="paragraph">
              <wp:posOffset>5715</wp:posOffset>
            </wp:positionV>
            <wp:extent cx="3147060" cy="1771650"/>
            <wp:effectExtent l="0" t="0" r="0" b="0"/>
            <wp:wrapTight wrapText="bothSides">
              <wp:wrapPolygon edited="0">
                <wp:start x="0" y="0"/>
                <wp:lineTo x="0" y="21368"/>
                <wp:lineTo x="21443" y="21368"/>
                <wp:lineTo x="21443" y="0"/>
                <wp:lineTo x="0" y="0"/>
              </wp:wrapPolygon>
            </wp:wrapTight>
            <wp:docPr id="32236113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361131" name="Рисунок 322361131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7060" cy="1771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1C8D" w:rsidRPr="00D2552E">
        <w:rPr>
          <w:rFonts w:ascii="Sylfaen" w:eastAsia="Tahoma" w:hAnsi="Sylfaen" w:cs="Tahoma"/>
          <w:sz w:val="24"/>
          <w:szCs w:val="24"/>
          <w:lang w:val="en-US"/>
        </w:rPr>
        <w:t>Դաստիարակել նաև խոսքի հնչյունային կուլտուրա սովորեցնել բառերի մեջ բոլոր հնչյունները մաքուր արտասանել, որպեսի դպրոց գնալուց առաջ երեխաների խոսքը, արտասանությունը քերականական կառուցվածքի ու բովանդակության տեսակետից կանոնավոր ու  արտահայտիչ լինի:</w:t>
      </w:r>
    </w:p>
    <w:p w14:paraId="5C08E4CC" w14:textId="43408697" w:rsidR="003A36F8" w:rsidRPr="00D2552E" w:rsidRDefault="001B2BBF" w:rsidP="00592CC7">
      <w:pPr>
        <w:ind w:firstLine="360"/>
        <w:jc w:val="both"/>
        <w:rPr>
          <w:rFonts w:ascii="Sylfaen" w:eastAsia="Tahoma" w:hAnsi="Sylfaen" w:cs="Tahoma"/>
          <w:sz w:val="24"/>
          <w:szCs w:val="24"/>
          <w:lang w:val="en-US"/>
        </w:rPr>
      </w:pPr>
      <w:r w:rsidRPr="00D2552E">
        <w:rPr>
          <w:rFonts w:ascii="Sylfaen" w:eastAsia="Tahoma" w:hAnsi="Sylfaen" w:cs="Tahoma"/>
          <w:sz w:val="24"/>
          <w:szCs w:val="24"/>
          <w:lang w:val="en-US"/>
        </w:rPr>
        <w:t>Գեղարվեստական գրքերի ընթերցման միջոցով դաստիարակը երեխաներին սովորեցնում է  հասկանալ ու վերապահել ստեղծագործության բովանդակությունը, հիշել ու անգիր արտասանել առանձին ոտանավորներ`  պահպանելով դրանց տրամաբանական շեշտերն ու դադարները:</w:t>
      </w:r>
    </w:p>
    <w:p w14:paraId="3A825105" w14:textId="290267E0" w:rsidR="00780936" w:rsidRPr="00D2552E" w:rsidRDefault="001B2BBF" w:rsidP="00592CC7">
      <w:pPr>
        <w:ind w:firstLine="360"/>
        <w:jc w:val="both"/>
        <w:rPr>
          <w:rFonts w:ascii="Sylfaen" w:eastAsia="Tahoma" w:hAnsi="Sylfaen" w:cs="Tahoma"/>
          <w:sz w:val="24"/>
          <w:szCs w:val="24"/>
          <w:lang w:val="en-US"/>
        </w:rPr>
      </w:pPr>
      <w:r w:rsidRPr="00D2552E">
        <w:rPr>
          <w:rFonts w:ascii="Sylfaen" w:eastAsia="Tahoma" w:hAnsi="Sylfaen" w:cs="Tahoma"/>
          <w:sz w:val="24"/>
          <w:szCs w:val="24"/>
          <w:lang w:val="en-US"/>
        </w:rPr>
        <w:t xml:space="preserve">Գեղարվեստական գրքերի ընթերցման միջոցով պետք է հարստացնել երեխաների գիտելիքները մարդկանց կյանքի ու բնության երևույթների մասին: Երեխաների հետ պետք է դաստիարակել դրական զգացմունքներ, մշակել ճիշտ վերաբերմունք դեպի շրջապատը, </w:t>
      </w:r>
      <w:r w:rsidR="00780936" w:rsidRPr="00D2552E">
        <w:rPr>
          <w:rFonts w:ascii="Sylfaen" w:eastAsia="Tahoma" w:hAnsi="Sylfaen" w:cs="Tahoma"/>
          <w:sz w:val="24"/>
          <w:szCs w:val="24"/>
          <w:lang w:val="en-US"/>
        </w:rPr>
        <w:t>հարստացնել նարնց լեզուն.</w:t>
      </w:r>
    </w:p>
    <w:p w14:paraId="3AC61A09" w14:textId="455C2626" w:rsidR="00061D30" w:rsidRPr="00D2552E" w:rsidRDefault="00D10415" w:rsidP="00B85C88">
      <w:pPr>
        <w:ind w:firstLine="360"/>
        <w:jc w:val="both"/>
        <w:rPr>
          <w:rFonts w:ascii="Sylfaen" w:eastAsia="Tahoma" w:hAnsi="Sylfaen" w:cs="Tahoma"/>
          <w:sz w:val="24"/>
          <w:szCs w:val="24"/>
          <w:lang w:val="en-US"/>
        </w:rPr>
      </w:pPr>
      <w:r w:rsidRPr="00D2552E">
        <w:rPr>
          <w:rFonts w:ascii="Sylfaen" w:eastAsia="Tahoma" w:hAnsi="Sylfaen" w:cs="Tahoma"/>
          <w:noProof/>
          <w:sz w:val="24"/>
          <w:szCs w:val="24"/>
          <w:lang w:val="en-US"/>
        </w:rPr>
        <w:drawing>
          <wp:anchor distT="0" distB="0" distL="114300" distR="114300" simplePos="0" relativeHeight="251804672" behindDoc="1" locked="0" layoutInCell="1" allowOverlap="1" wp14:anchorId="44CA2AAD" wp14:editId="2E56FACC">
            <wp:simplePos x="0" y="0"/>
            <wp:positionH relativeFrom="column">
              <wp:posOffset>5376545</wp:posOffset>
            </wp:positionH>
            <wp:positionV relativeFrom="paragraph">
              <wp:posOffset>18415</wp:posOffset>
            </wp:positionV>
            <wp:extent cx="1363345" cy="2423795"/>
            <wp:effectExtent l="0" t="0" r="0" b="1905"/>
            <wp:wrapSquare wrapText="bothSides"/>
            <wp:docPr id="1858315385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8315385" name="Рисунок 1858315385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363345" cy="2423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85C88" w:rsidRPr="00D2552E">
        <w:rPr>
          <w:rFonts w:ascii="Sylfaen" w:hAnsi="Sylfaen"/>
          <w:noProof/>
          <w:sz w:val="24"/>
          <w:szCs w:val="24"/>
          <w:lang w:val="en-US"/>
        </w:rPr>
        <w:drawing>
          <wp:anchor distT="0" distB="0" distL="114300" distR="114300" simplePos="0" relativeHeight="251805696" behindDoc="1" locked="0" layoutInCell="1" allowOverlap="1" wp14:anchorId="11C9A67F" wp14:editId="394C31E3">
            <wp:simplePos x="0" y="0"/>
            <wp:positionH relativeFrom="column">
              <wp:posOffset>-162059</wp:posOffset>
            </wp:positionH>
            <wp:positionV relativeFrom="paragraph">
              <wp:posOffset>75532</wp:posOffset>
            </wp:positionV>
            <wp:extent cx="1660525" cy="2461895"/>
            <wp:effectExtent l="0" t="0" r="3175" b="1905"/>
            <wp:wrapTight wrapText="bothSides">
              <wp:wrapPolygon edited="0">
                <wp:start x="0" y="0"/>
                <wp:lineTo x="0" y="21505"/>
                <wp:lineTo x="21476" y="21505"/>
                <wp:lineTo x="21476" y="0"/>
                <wp:lineTo x="0" y="0"/>
              </wp:wrapPolygon>
            </wp:wrapTight>
            <wp:docPr id="2085910005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5910005" name="Рисунок 2085910005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0525" cy="2461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0E65" w:rsidRPr="00D2552E">
        <w:rPr>
          <w:rFonts w:ascii="Sylfaen" w:eastAsia="Tahoma" w:hAnsi="Sylfaen" w:cs="Tahoma"/>
          <w:sz w:val="24"/>
          <w:szCs w:val="24"/>
          <w:lang w:val="en-US"/>
        </w:rPr>
        <w:t>Երեխայի</w:t>
      </w:r>
      <w:r w:rsidR="00470E65" w:rsidRPr="00D2552E">
        <w:rPr>
          <w:rFonts w:ascii="Sylfaen" w:hAnsi="Sylfaen"/>
          <w:sz w:val="24"/>
          <w:szCs w:val="24"/>
          <w:lang w:val="en-US"/>
        </w:rPr>
        <w:t xml:space="preserve"> ֆիզիկական ու մտավոր նորմալ զարգացման համար կոփում ենք նրա մարմինը և հետևում կեցվածքին: Կոփման տարբեր միջոցներ կիրառելի խստորեն հաշվի ենք առնում երեխաների առողջական վիճակը կրած հիվանդությունները: Երեխաների կոփման ուղղությամբ տարվող միջոցառումները անց ենք կացնում ամբողջ տարվա ընթացքում: Աառվոտյան մարմնամարզության և շարժախաղերի ժամանակ երեխաների մկանների առանձին խմբերի</w:t>
      </w:r>
      <w:r w:rsidR="00B85C88" w:rsidRPr="00D2552E">
        <w:rPr>
          <w:rFonts w:ascii="Sylfaen" w:eastAsia="Tahoma" w:hAnsi="Sylfaen" w:cs="Tahoma"/>
          <w:sz w:val="24"/>
          <w:szCs w:val="24"/>
          <w:lang w:val="en-US"/>
        </w:rPr>
        <w:t xml:space="preserve"> </w:t>
      </w:r>
      <w:r w:rsidR="00061D30" w:rsidRPr="00D2552E">
        <w:rPr>
          <w:rFonts w:ascii="Sylfaen" w:hAnsi="Sylfaen"/>
          <w:sz w:val="24"/>
          <w:szCs w:val="24"/>
          <w:lang w:val="en-US"/>
        </w:rPr>
        <w:t>զարգացման համար կան հատուկ վարժություններ որոք կատարում ենք կանոնավոր և ճիշտ շնչառության  պայմաններում:</w:t>
      </w:r>
    </w:p>
    <w:p w14:paraId="5CE19393" w14:textId="69D86298" w:rsidR="003A41CB" w:rsidRPr="00D2552E" w:rsidRDefault="003A41CB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b/>
          <w:sz w:val="24"/>
          <w:szCs w:val="24"/>
          <w:lang w:val="en-US"/>
        </w:rPr>
        <w:t>Բուժքրոջ կողմից կատարվել է</w:t>
      </w:r>
      <w:r w:rsidRPr="00D2552E">
        <w:rPr>
          <w:rFonts w:ascii="Sylfaen" w:hAnsi="Sylfaen"/>
          <w:sz w:val="24"/>
          <w:szCs w:val="24"/>
          <w:lang w:val="en-US"/>
        </w:rPr>
        <w:t xml:space="preserve"> ընդհանուր հսկողություն սանիտարահիգենիկ նորմերի պահպանման, սննդի կազմակերպման, մանկապարտեզի ընդհանուր մաքրության վերաբերյալ առաջնորդվելով ՀՀ Առողջապահության նախարարության N 42-Ն և N 857-Ն հրամանների:</w:t>
      </w:r>
    </w:p>
    <w:p w14:paraId="54E7531B" w14:textId="6A726169" w:rsidR="003A41CB" w:rsidRPr="00D2552E" w:rsidRDefault="003A41CB" w:rsidP="00592CC7">
      <w:pPr>
        <w:ind w:firstLine="708"/>
        <w:jc w:val="both"/>
        <w:rPr>
          <w:rFonts w:ascii="Sylfaen" w:hAnsi="Sylfaen"/>
          <w:sz w:val="24"/>
          <w:szCs w:val="24"/>
          <w:lang w:val="en-US"/>
        </w:rPr>
      </w:pPr>
      <w:r w:rsidRPr="00D2552E">
        <w:rPr>
          <w:rFonts w:ascii="Sylfaen" w:hAnsi="Sylfaen"/>
          <w:sz w:val="24"/>
          <w:szCs w:val="24"/>
          <w:lang w:val="en-US"/>
        </w:rPr>
        <w:t>Կազմակերպվել են ժողովներ և դաստիարակների, և դաստիարակների օգնականների և ծնողների հետ</w:t>
      </w:r>
      <w:r w:rsidR="000735D0" w:rsidRPr="00D2552E">
        <w:rPr>
          <w:rFonts w:ascii="Sylfaen" w:hAnsi="Sylfaen"/>
          <w:sz w:val="24"/>
          <w:szCs w:val="24"/>
          <w:lang w:val="en-US"/>
        </w:rPr>
        <w:t>,</w:t>
      </w:r>
      <w:r w:rsidRPr="00D2552E">
        <w:rPr>
          <w:rFonts w:ascii="Sylfaen" w:hAnsi="Sylfaen"/>
          <w:sz w:val="24"/>
          <w:szCs w:val="24"/>
          <w:lang w:val="en-US"/>
        </w:rPr>
        <w:t xml:space="preserve"> </w:t>
      </w:r>
      <w:r w:rsidR="000735D0" w:rsidRPr="00D2552E">
        <w:rPr>
          <w:rFonts w:ascii="Sylfaen" w:hAnsi="Sylfaen"/>
          <w:sz w:val="24"/>
          <w:szCs w:val="24"/>
          <w:lang w:val="en-US"/>
        </w:rPr>
        <w:t>ե</w:t>
      </w:r>
      <w:r w:rsidRPr="00D2552E">
        <w:rPr>
          <w:rFonts w:ascii="Sylfaen" w:hAnsi="Sylfaen"/>
          <w:sz w:val="24"/>
          <w:szCs w:val="24"/>
          <w:lang w:val="en-US"/>
        </w:rPr>
        <w:t xml:space="preserve">րեխաների առողջության, մաքրության և մանկապարտեզ </w:t>
      </w:r>
      <w:r w:rsidR="000735D0" w:rsidRPr="00D2552E">
        <w:rPr>
          <w:rFonts w:ascii="Sylfaen" w:hAnsi="Sylfaen"/>
          <w:sz w:val="24"/>
          <w:szCs w:val="24"/>
          <w:lang w:val="en-US"/>
        </w:rPr>
        <w:t>հաճախելու թեմաներով</w:t>
      </w:r>
      <w:r w:rsidR="00375B9A" w:rsidRPr="00D2552E">
        <w:rPr>
          <w:rFonts w:ascii="Sylfaen" w:hAnsi="Sylfaen"/>
          <w:sz w:val="24"/>
          <w:szCs w:val="24"/>
          <w:lang w:val="en-US"/>
        </w:rPr>
        <w:t>:</w:t>
      </w:r>
    </w:p>
    <w:p w14:paraId="16B56309" w14:textId="5A2BF036" w:rsidR="00D10415" w:rsidRPr="00D2552E" w:rsidRDefault="00D10415" w:rsidP="00D2552E">
      <w:pPr>
        <w:ind w:firstLine="720"/>
        <w:jc w:val="both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noProof/>
          <w:lang w:val="hy-AM"/>
        </w:rPr>
        <w:drawing>
          <wp:anchor distT="0" distB="0" distL="114300" distR="114300" simplePos="0" relativeHeight="251807744" behindDoc="0" locked="0" layoutInCell="1" allowOverlap="1" wp14:anchorId="1E52FE2A" wp14:editId="78A9DC4D">
            <wp:simplePos x="0" y="0"/>
            <wp:positionH relativeFrom="margin">
              <wp:posOffset>4096385</wp:posOffset>
            </wp:positionH>
            <wp:positionV relativeFrom="paragraph">
              <wp:posOffset>1436370</wp:posOffset>
            </wp:positionV>
            <wp:extent cx="2816225" cy="2112010"/>
            <wp:effectExtent l="9208" t="0" r="0" b="0"/>
            <wp:wrapSquare wrapText="bothSides"/>
            <wp:docPr id="1762725121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2725121" name="Рисунок 1762725121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816225" cy="2112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552E">
        <w:rPr>
          <w:rFonts w:ascii="Sylfaen" w:hAnsi="Sylfaen"/>
          <w:noProof/>
          <w:sz w:val="24"/>
          <w:szCs w:val="24"/>
          <w:lang w:val="hy-AM"/>
        </w:rPr>
        <w:drawing>
          <wp:anchor distT="0" distB="0" distL="114300" distR="114300" simplePos="0" relativeHeight="251808768" behindDoc="0" locked="0" layoutInCell="1" allowOverlap="1" wp14:anchorId="659D734B" wp14:editId="5336AE1D">
            <wp:simplePos x="0" y="0"/>
            <wp:positionH relativeFrom="column">
              <wp:posOffset>-340995</wp:posOffset>
            </wp:positionH>
            <wp:positionV relativeFrom="paragraph">
              <wp:posOffset>669925</wp:posOffset>
            </wp:positionV>
            <wp:extent cx="2293620" cy="2322830"/>
            <wp:effectExtent l="0" t="0" r="5080" b="1270"/>
            <wp:wrapSquare wrapText="bothSides"/>
            <wp:docPr id="1073027979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027979" name="Рисунок 1073027979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3620" cy="2322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C35AB" w:rsidRPr="00D2552E">
        <w:rPr>
          <w:rFonts w:ascii="Sylfaen" w:hAnsi="Sylfaen"/>
          <w:sz w:val="24"/>
          <w:szCs w:val="24"/>
          <w:lang w:val="hy-AM"/>
        </w:rPr>
        <w:t>Հաստատության բակը բարվոք վիճակում է, ցանկապատված է,  նստարանները ներկված են,փայտից ,  ապահով, տարածքը անվտանգ է երեխաների տեղաշարժի համար, մեկուսացած է և հեռու ավտոճանապարհային գոտուց, աղմուկի, օդի աղտոտման աղբյուրներ հանդիսացող արդյունաբերական կամ այլ օբյեկտներից: Արտակարգ իրավիճակներում հատուկ ծառայությունների մեքենաները բակի հետնամուտքից կարող են անարգել մոտենալ ուսումնական հաստատության շենքին։</w:t>
      </w:r>
    </w:p>
    <w:p w14:paraId="22CC6E32" w14:textId="1A89272C" w:rsidR="00D10415" w:rsidRPr="00D2552E" w:rsidRDefault="00D10415" w:rsidP="00D10415">
      <w:pPr>
        <w:spacing w:after="0"/>
        <w:jc w:val="center"/>
        <w:rPr>
          <w:rFonts w:ascii="Sylfaen" w:hAnsi="Sylfaen"/>
          <w:sz w:val="24"/>
          <w:szCs w:val="24"/>
          <w:lang w:val="hy-AM"/>
        </w:rPr>
      </w:pPr>
    </w:p>
    <w:p w14:paraId="00D07A52" w14:textId="7CA97C26" w:rsidR="00D10415" w:rsidRPr="00D2552E" w:rsidRDefault="009C35AB" w:rsidP="00D10415">
      <w:pPr>
        <w:spacing w:after="0"/>
        <w:jc w:val="center"/>
        <w:rPr>
          <w:rFonts w:ascii="Sylfaen" w:hAnsi="Sylfaen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 xml:space="preserve"> </w:t>
      </w:r>
      <w:r w:rsidR="00D10415" w:rsidRPr="00D2552E">
        <w:rPr>
          <w:rFonts w:ascii="Sylfaen" w:hAnsi="Sylfaen"/>
          <w:lang w:val="hy-AM"/>
        </w:rPr>
        <w:t>6. ՈՒՍՈՒՄՆԱԿԱՆ ՀԱՍՏԱՏՈՒԹՅԱՆ  ԶԱՐԳԱՑՆՈՂ ՄԻՋԱՎԱՅՐԸ</w:t>
      </w:r>
    </w:p>
    <w:p w14:paraId="58F14898" w14:textId="3F81E955" w:rsidR="00D10415" w:rsidRPr="00D2552E" w:rsidRDefault="00D10415" w:rsidP="00D10415">
      <w:pPr>
        <w:spacing w:after="0"/>
        <w:rPr>
          <w:rFonts w:ascii="Sylfaen" w:hAnsi="Sylfaen"/>
          <w:lang w:val="hy-AM"/>
        </w:rPr>
      </w:pPr>
    </w:p>
    <w:tbl>
      <w:tblPr>
        <w:tblStyle w:val="ac"/>
        <w:tblW w:w="10774" w:type="dxa"/>
        <w:tblInd w:w="-431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797"/>
        <w:gridCol w:w="1418"/>
        <w:gridCol w:w="1559"/>
      </w:tblGrid>
      <w:tr w:rsidR="00D10415" w:rsidRPr="00D2552E" w14:paraId="58E4CAA5" w14:textId="77777777" w:rsidTr="00161FEB">
        <w:tc>
          <w:tcPr>
            <w:tcW w:w="7797" w:type="dxa"/>
            <w:shd w:val="clear" w:color="auto" w:fill="FFFFFF" w:themeFill="background1"/>
          </w:tcPr>
          <w:p w14:paraId="3B7AE0E3" w14:textId="1ED4217B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1418" w:type="dxa"/>
            <w:shd w:val="clear" w:color="auto" w:fill="FFFFFF" w:themeFill="background1"/>
          </w:tcPr>
          <w:p w14:paraId="74123875" w14:textId="7FBA12CB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   Այո</w:t>
            </w:r>
          </w:p>
        </w:tc>
        <w:tc>
          <w:tcPr>
            <w:tcW w:w="1559" w:type="dxa"/>
            <w:shd w:val="clear" w:color="auto" w:fill="FFFFFF" w:themeFill="background1"/>
          </w:tcPr>
          <w:p w14:paraId="7A0CD218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Ոչ</w:t>
            </w:r>
          </w:p>
        </w:tc>
      </w:tr>
      <w:tr w:rsidR="00D10415" w:rsidRPr="00D2552E" w14:paraId="5DBA4217" w14:textId="77777777" w:rsidTr="00161FEB">
        <w:tc>
          <w:tcPr>
            <w:tcW w:w="7797" w:type="dxa"/>
            <w:shd w:val="clear" w:color="auto" w:fill="FFFFFF" w:themeFill="background1"/>
          </w:tcPr>
          <w:p w14:paraId="5C3EF362" w14:textId="000E1878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418" w:type="dxa"/>
            <w:shd w:val="clear" w:color="auto" w:fill="FFFFFF" w:themeFill="background1"/>
          </w:tcPr>
          <w:p w14:paraId="760BCF77" w14:textId="4932E03F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v</w:t>
            </w:r>
          </w:p>
        </w:tc>
        <w:tc>
          <w:tcPr>
            <w:tcW w:w="1559" w:type="dxa"/>
            <w:shd w:val="clear" w:color="auto" w:fill="FFFFFF" w:themeFill="background1"/>
          </w:tcPr>
          <w:p w14:paraId="3E22F268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</w:tc>
      </w:tr>
      <w:tr w:rsidR="00D10415" w:rsidRPr="00D2552E" w14:paraId="65BBFD0B" w14:textId="77777777" w:rsidTr="00161FEB">
        <w:trPr>
          <w:trHeight w:val="2474"/>
        </w:trPr>
        <w:tc>
          <w:tcPr>
            <w:tcW w:w="7797" w:type="dxa"/>
            <w:shd w:val="clear" w:color="auto" w:fill="FFFFFF" w:themeFill="background1"/>
          </w:tcPr>
          <w:p w14:paraId="4D86630B" w14:textId="71CE2F7C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  <w:lang w:val="hy-AM"/>
              </w:rPr>
              <w:t xml:space="preserve">բ. ուսումնական հաստատությունն </w:t>
            </w:r>
            <w:r w:rsidRPr="00D2552E">
              <w:rPr>
                <w:rFonts w:ascii="Sylfaen" w:hAnsi="Sylfaen"/>
              </w:rPr>
              <w:t>ունի</w:t>
            </w:r>
          </w:p>
          <w:p w14:paraId="37926C0C" w14:textId="77777777" w:rsidR="00D10415" w:rsidRPr="00D2552E" w:rsidRDefault="00D10415" w:rsidP="00D10415">
            <w:pPr>
              <w:pStyle w:val="a3"/>
              <w:numPr>
                <w:ilvl w:val="0"/>
                <w:numId w:val="10"/>
              </w:numPr>
              <w:rPr>
                <w:rFonts w:ascii="Sylfaen" w:hAnsi="Sylfaen"/>
                <w:sz w:val="24"/>
                <w:szCs w:val="24"/>
                <w:lang w:val="hy-AM"/>
              </w:rPr>
            </w:pPr>
            <w:r w:rsidRPr="00D2552E">
              <w:rPr>
                <w:rFonts w:ascii="Sylfaen" w:hAnsi="Sylfaen"/>
                <w:sz w:val="24"/>
                <w:szCs w:val="24"/>
                <w:lang w:val="hy-AM"/>
              </w:rPr>
              <w:t xml:space="preserve">մարզադահլիճ, </w:t>
            </w:r>
          </w:p>
          <w:p w14:paraId="0747D40A" w14:textId="77777777" w:rsidR="00D10415" w:rsidRPr="00D2552E" w:rsidRDefault="00D10415" w:rsidP="00D10415">
            <w:pPr>
              <w:pStyle w:val="a3"/>
              <w:numPr>
                <w:ilvl w:val="0"/>
                <w:numId w:val="10"/>
              </w:numPr>
              <w:rPr>
                <w:rFonts w:ascii="Sylfaen" w:hAnsi="Sylfaen"/>
                <w:sz w:val="24"/>
                <w:szCs w:val="24"/>
                <w:lang w:val="hy-AM"/>
              </w:rPr>
            </w:pPr>
            <w:r w:rsidRPr="00D2552E">
              <w:rPr>
                <w:rFonts w:ascii="Sylfaen" w:hAnsi="Sylfaen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699E48A4" w14:textId="77777777" w:rsidR="00D10415" w:rsidRPr="00D2552E" w:rsidRDefault="00D10415" w:rsidP="00D10415">
            <w:pPr>
              <w:pStyle w:val="a3"/>
              <w:numPr>
                <w:ilvl w:val="0"/>
                <w:numId w:val="10"/>
              </w:numPr>
              <w:rPr>
                <w:rFonts w:ascii="Sylfaen" w:hAnsi="Sylfaen"/>
                <w:sz w:val="24"/>
                <w:szCs w:val="24"/>
                <w:lang w:val="hy-AM"/>
              </w:rPr>
            </w:pPr>
            <w:r w:rsidRPr="00D2552E">
              <w:rPr>
                <w:rFonts w:ascii="Sylfaen" w:hAnsi="Sylfaen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418" w:type="dxa"/>
            <w:shd w:val="clear" w:color="auto" w:fill="FFFFFF" w:themeFill="background1"/>
          </w:tcPr>
          <w:p w14:paraId="7855A094" w14:textId="77777777" w:rsidR="00D10415" w:rsidRPr="00D2552E" w:rsidRDefault="00D10415" w:rsidP="00161FEB">
            <w:pPr>
              <w:rPr>
                <w:rFonts w:ascii="Sylfaen" w:hAnsi="Sylfaen"/>
                <w:highlight w:val="yellow"/>
                <w:lang w:val="hy-AM"/>
              </w:rPr>
            </w:pPr>
          </w:p>
          <w:p w14:paraId="07FE4847" w14:textId="77777777" w:rsidR="00D10415" w:rsidRPr="00D2552E" w:rsidRDefault="00D10415" w:rsidP="00161FEB">
            <w:pPr>
              <w:rPr>
                <w:rFonts w:ascii="Sylfaen" w:hAnsi="Sylfaen"/>
                <w:highlight w:val="yellow"/>
                <w:lang w:val="hy-AM"/>
              </w:rPr>
            </w:pPr>
          </w:p>
          <w:p w14:paraId="41277EAB" w14:textId="77777777" w:rsidR="00D10415" w:rsidRPr="00D2552E" w:rsidRDefault="00D10415" w:rsidP="00161FEB">
            <w:pPr>
              <w:rPr>
                <w:rFonts w:ascii="Sylfaen" w:hAnsi="Sylfaen"/>
                <w:highlight w:val="yellow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v</w:t>
            </w:r>
          </w:p>
        </w:tc>
        <w:tc>
          <w:tcPr>
            <w:tcW w:w="1559" w:type="dxa"/>
            <w:shd w:val="clear" w:color="auto" w:fill="FFFFFF" w:themeFill="background1"/>
          </w:tcPr>
          <w:p w14:paraId="23334CC6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  <w:p w14:paraId="02151BEE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  <w:p w14:paraId="7EDD1E52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v</w:t>
            </w:r>
          </w:p>
          <w:p w14:paraId="03E13E16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  <w:p w14:paraId="731773A2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v</w:t>
            </w:r>
          </w:p>
        </w:tc>
      </w:tr>
    </w:tbl>
    <w:p w14:paraId="77E77E1D" w14:textId="764627CC" w:rsidR="00D10415" w:rsidRPr="00D2552E" w:rsidRDefault="00D10415" w:rsidP="00D10415">
      <w:pPr>
        <w:spacing w:after="0"/>
        <w:rPr>
          <w:rFonts w:ascii="Sylfaen" w:hAnsi="Sylfaen"/>
          <w:lang w:val="hy-AM"/>
        </w:rPr>
      </w:pPr>
    </w:p>
    <w:p w14:paraId="22E190FE" w14:textId="366C5C9F" w:rsidR="00D10415" w:rsidRPr="00D2552E" w:rsidRDefault="00D10415" w:rsidP="00D10415">
      <w:pPr>
        <w:spacing w:after="0"/>
        <w:rPr>
          <w:rFonts w:ascii="Sylfaen" w:hAnsi="Sylfaen"/>
          <w:lang w:val="hy-AM"/>
        </w:rPr>
      </w:pPr>
    </w:p>
    <w:p w14:paraId="42842210" w14:textId="5ABDCC6B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7. </w:t>
      </w:r>
    </w:p>
    <w:p w14:paraId="621B85B8" w14:textId="77777777" w:rsidR="00D10415" w:rsidRPr="00D2552E" w:rsidRDefault="00D10415" w:rsidP="00D10415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ՈՒՍՈՒՄՆԱԿԱՆ ՀԱՍՏԱՏՈՒԹՅԱՆ ՄԱՐԴԿԱՅԻՆ, ՖԻՆԱՆՍԱԿԱՆ ԵՎ ՆՅՈՒԹԱԿԱՆ ՌԵՍՈՒՐՍՆԵՐԻ ԱՐԴՅՈՒՆԱՎԵՏ   ՏՆՕՐԻՆՈՒՄ</w:t>
      </w:r>
    </w:p>
    <w:p w14:paraId="54E5CFBD" w14:textId="6C753852" w:rsidR="00D10415" w:rsidRPr="00D2552E" w:rsidRDefault="00D10415" w:rsidP="00D10415">
      <w:pPr>
        <w:spacing w:after="0"/>
        <w:rPr>
          <w:rFonts w:ascii="Sylfaen" w:hAnsi="Sylfaen"/>
          <w:lang w:val="hy-AM"/>
        </w:rPr>
      </w:pPr>
    </w:p>
    <w:tbl>
      <w:tblPr>
        <w:tblStyle w:val="ac"/>
        <w:tblW w:w="10142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2646"/>
        <w:gridCol w:w="1421"/>
        <w:gridCol w:w="1689"/>
        <w:gridCol w:w="1175"/>
        <w:gridCol w:w="1138"/>
        <w:gridCol w:w="1142"/>
        <w:gridCol w:w="931"/>
      </w:tblGrid>
      <w:tr w:rsidR="00D10415" w:rsidRPr="00D2552E" w14:paraId="3CDE0CD6" w14:textId="77777777" w:rsidTr="00161FEB">
        <w:trPr>
          <w:trHeight w:val="283"/>
        </w:trPr>
        <w:tc>
          <w:tcPr>
            <w:tcW w:w="4157" w:type="dxa"/>
            <w:gridSpan w:val="2"/>
            <w:shd w:val="clear" w:color="auto" w:fill="FFFFFF" w:themeFill="background1"/>
          </w:tcPr>
          <w:p w14:paraId="0F5F7515" w14:textId="0E559EDC" w:rsidR="00D10415" w:rsidRPr="00D2552E" w:rsidRDefault="00D10415" w:rsidP="00161FEB">
            <w:pPr>
              <w:rPr>
                <w:rFonts w:ascii="Sylfaen" w:hAnsi="Sylfaen"/>
                <w:highlight w:val="yellow"/>
              </w:rPr>
            </w:pPr>
            <w:r w:rsidRPr="00D2552E">
              <w:rPr>
                <w:rFonts w:ascii="Sylfaen" w:hAnsi="Sylfaen"/>
              </w:rPr>
              <w:t>Ցուցանիշ</w:t>
            </w:r>
          </w:p>
        </w:tc>
        <w:tc>
          <w:tcPr>
            <w:tcW w:w="1706" w:type="dxa"/>
            <w:shd w:val="clear" w:color="auto" w:fill="FFFFFF" w:themeFill="background1"/>
          </w:tcPr>
          <w:p w14:paraId="5C1B5DED" w14:textId="77777777" w:rsidR="00D10415" w:rsidRPr="00D2552E" w:rsidRDefault="00D10415" w:rsidP="00161FEB">
            <w:pPr>
              <w:jc w:val="center"/>
              <w:rPr>
                <w:rFonts w:ascii="Sylfaen" w:hAnsi="Sylfaen"/>
                <w:sz w:val="20"/>
                <w:szCs w:val="20"/>
                <w:highlight w:val="yellow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2020-2021  ուստարի</w:t>
            </w:r>
          </w:p>
        </w:tc>
        <w:tc>
          <w:tcPr>
            <w:tcW w:w="1190" w:type="dxa"/>
            <w:shd w:val="clear" w:color="auto" w:fill="FFFFFF" w:themeFill="background1"/>
          </w:tcPr>
          <w:p w14:paraId="20EF28E3" w14:textId="77777777" w:rsidR="00D10415" w:rsidRPr="00D2552E" w:rsidRDefault="00D10415" w:rsidP="00161FEB">
            <w:pPr>
              <w:jc w:val="center"/>
              <w:rPr>
                <w:rFonts w:ascii="Sylfaen" w:hAnsi="Sylfaen"/>
                <w:sz w:val="20"/>
                <w:szCs w:val="20"/>
                <w:highlight w:val="yellow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2021-2022  ոսւտարի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12005380" w14:textId="77777777" w:rsidR="00D10415" w:rsidRPr="00D2552E" w:rsidRDefault="00D10415" w:rsidP="00161FEB">
            <w:pPr>
              <w:jc w:val="center"/>
              <w:rPr>
                <w:rFonts w:ascii="Sylfaen" w:hAnsi="Sylfaen"/>
                <w:sz w:val="20"/>
                <w:szCs w:val="20"/>
                <w:highlight w:val="yellow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2022-2023  ուստարի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31901078" w14:textId="77777777" w:rsidR="00D10415" w:rsidRPr="00D2552E" w:rsidRDefault="00D10415" w:rsidP="00161FEB">
            <w:pPr>
              <w:jc w:val="center"/>
              <w:rPr>
                <w:rFonts w:ascii="Sylfaen" w:hAnsi="Sylfaen"/>
                <w:sz w:val="20"/>
                <w:szCs w:val="20"/>
                <w:highlight w:val="yellow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2024-2025 ուստարի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7ED4A38E" w14:textId="77777777" w:rsidR="00D10415" w:rsidRPr="00D2552E" w:rsidRDefault="00D10415" w:rsidP="00161FEB">
            <w:pPr>
              <w:jc w:val="center"/>
              <w:rPr>
                <w:rFonts w:ascii="Sylfaen" w:hAnsi="Sylfaen"/>
                <w:sz w:val="20"/>
                <w:szCs w:val="20"/>
                <w:lang w:val="hy-AM"/>
              </w:rPr>
            </w:pPr>
            <w:r w:rsidRPr="00D2552E">
              <w:rPr>
                <w:rFonts w:ascii="Sylfaen" w:hAnsi="Sylfaen"/>
                <w:sz w:val="20"/>
                <w:szCs w:val="20"/>
                <w:lang w:val="hy-AM"/>
              </w:rPr>
              <w:t>2025-2026</w:t>
            </w:r>
          </w:p>
          <w:p w14:paraId="3E93883B" w14:textId="77777777" w:rsidR="00D10415" w:rsidRPr="00D2552E" w:rsidRDefault="00D10415" w:rsidP="00161FEB">
            <w:pPr>
              <w:jc w:val="both"/>
              <w:rPr>
                <w:rFonts w:ascii="Sylfaen" w:hAnsi="Sylfaen"/>
                <w:sz w:val="20"/>
                <w:szCs w:val="20"/>
                <w:lang w:val="hy-AM"/>
              </w:rPr>
            </w:pPr>
            <w:r w:rsidRPr="00D2552E">
              <w:rPr>
                <w:rFonts w:ascii="Sylfaen" w:hAnsi="Sylfaen"/>
                <w:sz w:val="20"/>
                <w:szCs w:val="20"/>
                <w:lang w:val="hy-AM"/>
              </w:rPr>
              <w:t>Ուս</w:t>
            </w:r>
            <w:r w:rsidRPr="00D2552E">
              <w:rPr>
                <w:rFonts w:ascii="Times New Roman" w:hAnsi="Times New Roman" w:cs="Times New Roman"/>
                <w:sz w:val="20"/>
                <w:szCs w:val="20"/>
                <w:lang w:val="hy-AM"/>
              </w:rPr>
              <w:t>․</w:t>
            </w:r>
            <w:r w:rsidRPr="00D2552E">
              <w:rPr>
                <w:rFonts w:ascii="Sylfaen" w:hAnsi="Sylfaen"/>
                <w:sz w:val="20"/>
                <w:szCs w:val="20"/>
                <w:lang w:val="hy-AM"/>
              </w:rPr>
              <w:t xml:space="preserve"> տարի</w:t>
            </w:r>
          </w:p>
        </w:tc>
      </w:tr>
      <w:tr w:rsidR="00D10415" w:rsidRPr="00D2552E" w14:paraId="12A275B0" w14:textId="77777777" w:rsidTr="00161FEB">
        <w:trPr>
          <w:trHeight w:val="285"/>
        </w:trPr>
        <w:tc>
          <w:tcPr>
            <w:tcW w:w="2728" w:type="dxa"/>
            <w:shd w:val="clear" w:color="auto" w:fill="FFFFFF" w:themeFill="background1"/>
          </w:tcPr>
          <w:p w14:paraId="2D9F3992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  <w:lang w:val="hy-AM"/>
              </w:rPr>
              <w:t>ա. սան - մանկավարժ հարաբերությունը</w:t>
            </w:r>
            <w:r w:rsidRPr="00D2552E">
              <w:rPr>
                <w:rFonts w:ascii="Sylfaen" w:hAnsi="Sylfaen"/>
              </w:rPr>
              <w:t>.</w:t>
            </w:r>
          </w:p>
          <w:p w14:paraId="507068FC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2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3786850" w14:textId="0771C761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Սան</w:t>
            </w:r>
          </w:p>
          <w:p w14:paraId="3D467398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  <w:p w14:paraId="52CD6057" w14:textId="77777777" w:rsidR="00D10415" w:rsidRPr="00D2552E" w:rsidRDefault="00D10415" w:rsidP="00161FEB">
            <w:pPr>
              <w:rPr>
                <w:rFonts w:ascii="Sylfaen" w:hAnsi="Sylfaen"/>
                <w:sz w:val="18"/>
                <w:szCs w:val="18"/>
                <w:lang w:val="hy-AM"/>
              </w:rPr>
            </w:pPr>
            <w:r w:rsidRPr="00D2552E">
              <w:rPr>
                <w:rFonts w:ascii="Sylfaen" w:hAnsi="Sylfaen"/>
                <w:sz w:val="18"/>
                <w:szCs w:val="18"/>
              </w:rPr>
              <w:t xml:space="preserve">        Մանկավարժ</w:t>
            </w:r>
          </w:p>
        </w:tc>
        <w:tc>
          <w:tcPr>
            <w:tcW w:w="1706" w:type="dxa"/>
            <w:shd w:val="clear" w:color="auto" w:fill="FFFFFF" w:themeFill="background1"/>
          </w:tcPr>
          <w:p w14:paraId="2BF5C671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  <w:p w14:paraId="0ECAB8EB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120/8</w:t>
            </w:r>
          </w:p>
          <w:p w14:paraId="1224B703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190" w:type="dxa"/>
            <w:shd w:val="clear" w:color="auto" w:fill="FFFFFF" w:themeFill="background1"/>
          </w:tcPr>
          <w:p w14:paraId="258DA4F0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  <w:p w14:paraId="45FD6387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120/9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24E011CE" w14:textId="77777777" w:rsidR="00D10415" w:rsidRPr="00D2552E" w:rsidRDefault="00D10415" w:rsidP="00161FEB">
            <w:pPr>
              <w:ind w:left="706" w:hanging="706"/>
              <w:rPr>
                <w:rFonts w:ascii="Sylfaen" w:hAnsi="Sylfaen"/>
                <w:sz w:val="20"/>
                <w:szCs w:val="20"/>
              </w:rPr>
            </w:pPr>
          </w:p>
          <w:p w14:paraId="4317C48F" w14:textId="77777777" w:rsidR="00D10415" w:rsidRPr="00D2552E" w:rsidRDefault="00D10415" w:rsidP="00161FEB">
            <w:pPr>
              <w:ind w:left="706" w:hanging="706"/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120/9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01DC68B0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</w:rPr>
            </w:pPr>
          </w:p>
          <w:p w14:paraId="7FA8C707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120/7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08E8665D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  <w:lang w:val="hy-AM"/>
              </w:rPr>
            </w:pPr>
          </w:p>
          <w:p w14:paraId="56ABA9EB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D2552E">
              <w:rPr>
                <w:rFonts w:ascii="Sylfaen" w:hAnsi="Sylfaen"/>
                <w:sz w:val="20"/>
                <w:szCs w:val="20"/>
                <w:lang w:val="hy-AM"/>
              </w:rPr>
              <w:t>120/7</w:t>
            </w:r>
          </w:p>
        </w:tc>
      </w:tr>
      <w:tr w:rsidR="00D10415" w:rsidRPr="00D2552E" w14:paraId="1E4C61D5" w14:textId="77777777" w:rsidTr="00161FEB">
        <w:trPr>
          <w:trHeight w:val="379"/>
        </w:trPr>
        <w:tc>
          <w:tcPr>
            <w:tcW w:w="2728" w:type="dxa"/>
            <w:shd w:val="clear" w:color="auto" w:fill="FFFFFF" w:themeFill="background1"/>
          </w:tcPr>
          <w:p w14:paraId="7D89A831" w14:textId="77777777" w:rsidR="00D10415" w:rsidRPr="00D2552E" w:rsidRDefault="00D10415" w:rsidP="00161FEB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  <w:lang w:val="hy-AM"/>
              </w:rPr>
              <w:t>բ. սան - սպասարկող անձնակազմ հարաբերությունը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  <w:p w14:paraId="2506560A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42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7F1F8962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Սան</w:t>
            </w:r>
          </w:p>
          <w:p w14:paraId="77E666F0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  <w:p w14:paraId="5D080C95" w14:textId="77777777" w:rsidR="00D10415" w:rsidRPr="00D2552E" w:rsidRDefault="00D10415" w:rsidP="00161FEB">
            <w:pPr>
              <w:rPr>
                <w:rFonts w:ascii="Sylfaen" w:hAnsi="Sylfaen"/>
                <w:sz w:val="18"/>
                <w:szCs w:val="18"/>
              </w:rPr>
            </w:pPr>
            <w:r w:rsidRPr="00D2552E">
              <w:rPr>
                <w:rFonts w:ascii="Sylfaen" w:hAnsi="Sylfaen"/>
                <w:sz w:val="18"/>
                <w:szCs w:val="18"/>
              </w:rPr>
              <w:t xml:space="preserve">            Սպաս.  </w:t>
            </w:r>
          </w:p>
          <w:p w14:paraId="18D792AA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sz w:val="18"/>
                <w:szCs w:val="18"/>
              </w:rPr>
              <w:t xml:space="preserve">     անձնակազմ</w:t>
            </w:r>
            <w:r w:rsidRPr="00D2552E">
              <w:rPr>
                <w:rFonts w:ascii="Sylfaen" w:hAnsi="Sylfaen"/>
                <w:sz w:val="20"/>
                <w:szCs w:val="20"/>
              </w:rPr>
              <w:t xml:space="preserve">.        </w:t>
            </w:r>
          </w:p>
        </w:tc>
        <w:tc>
          <w:tcPr>
            <w:tcW w:w="1706" w:type="dxa"/>
            <w:shd w:val="clear" w:color="auto" w:fill="FFFFFF" w:themeFill="background1"/>
          </w:tcPr>
          <w:p w14:paraId="212231C4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120/10</w:t>
            </w:r>
          </w:p>
        </w:tc>
        <w:tc>
          <w:tcPr>
            <w:tcW w:w="1190" w:type="dxa"/>
            <w:shd w:val="clear" w:color="auto" w:fill="FFFFFF" w:themeFill="background1"/>
          </w:tcPr>
          <w:p w14:paraId="37DBF3E9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120/10</w:t>
            </w:r>
          </w:p>
          <w:p w14:paraId="0C2904F8" w14:textId="77777777" w:rsidR="00D10415" w:rsidRPr="00D2552E" w:rsidRDefault="00D10415" w:rsidP="00161FEB">
            <w:pPr>
              <w:rPr>
                <w:rFonts w:ascii="Sylfaen" w:hAnsi="Sylfaen"/>
              </w:rPr>
            </w:pP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1CB050F9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120/10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331F20BF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120/13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4C381362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D2552E">
              <w:rPr>
                <w:rFonts w:ascii="Sylfaen" w:hAnsi="Sylfaen"/>
                <w:sz w:val="20"/>
                <w:szCs w:val="20"/>
                <w:lang w:val="hy-AM"/>
              </w:rPr>
              <w:t>120/13</w:t>
            </w:r>
          </w:p>
        </w:tc>
      </w:tr>
      <w:tr w:rsidR="00D10415" w:rsidRPr="00D2552E" w14:paraId="36C4C452" w14:textId="77777777" w:rsidTr="00161FEB">
        <w:trPr>
          <w:trHeight w:val="2502"/>
        </w:trPr>
        <w:tc>
          <w:tcPr>
            <w:tcW w:w="2728" w:type="dxa"/>
            <w:shd w:val="clear" w:color="auto" w:fill="FFFFFF" w:themeFill="background1"/>
          </w:tcPr>
          <w:p w14:paraId="7351E9F0" w14:textId="77777777" w:rsidR="00D10415" w:rsidRPr="00D2552E" w:rsidRDefault="00D10415" w:rsidP="00161FEB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</w:rPr>
              <w:t>գ</w:t>
            </w:r>
            <w:r w:rsidRPr="00D2552E">
              <w:rPr>
                <w:rFonts w:ascii="Sylfaen" w:hAnsi="Sylfaen"/>
                <w:lang w:val="ru-RU"/>
              </w:rPr>
              <w:t xml:space="preserve">.   </w:t>
            </w:r>
            <w:r w:rsidRPr="00D2552E">
              <w:rPr>
                <w:rFonts w:ascii="Sylfaen" w:hAnsi="Sylfaen"/>
              </w:rPr>
              <w:t>սան</w:t>
            </w:r>
            <w:r w:rsidRPr="00D2552E">
              <w:rPr>
                <w:rFonts w:ascii="Sylfaen" w:hAnsi="Sylfaen"/>
                <w:lang w:val="ru-RU"/>
              </w:rPr>
              <w:t xml:space="preserve"> - </w:t>
            </w:r>
            <w:r w:rsidRPr="00D2552E">
              <w:rPr>
                <w:rFonts w:ascii="Sylfaen" w:hAnsi="Sylfaen"/>
                <w:lang w:val="hy-AM"/>
              </w:rPr>
              <w:t>վարչական անձնակազմ հարաբերությունը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429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88899EB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Սան</w:t>
            </w:r>
          </w:p>
          <w:p w14:paraId="1B859E6C" w14:textId="77777777" w:rsidR="00D10415" w:rsidRPr="00D2552E" w:rsidRDefault="00D10415" w:rsidP="00161FEB">
            <w:pPr>
              <w:rPr>
                <w:rFonts w:ascii="Sylfaen" w:hAnsi="Sylfaen"/>
              </w:rPr>
            </w:pPr>
          </w:p>
          <w:p w14:paraId="701B44BC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 xml:space="preserve">           Վարչ.      </w:t>
            </w:r>
          </w:p>
          <w:p w14:paraId="6128E6A4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706" w:type="dxa"/>
            <w:shd w:val="clear" w:color="auto" w:fill="FFFFFF" w:themeFill="background1"/>
          </w:tcPr>
          <w:p w14:paraId="792515A4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120/2</w:t>
            </w:r>
          </w:p>
        </w:tc>
        <w:tc>
          <w:tcPr>
            <w:tcW w:w="1190" w:type="dxa"/>
            <w:shd w:val="clear" w:color="auto" w:fill="FFFFFF" w:themeFill="background1"/>
          </w:tcPr>
          <w:p w14:paraId="1EBC1C48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120/2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3195B89E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120/2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57D863A8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</w:rPr>
            </w:pPr>
            <w:r w:rsidRPr="00D2552E">
              <w:rPr>
                <w:rFonts w:ascii="Sylfaen" w:hAnsi="Sylfaen"/>
                <w:sz w:val="20"/>
                <w:szCs w:val="20"/>
              </w:rPr>
              <w:t>120/3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23741134" w14:textId="77777777" w:rsidR="00D10415" w:rsidRPr="00D2552E" w:rsidRDefault="00D10415" w:rsidP="00161FEB">
            <w:pPr>
              <w:rPr>
                <w:rFonts w:ascii="Sylfaen" w:hAnsi="Sylfaen"/>
                <w:sz w:val="20"/>
                <w:szCs w:val="20"/>
                <w:lang w:val="hy-AM"/>
              </w:rPr>
            </w:pPr>
            <w:r w:rsidRPr="00D2552E">
              <w:rPr>
                <w:rFonts w:ascii="Sylfaen" w:hAnsi="Sylfaen"/>
                <w:sz w:val="20"/>
                <w:szCs w:val="20"/>
                <w:lang w:val="hy-AM"/>
              </w:rPr>
              <w:t>120/3</w:t>
            </w:r>
          </w:p>
        </w:tc>
      </w:tr>
      <w:tr w:rsidR="00D10415" w:rsidRPr="00D2552E" w14:paraId="69584480" w14:textId="77777777" w:rsidTr="00161FEB">
        <w:trPr>
          <w:trHeight w:val="458"/>
        </w:trPr>
        <w:tc>
          <w:tcPr>
            <w:tcW w:w="4157" w:type="dxa"/>
            <w:gridSpan w:val="2"/>
            <w:shd w:val="clear" w:color="auto" w:fill="FFFFFF" w:themeFill="background1"/>
          </w:tcPr>
          <w:p w14:paraId="35AC3BC1" w14:textId="77777777" w:rsidR="00D10415" w:rsidRPr="00D2552E" w:rsidRDefault="00D10415" w:rsidP="00161FEB">
            <w:pPr>
              <w:rPr>
                <w:rFonts w:ascii="Sylfaen" w:hAnsi="Sylfaen"/>
                <w:highlight w:val="yellow"/>
              </w:rPr>
            </w:pPr>
            <w:r w:rsidRPr="00D2552E">
              <w:rPr>
                <w:rFonts w:ascii="Sylfaen" w:hAnsi="Sylfaen"/>
              </w:rPr>
              <w:t>դ. խմբերի միջին խտությունը.</w:t>
            </w:r>
          </w:p>
        </w:tc>
        <w:tc>
          <w:tcPr>
            <w:tcW w:w="1706" w:type="dxa"/>
            <w:shd w:val="clear" w:color="auto" w:fill="FFFFFF" w:themeFill="background1"/>
          </w:tcPr>
          <w:p w14:paraId="2B7D3D45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30</w:t>
            </w:r>
          </w:p>
        </w:tc>
        <w:tc>
          <w:tcPr>
            <w:tcW w:w="1190" w:type="dxa"/>
            <w:shd w:val="clear" w:color="auto" w:fill="FFFFFF" w:themeFill="background1"/>
          </w:tcPr>
          <w:p w14:paraId="7EA457F4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30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01CF2E52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30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0430AAE0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30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5A1817DC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30</w:t>
            </w:r>
          </w:p>
        </w:tc>
      </w:tr>
      <w:tr w:rsidR="00D10415" w:rsidRPr="00D2552E" w14:paraId="4529EBDF" w14:textId="77777777" w:rsidTr="00161FEB">
        <w:trPr>
          <w:trHeight w:val="458"/>
        </w:trPr>
        <w:tc>
          <w:tcPr>
            <w:tcW w:w="4157" w:type="dxa"/>
            <w:gridSpan w:val="2"/>
            <w:shd w:val="clear" w:color="auto" w:fill="FFFFFF" w:themeFill="background1"/>
          </w:tcPr>
          <w:p w14:paraId="7A48E180" w14:textId="77777777" w:rsidR="00D10415" w:rsidRPr="00D2552E" w:rsidRDefault="00D10415" w:rsidP="00161FEB">
            <w:pPr>
              <w:rPr>
                <w:rFonts w:ascii="Sylfaen" w:hAnsi="Sylfaen"/>
                <w:highlight w:val="yellow"/>
                <w:lang w:val="ru-RU"/>
              </w:rPr>
            </w:pPr>
            <w:r w:rsidRPr="00D2552E">
              <w:rPr>
                <w:rFonts w:ascii="Sylfaen" w:hAnsi="Sylfaen"/>
              </w:rPr>
              <w:t>ե</w:t>
            </w:r>
            <w:r w:rsidRPr="00D2552E">
              <w:rPr>
                <w:rFonts w:ascii="Sylfaen" w:hAnsi="Sylfaen"/>
                <w:lang w:val="hy-AM"/>
              </w:rPr>
              <w:t>. մեկ սանի հաշվով հաստատության տարեկան նախահաշիվը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706" w:type="dxa"/>
            <w:shd w:val="clear" w:color="auto" w:fill="FFFFFF" w:themeFill="background1"/>
          </w:tcPr>
          <w:p w14:paraId="58FFE721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910</w:t>
            </w:r>
          </w:p>
        </w:tc>
        <w:tc>
          <w:tcPr>
            <w:tcW w:w="1190" w:type="dxa"/>
            <w:shd w:val="clear" w:color="auto" w:fill="FFFFFF" w:themeFill="background1"/>
          </w:tcPr>
          <w:p w14:paraId="6C52D219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514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4053059D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668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4C0B2DAE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552,2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63E4374A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639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>6</w:t>
            </w:r>
          </w:p>
        </w:tc>
      </w:tr>
      <w:tr w:rsidR="00D10415" w:rsidRPr="00D2552E" w14:paraId="01F185E5" w14:textId="77777777" w:rsidTr="00161FEB">
        <w:trPr>
          <w:trHeight w:val="458"/>
        </w:trPr>
        <w:tc>
          <w:tcPr>
            <w:tcW w:w="4157" w:type="dxa"/>
            <w:gridSpan w:val="2"/>
            <w:shd w:val="clear" w:color="auto" w:fill="FFFFFF" w:themeFill="background1"/>
          </w:tcPr>
          <w:p w14:paraId="744AA99E" w14:textId="77777777" w:rsidR="00D10415" w:rsidRPr="00D2552E" w:rsidRDefault="00D10415" w:rsidP="00161FEB">
            <w:pPr>
              <w:rPr>
                <w:rFonts w:ascii="Sylfaen" w:hAnsi="Sylfaen"/>
                <w:highlight w:val="yellow"/>
                <w:lang w:val="hy-AM"/>
              </w:rPr>
            </w:pPr>
            <w:r w:rsidRPr="00D2552E">
              <w:rPr>
                <w:rFonts w:ascii="Sylfaen" w:hAnsi="Sylfaen"/>
              </w:rPr>
              <w:t>զ. մանկավարժի միջին աշխատավարձը.</w:t>
            </w:r>
          </w:p>
        </w:tc>
        <w:tc>
          <w:tcPr>
            <w:tcW w:w="1706" w:type="dxa"/>
            <w:shd w:val="clear" w:color="auto" w:fill="FFFFFF" w:themeFill="background1"/>
          </w:tcPr>
          <w:p w14:paraId="6F5A09E8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119,6</w:t>
            </w:r>
          </w:p>
        </w:tc>
        <w:tc>
          <w:tcPr>
            <w:tcW w:w="1190" w:type="dxa"/>
            <w:shd w:val="clear" w:color="auto" w:fill="FFFFFF" w:themeFill="background1"/>
          </w:tcPr>
          <w:p w14:paraId="6C3AFEB1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119,6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2E49BE6B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114,8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5E1ADAEC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171,1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474D7796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203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>8</w:t>
            </w:r>
          </w:p>
        </w:tc>
      </w:tr>
      <w:tr w:rsidR="00D10415" w:rsidRPr="00D2552E" w14:paraId="56A75459" w14:textId="77777777" w:rsidTr="00161FEB">
        <w:trPr>
          <w:trHeight w:val="458"/>
        </w:trPr>
        <w:tc>
          <w:tcPr>
            <w:tcW w:w="4157" w:type="dxa"/>
            <w:gridSpan w:val="2"/>
            <w:shd w:val="clear" w:color="auto" w:fill="FFFFFF" w:themeFill="background1"/>
          </w:tcPr>
          <w:p w14:paraId="29AA51D9" w14:textId="77777777" w:rsidR="00D10415" w:rsidRPr="00D2552E" w:rsidRDefault="00D10415" w:rsidP="00161FEB">
            <w:pPr>
              <w:rPr>
                <w:rFonts w:ascii="Sylfaen" w:hAnsi="Sylfaen"/>
                <w:lang w:val="ru-RU"/>
              </w:rPr>
            </w:pPr>
            <w:r w:rsidRPr="00D2552E">
              <w:rPr>
                <w:rFonts w:ascii="Sylfaen" w:hAnsi="Sylfaen"/>
              </w:rPr>
              <w:t>է</w:t>
            </w:r>
            <w:r w:rsidRPr="00D2552E">
              <w:rPr>
                <w:rFonts w:ascii="Sylfaen" w:hAnsi="Sylfaen"/>
                <w:lang w:val="hy-AM"/>
              </w:rPr>
              <w:t>. վարչական աշխատողների միջին աշխատավարձը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706" w:type="dxa"/>
            <w:shd w:val="clear" w:color="auto" w:fill="FFFFFF" w:themeFill="background1"/>
          </w:tcPr>
          <w:p w14:paraId="0612B965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114,0</w:t>
            </w:r>
          </w:p>
        </w:tc>
        <w:tc>
          <w:tcPr>
            <w:tcW w:w="1190" w:type="dxa"/>
            <w:shd w:val="clear" w:color="auto" w:fill="FFFFFF" w:themeFill="background1"/>
          </w:tcPr>
          <w:p w14:paraId="175F0DB8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114,0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349DFDE6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129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2C2220EB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175,0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3455B256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207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>6</w:t>
            </w:r>
          </w:p>
        </w:tc>
      </w:tr>
      <w:tr w:rsidR="00D10415" w:rsidRPr="00D2552E" w14:paraId="3F4D15B9" w14:textId="77777777" w:rsidTr="00161FEB">
        <w:trPr>
          <w:trHeight w:val="458"/>
        </w:trPr>
        <w:tc>
          <w:tcPr>
            <w:tcW w:w="4157" w:type="dxa"/>
            <w:gridSpan w:val="2"/>
            <w:shd w:val="clear" w:color="auto" w:fill="FFFFFF" w:themeFill="background1"/>
          </w:tcPr>
          <w:p w14:paraId="6C5BC2A1" w14:textId="77777777" w:rsidR="00D10415" w:rsidRPr="00D2552E" w:rsidRDefault="00D10415" w:rsidP="00161FEB">
            <w:pPr>
              <w:rPr>
                <w:rFonts w:ascii="Sylfaen" w:hAnsi="Sylfaen"/>
                <w:highlight w:val="yellow"/>
                <w:lang w:val="ru-RU"/>
              </w:rPr>
            </w:pPr>
            <w:r w:rsidRPr="00D2552E">
              <w:rPr>
                <w:rFonts w:ascii="Sylfaen" w:hAnsi="Sylfaen"/>
              </w:rPr>
              <w:t>ը</w:t>
            </w:r>
            <w:r w:rsidRPr="00D2552E">
              <w:rPr>
                <w:rFonts w:ascii="Sylfaen" w:hAnsi="Sylfaen"/>
                <w:lang w:val="hy-AM"/>
              </w:rPr>
              <w:t>. սպասարկող կազմի միջին աշխատավարձը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706" w:type="dxa"/>
            <w:shd w:val="clear" w:color="auto" w:fill="FFFFFF" w:themeFill="background1"/>
          </w:tcPr>
          <w:p w14:paraId="174694B3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94,7</w:t>
            </w:r>
          </w:p>
        </w:tc>
        <w:tc>
          <w:tcPr>
            <w:tcW w:w="1190" w:type="dxa"/>
            <w:shd w:val="clear" w:color="auto" w:fill="FFFFFF" w:themeFill="background1"/>
          </w:tcPr>
          <w:p w14:paraId="09C35466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94,7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25897777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95,4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25B8E2BA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140,2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40DED2E3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155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>9</w:t>
            </w:r>
          </w:p>
        </w:tc>
      </w:tr>
      <w:tr w:rsidR="00D10415" w:rsidRPr="00D2552E" w14:paraId="488AC89E" w14:textId="77777777" w:rsidTr="00161FEB">
        <w:trPr>
          <w:trHeight w:val="458"/>
        </w:trPr>
        <w:tc>
          <w:tcPr>
            <w:tcW w:w="4157" w:type="dxa"/>
            <w:gridSpan w:val="2"/>
            <w:shd w:val="clear" w:color="auto" w:fill="FFFFFF" w:themeFill="background1"/>
          </w:tcPr>
          <w:p w14:paraId="0B472A16" w14:textId="77777777" w:rsidR="00D10415" w:rsidRPr="00D2552E" w:rsidRDefault="00D10415" w:rsidP="00161FEB">
            <w:pPr>
              <w:rPr>
                <w:rFonts w:ascii="Sylfaen" w:hAnsi="Sylfaen"/>
                <w:highlight w:val="yellow"/>
                <w:lang w:val="ru-RU"/>
              </w:rPr>
            </w:pPr>
            <w:r w:rsidRPr="00D2552E">
              <w:rPr>
                <w:rFonts w:ascii="Sylfaen" w:hAnsi="Sylfaen"/>
              </w:rPr>
              <w:t>թ</w:t>
            </w:r>
            <w:r w:rsidRPr="00D2552E">
              <w:rPr>
                <w:rFonts w:ascii="Sylfaen" w:hAnsi="Sylfaen"/>
                <w:lang w:val="hy-AM"/>
              </w:rPr>
              <w:t>. հաստատության տարեկան նախահաշվում արտաբյուջետային միջոցների չափը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706" w:type="dxa"/>
            <w:shd w:val="clear" w:color="auto" w:fill="FFFFFF" w:themeFill="background1"/>
          </w:tcPr>
          <w:p w14:paraId="4426333B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519,0</w:t>
            </w:r>
          </w:p>
        </w:tc>
        <w:tc>
          <w:tcPr>
            <w:tcW w:w="1190" w:type="dxa"/>
            <w:shd w:val="clear" w:color="auto" w:fill="FFFFFF" w:themeFill="background1"/>
          </w:tcPr>
          <w:p w14:paraId="088842D7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469,0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6E78F4DD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2009.2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3156BC6B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3200,0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678731B5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2200,0</w:t>
            </w:r>
          </w:p>
        </w:tc>
      </w:tr>
      <w:tr w:rsidR="00D10415" w:rsidRPr="00D2552E" w14:paraId="2F429CCD" w14:textId="77777777" w:rsidTr="00161FEB">
        <w:trPr>
          <w:trHeight w:val="755"/>
        </w:trPr>
        <w:tc>
          <w:tcPr>
            <w:tcW w:w="4157" w:type="dxa"/>
            <w:gridSpan w:val="2"/>
            <w:shd w:val="clear" w:color="auto" w:fill="FFFFFF" w:themeFill="background1"/>
          </w:tcPr>
          <w:p w14:paraId="0F3F2367" w14:textId="77777777" w:rsidR="00D10415" w:rsidRPr="00D2552E" w:rsidRDefault="00D10415" w:rsidP="00161FEB">
            <w:pPr>
              <w:rPr>
                <w:rFonts w:ascii="Sylfaen" w:hAnsi="Sylfaen"/>
                <w:highlight w:val="yellow"/>
                <w:lang w:val="ru-RU"/>
              </w:rPr>
            </w:pPr>
            <w:r w:rsidRPr="00D2552E">
              <w:rPr>
                <w:rFonts w:ascii="Sylfaen" w:hAnsi="Sylfaen"/>
              </w:rPr>
              <w:t>ժ</w:t>
            </w:r>
            <w:r w:rsidRPr="00D2552E">
              <w:rPr>
                <w:rFonts w:ascii="Sylfaen" w:hAnsi="Sylfaen"/>
                <w:lang w:val="hy-AM"/>
              </w:rPr>
              <w:t>. ծնողների կողմից դրամական ներդրումների տարեկան չափը</w:t>
            </w:r>
            <w:r w:rsidRPr="00D2552E">
              <w:rPr>
                <w:rFonts w:ascii="Sylfaen" w:hAnsi="Sylfaen"/>
                <w:lang w:val="ru-RU"/>
              </w:rPr>
              <w:t>.</w:t>
            </w:r>
          </w:p>
        </w:tc>
        <w:tc>
          <w:tcPr>
            <w:tcW w:w="1706" w:type="dxa"/>
            <w:shd w:val="clear" w:color="auto" w:fill="FFFFFF" w:themeFill="background1"/>
          </w:tcPr>
          <w:p w14:paraId="043DDD45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</w:t>
            </w:r>
          </w:p>
        </w:tc>
        <w:tc>
          <w:tcPr>
            <w:tcW w:w="1190" w:type="dxa"/>
            <w:shd w:val="clear" w:color="auto" w:fill="FFFFFF" w:themeFill="background1"/>
          </w:tcPr>
          <w:p w14:paraId="545E520B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417E4FC1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25C67E33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4AE43142" w14:textId="77777777" w:rsidR="00D10415" w:rsidRPr="00D2552E" w:rsidRDefault="00D10415" w:rsidP="00161FEB">
            <w:pPr>
              <w:rPr>
                <w:rFonts w:ascii="Sylfaen" w:hAnsi="Sylfaen"/>
              </w:rPr>
            </w:pPr>
          </w:p>
        </w:tc>
      </w:tr>
      <w:tr w:rsidR="00D10415" w:rsidRPr="00D2552E" w14:paraId="34C4D958" w14:textId="77777777" w:rsidTr="00161FEB">
        <w:trPr>
          <w:trHeight w:val="458"/>
        </w:trPr>
        <w:tc>
          <w:tcPr>
            <w:tcW w:w="4157" w:type="dxa"/>
            <w:gridSpan w:val="2"/>
            <w:shd w:val="clear" w:color="auto" w:fill="FFFFFF" w:themeFill="background1"/>
          </w:tcPr>
          <w:p w14:paraId="29862690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>ժա</w:t>
            </w:r>
            <w:r w:rsidRPr="00D2552E">
              <w:rPr>
                <w:rFonts w:ascii="Sylfaen" w:hAnsi="Sylfaen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1A821DBC" w14:textId="77777777" w:rsidR="00D10415" w:rsidRPr="00D2552E" w:rsidRDefault="00D10415" w:rsidP="00161FEB">
            <w:pPr>
              <w:rPr>
                <w:rFonts w:ascii="Sylfaen" w:hAnsi="Sylfaen"/>
                <w:highlight w:val="yellow"/>
                <w:lang w:val="hy-AM"/>
              </w:rPr>
            </w:pPr>
            <w:r w:rsidRPr="00D2552E"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706" w:type="dxa"/>
            <w:shd w:val="clear" w:color="auto" w:fill="FFFFFF" w:themeFill="background1"/>
          </w:tcPr>
          <w:p w14:paraId="0CBB6A59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190" w:type="dxa"/>
            <w:shd w:val="clear" w:color="auto" w:fill="FFFFFF" w:themeFill="background1"/>
          </w:tcPr>
          <w:p w14:paraId="0CEBA2E4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46D4AE0A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68258BB9" w14:textId="5208BABF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-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036E2D19" w14:textId="2ABC974F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</w:tc>
      </w:tr>
      <w:tr w:rsidR="00D10415" w:rsidRPr="00D2552E" w14:paraId="02DDDC74" w14:textId="77777777" w:rsidTr="00161FEB">
        <w:trPr>
          <w:trHeight w:val="413"/>
        </w:trPr>
        <w:tc>
          <w:tcPr>
            <w:tcW w:w="4157" w:type="dxa"/>
            <w:gridSpan w:val="2"/>
            <w:shd w:val="clear" w:color="auto" w:fill="FFFFFF" w:themeFill="background1"/>
          </w:tcPr>
          <w:p w14:paraId="7ED2E6D2" w14:textId="77777777" w:rsidR="00D10415" w:rsidRPr="00D2552E" w:rsidRDefault="00D10415" w:rsidP="00161FEB">
            <w:pPr>
              <w:rPr>
                <w:rFonts w:ascii="Sylfaen" w:hAnsi="Sylfaen"/>
                <w:highlight w:val="yellow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706" w:type="dxa"/>
            <w:shd w:val="clear" w:color="auto" w:fill="FFFFFF" w:themeFill="background1"/>
          </w:tcPr>
          <w:p w14:paraId="7BEE0F08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</w:t>
            </w:r>
          </w:p>
        </w:tc>
        <w:tc>
          <w:tcPr>
            <w:tcW w:w="1190" w:type="dxa"/>
            <w:shd w:val="clear" w:color="auto" w:fill="FFFFFF" w:themeFill="background1"/>
          </w:tcPr>
          <w:p w14:paraId="76C392C6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47E2B349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5F04CD03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5639CF98" w14:textId="77777777" w:rsidR="00D10415" w:rsidRPr="00D2552E" w:rsidRDefault="00D10415" w:rsidP="00161FEB">
            <w:pPr>
              <w:rPr>
                <w:rFonts w:ascii="Sylfaen" w:hAnsi="Sylfaen"/>
              </w:rPr>
            </w:pPr>
          </w:p>
        </w:tc>
      </w:tr>
      <w:tr w:rsidR="00D10415" w:rsidRPr="00D2552E" w14:paraId="42D1214E" w14:textId="77777777" w:rsidTr="00161FEB">
        <w:trPr>
          <w:trHeight w:val="458"/>
        </w:trPr>
        <w:tc>
          <w:tcPr>
            <w:tcW w:w="4157" w:type="dxa"/>
            <w:gridSpan w:val="2"/>
            <w:shd w:val="clear" w:color="auto" w:fill="FFFFFF" w:themeFill="background1"/>
          </w:tcPr>
          <w:p w14:paraId="145F06A4" w14:textId="77777777" w:rsidR="00D10415" w:rsidRPr="00D2552E" w:rsidRDefault="00D10415" w:rsidP="00161FEB">
            <w:pPr>
              <w:rPr>
                <w:rFonts w:ascii="Sylfaen" w:hAnsi="Sylfaen"/>
                <w:highlight w:val="yellow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706" w:type="dxa"/>
            <w:shd w:val="clear" w:color="auto" w:fill="FFFFFF" w:themeFill="background1"/>
          </w:tcPr>
          <w:p w14:paraId="1C8E7369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29.700.1</w:t>
            </w:r>
          </w:p>
        </w:tc>
        <w:tc>
          <w:tcPr>
            <w:tcW w:w="1190" w:type="dxa"/>
            <w:shd w:val="clear" w:color="auto" w:fill="FFFFFF" w:themeFill="background1"/>
          </w:tcPr>
          <w:p w14:paraId="1FEE459C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29.598.2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12F12992" w14:textId="77777777" w:rsidR="00D10415" w:rsidRPr="00D2552E" w:rsidRDefault="00D10415" w:rsidP="00161FEB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33.216.3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48D48CD9" w14:textId="77777777" w:rsidR="00D10415" w:rsidRPr="00D2552E" w:rsidRDefault="00D10415" w:rsidP="00161FEB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51909,3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1D2C2D43" w14:textId="77777777" w:rsidR="00D10415" w:rsidRPr="00D2552E" w:rsidRDefault="00D10415" w:rsidP="00161FEB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58949,4</w:t>
            </w:r>
          </w:p>
        </w:tc>
      </w:tr>
      <w:tr w:rsidR="00D10415" w:rsidRPr="00D2552E" w14:paraId="4FD4F427" w14:textId="77777777" w:rsidTr="00161FEB">
        <w:trPr>
          <w:trHeight w:val="458"/>
        </w:trPr>
        <w:tc>
          <w:tcPr>
            <w:tcW w:w="4157" w:type="dxa"/>
            <w:gridSpan w:val="2"/>
            <w:shd w:val="clear" w:color="auto" w:fill="FFFFFF" w:themeFill="background1"/>
          </w:tcPr>
          <w:p w14:paraId="6BF78F7D" w14:textId="77777777" w:rsidR="00D10415" w:rsidRPr="00D2552E" w:rsidRDefault="00D10415" w:rsidP="00161FEB">
            <w:pPr>
              <w:rPr>
                <w:rFonts w:ascii="Sylfaen" w:hAnsi="Sylfaen"/>
                <w:highlight w:val="yellow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706" w:type="dxa"/>
            <w:shd w:val="clear" w:color="auto" w:fill="FFFFFF" w:themeFill="background1"/>
          </w:tcPr>
          <w:p w14:paraId="1348ACAB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2071.3</w:t>
            </w:r>
          </w:p>
        </w:tc>
        <w:tc>
          <w:tcPr>
            <w:tcW w:w="1190" w:type="dxa"/>
            <w:shd w:val="clear" w:color="auto" w:fill="FFFFFF" w:themeFill="background1"/>
          </w:tcPr>
          <w:p w14:paraId="6614D224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3041.1</w:t>
            </w: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47CEADDB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3205.6</w:t>
            </w: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5EF09149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3268,8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4E02787B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3295</w:t>
            </w:r>
            <w:r w:rsidRPr="00D2552E">
              <w:rPr>
                <w:rFonts w:ascii="Times New Roman" w:hAnsi="Times New Roman" w:cs="Times New Roman"/>
                <w:lang w:val="hy-AM"/>
              </w:rPr>
              <w:t>․</w:t>
            </w:r>
            <w:r w:rsidRPr="00D2552E">
              <w:rPr>
                <w:rFonts w:ascii="Sylfaen" w:hAnsi="Sylfaen"/>
                <w:lang w:val="hy-AM"/>
              </w:rPr>
              <w:t>1</w:t>
            </w:r>
          </w:p>
        </w:tc>
      </w:tr>
      <w:tr w:rsidR="00D10415" w:rsidRPr="00D2552E" w14:paraId="2835A209" w14:textId="77777777" w:rsidTr="00161FEB">
        <w:trPr>
          <w:trHeight w:val="458"/>
        </w:trPr>
        <w:tc>
          <w:tcPr>
            <w:tcW w:w="4157" w:type="dxa"/>
            <w:gridSpan w:val="2"/>
            <w:shd w:val="clear" w:color="auto" w:fill="FFFFFF" w:themeFill="background1"/>
          </w:tcPr>
          <w:p w14:paraId="37A76478" w14:textId="77777777" w:rsidR="00D10415" w:rsidRPr="00D2552E" w:rsidRDefault="00D10415" w:rsidP="00161FEB">
            <w:pPr>
              <w:rPr>
                <w:rFonts w:ascii="Sylfaen" w:hAnsi="Sylfaen"/>
                <w:highlight w:val="yellow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706" w:type="dxa"/>
            <w:shd w:val="clear" w:color="auto" w:fill="FFFFFF" w:themeFill="background1"/>
          </w:tcPr>
          <w:p w14:paraId="2BC62371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300.000 դրամ</w:t>
            </w:r>
          </w:p>
          <w:p w14:paraId="6B4A6357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2023թ-ի մայիսին ձեռք ենք բերել համակարգիչ</w:t>
            </w:r>
          </w:p>
        </w:tc>
        <w:tc>
          <w:tcPr>
            <w:tcW w:w="1190" w:type="dxa"/>
            <w:shd w:val="clear" w:color="auto" w:fill="FFFFFF" w:themeFill="background1"/>
          </w:tcPr>
          <w:p w14:paraId="1FD1F0C7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  <w:p w14:paraId="540EB29F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148" w:type="dxa"/>
            <w:tcBorders>
              <w:right w:val="single" w:sz="4" w:space="0" w:color="000000"/>
            </w:tcBorders>
            <w:shd w:val="clear" w:color="auto" w:fill="FFFFFF" w:themeFill="background1"/>
          </w:tcPr>
          <w:p w14:paraId="52E75DAB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</w:tc>
        <w:tc>
          <w:tcPr>
            <w:tcW w:w="1152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11015625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450.000</w:t>
            </w:r>
          </w:p>
        </w:tc>
        <w:tc>
          <w:tcPr>
            <w:tcW w:w="789" w:type="dxa"/>
            <w:tcBorders>
              <w:left w:val="single" w:sz="4" w:space="0" w:color="000000"/>
            </w:tcBorders>
            <w:shd w:val="clear" w:color="auto" w:fill="FFFFFF" w:themeFill="background1"/>
          </w:tcPr>
          <w:p w14:paraId="7B5287EE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</w:tc>
      </w:tr>
    </w:tbl>
    <w:p w14:paraId="2C95EE64" w14:textId="5FA51397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</w:p>
    <w:p w14:paraId="0EE731DF" w14:textId="77777777" w:rsidR="00D10415" w:rsidRPr="00D2552E" w:rsidRDefault="00D10415" w:rsidP="00D10415">
      <w:pPr>
        <w:pStyle w:val="a3"/>
        <w:ind w:left="0"/>
        <w:jc w:val="both"/>
        <w:rPr>
          <w:rFonts w:ascii="Sylfaen" w:hAnsi="Sylfaen"/>
          <w:sz w:val="24"/>
          <w:szCs w:val="24"/>
          <w:lang w:val="hy-AM"/>
        </w:rPr>
      </w:pPr>
    </w:p>
    <w:p w14:paraId="5670ECAF" w14:textId="77777777" w:rsidR="00D10415" w:rsidRPr="00D2552E" w:rsidRDefault="00D10415" w:rsidP="00D10415">
      <w:pPr>
        <w:pStyle w:val="a3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  <w:r w:rsidRPr="00D2552E">
        <w:rPr>
          <w:rFonts w:ascii="Sylfaen" w:hAnsi="Sylfaen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4534EA03" w14:textId="27BFFE67" w:rsidR="00D10415" w:rsidRPr="00D2552E" w:rsidRDefault="00D10415" w:rsidP="00D10415">
      <w:pPr>
        <w:pStyle w:val="a3"/>
        <w:ind w:left="0"/>
        <w:jc w:val="both"/>
        <w:rPr>
          <w:rFonts w:ascii="Sylfaen" w:hAnsi="Sylfaen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938"/>
        <w:gridCol w:w="961"/>
        <w:gridCol w:w="951"/>
        <w:gridCol w:w="1004"/>
        <w:gridCol w:w="915"/>
        <w:gridCol w:w="1417"/>
        <w:gridCol w:w="1417"/>
      </w:tblGrid>
      <w:tr w:rsidR="00D10415" w:rsidRPr="00F87FDF" w14:paraId="31A1F2BD" w14:textId="77777777" w:rsidTr="00161FEB">
        <w:tc>
          <w:tcPr>
            <w:tcW w:w="2938" w:type="dxa"/>
          </w:tcPr>
          <w:p w14:paraId="1A025946" w14:textId="1F475CE1" w:rsidR="00D10415" w:rsidRPr="00D2552E" w:rsidRDefault="00D10415" w:rsidP="00161FEB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</w:rPr>
              <w:t>Խմբերի  թիվը</w:t>
            </w:r>
          </w:p>
        </w:tc>
        <w:tc>
          <w:tcPr>
            <w:tcW w:w="961" w:type="dxa"/>
          </w:tcPr>
          <w:p w14:paraId="67278049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2020-2021</w:t>
            </w:r>
          </w:p>
        </w:tc>
        <w:tc>
          <w:tcPr>
            <w:tcW w:w="951" w:type="dxa"/>
          </w:tcPr>
          <w:p w14:paraId="717150A6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2021-2022</w:t>
            </w:r>
          </w:p>
        </w:tc>
        <w:tc>
          <w:tcPr>
            <w:tcW w:w="1004" w:type="dxa"/>
          </w:tcPr>
          <w:p w14:paraId="232FF23C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2022-2023</w:t>
            </w:r>
          </w:p>
        </w:tc>
        <w:tc>
          <w:tcPr>
            <w:tcW w:w="915" w:type="dxa"/>
          </w:tcPr>
          <w:p w14:paraId="016C9A14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2024-2025</w:t>
            </w:r>
          </w:p>
          <w:p w14:paraId="3E5FA02C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  <w:p w14:paraId="75908695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1417" w:type="dxa"/>
          </w:tcPr>
          <w:p w14:paraId="4487FC30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2025-</w:t>
            </w:r>
          </w:p>
          <w:p w14:paraId="2FE2933B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2026</w:t>
            </w:r>
          </w:p>
        </w:tc>
        <w:tc>
          <w:tcPr>
            <w:tcW w:w="1417" w:type="dxa"/>
          </w:tcPr>
          <w:p w14:paraId="2237177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 xml:space="preserve">Փոփոխությունների </w:t>
            </w:r>
          </w:p>
          <w:p w14:paraId="368B6886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 xml:space="preserve">դինամիկան (աճ կամ </w:t>
            </w:r>
          </w:p>
          <w:p w14:paraId="1D35BD0A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նվազում)</w:t>
            </w:r>
          </w:p>
        </w:tc>
      </w:tr>
      <w:tr w:rsidR="00D10415" w:rsidRPr="00D2552E" w14:paraId="5DE0E8FA" w14:textId="77777777" w:rsidTr="00161FEB">
        <w:tc>
          <w:tcPr>
            <w:tcW w:w="2938" w:type="dxa"/>
          </w:tcPr>
          <w:p w14:paraId="2CEA08CA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961" w:type="dxa"/>
          </w:tcPr>
          <w:p w14:paraId="295FF5D7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51" w:type="dxa"/>
          </w:tcPr>
          <w:p w14:paraId="61670561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04" w:type="dxa"/>
          </w:tcPr>
          <w:p w14:paraId="484656FE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15" w:type="dxa"/>
          </w:tcPr>
          <w:p w14:paraId="4D8438AC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17" w:type="dxa"/>
          </w:tcPr>
          <w:p w14:paraId="647EF5A0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75A1DE7A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2A4652BC" w14:textId="77777777" w:rsidTr="00161FEB">
        <w:tc>
          <w:tcPr>
            <w:tcW w:w="2938" w:type="dxa"/>
          </w:tcPr>
          <w:p w14:paraId="1856A600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961" w:type="dxa"/>
          </w:tcPr>
          <w:p w14:paraId="4F2B060C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51" w:type="dxa"/>
          </w:tcPr>
          <w:p w14:paraId="4093CF1B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04" w:type="dxa"/>
          </w:tcPr>
          <w:p w14:paraId="017D02F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15" w:type="dxa"/>
          </w:tcPr>
          <w:p w14:paraId="33E8AF5A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17" w:type="dxa"/>
          </w:tcPr>
          <w:p w14:paraId="009BEAD0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788BE7BE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1B4516BC" w14:textId="77777777" w:rsidTr="00161FEB">
        <w:tc>
          <w:tcPr>
            <w:tcW w:w="2938" w:type="dxa"/>
          </w:tcPr>
          <w:p w14:paraId="66E0B084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961" w:type="dxa"/>
          </w:tcPr>
          <w:p w14:paraId="54E096F6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51" w:type="dxa"/>
          </w:tcPr>
          <w:p w14:paraId="470C417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04" w:type="dxa"/>
          </w:tcPr>
          <w:p w14:paraId="3C396EB8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15" w:type="dxa"/>
          </w:tcPr>
          <w:p w14:paraId="02594A8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1417" w:type="dxa"/>
          </w:tcPr>
          <w:p w14:paraId="368E0EE4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02DE0A7D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3CDB1E94" w14:textId="77777777" w:rsidTr="00161FEB">
        <w:tc>
          <w:tcPr>
            <w:tcW w:w="2938" w:type="dxa"/>
          </w:tcPr>
          <w:p w14:paraId="4485DC0D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961" w:type="dxa"/>
          </w:tcPr>
          <w:p w14:paraId="5E57C094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51" w:type="dxa"/>
          </w:tcPr>
          <w:p w14:paraId="6783D025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04" w:type="dxa"/>
          </w:tcPr>
          <w:p w14:paraId="46D5083D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15" w:type="dxa"/>
          </w:tcPr>
          <w:p w14:paraId="75A9DC1B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417" w:type="dxa"/>
          </w:tcPr>
          <w:p w14:paraId="106DF0B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64B98974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5033BC7F" w14:textId="77777777" w:rsidTr="00161FEB">
        <w:tc>
          <w:tcPr>
            <w:tcW w:w="2938" w:type="dxa"/>
          </w:tcPr>
          <w:p w14:paraId="3D30DBC6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Միջին</w:t>
            </w:r>
          </w:p>
        </w:tc>
        <w:tc>
          <w:tcPr>
            <w:tcW w:w="961" w:type="dxa"/>
          </w:tcPr>
          <w:p w14:paraId="166C03C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51" w:type="dxa"/>
          </w:tcPr>
          <w:p w14:paraId="48D91898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04" w:type="dxa"/>
          </w:tcPr>
          <w:p w14:paraId="4B91675E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15" w:type="dxa"/>
          </w:tcPr>
          <w:p w14:paraId="24376D6C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417" w:type="dxa"/>
          </w:tcPr>
          <w:p w14:paraId="7D6D8DC4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6EE4879E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2498AD93" w14:textId="77777777" w:rsidTr="00161FEB">
        <w:trPr>
          <w:trHeight w:val="278"/>
        </w:trPr>
        <w:tc>
          <w:tcPr>
            <w:tcW w:w="2938" w:type="dxa"/>
          </w:tcPr>
          <w:p w14:paraId="6BD336F7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Ավագ</w:t>
            </w:r>
          </w:p>
        </w:tc>
        <w:tc>
          <w:tcPr>
            <w:tcW w:w="961" w:type="dxa"/>
          </w:tcPr>
          <w:p w14:paraId="20F091FA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951" w:type="dxa"/>
          </w:tcPr>
          <w:p w14:paraId="481CDB31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04" w:type="dxa"/>
          </w:tcPr>
          <w:p w14:paraId="1611C98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915" w:type="dxa"/>
          </w:tcPr>
          <w:p w14:paraId="436E35DC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1417" w:type="dxa"/>
          </w:tcPr>
          <w:p w14:paraId="76151AA0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22AB66E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5DD8510A" w14:textId="77777777" w:rsidTr="00161FEB">
        <w:tc>
          <w:tcPr>
            <w:tcW w:w="2938" w:type="dxa"/>
          </w:tcPr>
          <w:p w14:paraId="1047B69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961" w:type="dxa"/>
          </w:tcPr>
          <w:p w14:paraId="2A33D489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51" w:type="dxa"/>
          </w:tcPr>
          <w:p w14:paraId="216D48EA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1004" w:type="dxa"/>
          </w:tcPr>
          <w:p w14:paraId="7892F4D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15" w:type="dxa"/>
          </w:tcPr>
          <w:p w14:paraId="38C9143C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151A1A24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2569907A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2A596592" w14:textId="77777777" w:rsidTr="00161FEB">
        <w:tc>
          <w:tcPr>
            <w:tcW w:w="2938" w:type="dxa"/>
          </w:tcPr>
          <w:p w14:paraId="4EA9D9BA" w14:textId="59F81CBC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961" w:type="dxa"/>
          </w:tcPr>
          <w:p w14:paraId="6512A064" w14:textId="320E3BB6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51" w:type="dxa"/>
          </w:tcPr>
          <w:p w14:paraId="16A004C8" w14:textId="6DAEB579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004" w:type="dxa"/>
          </w:tcPr>
          <w:p w14:paraId="13E42814" w14:textId="73313C98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915" w:type="dxa"/>
          </w:tcPr>
          <w:p w14:paraId="32E23C51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2C30B9FB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645BA1C1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Չունենք</w:t>
            </w:r>
          </w:p>
        </w:tc>
      </w:tr>
      <w:tr w:rsidR="00D10415" w:rsidRPr="00D2552E" w14:paraId="2E72C6AE" w14:textId="77777777" w:rsidTr="00161FEB">
        <w:tc>
          <w:tcPr>
            <w:tcW w:w="2938" w:type="dxa"/>
          </w:tcPr>
          <w:p w14:paraId="429A6090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  <w:lang w:val="hy-AM"/>
              </w:rPr>
              <w:t>Ընդամենը</w:t>
            </w:r>
            <w:r w:rsidRPr="00D2552E">
              <w:rPr>
                <w:rFonts w:ascii="Sylfaen" w:hAnsi="Sylfaen" w:cs="GHEA Grapalat"/>
              </w:rPr>
              <w:t>`</w:t>
            </w:r>
          </w:p>
        </w:tc>
        <w:tc>
          <w:tcPr>
            <w:tcW w:w="961" w:type="dxa"/>
          </w:tcPr>
          <w:p w14:paraId="37775BF0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4</w:t>
            </w:r>
          </w:p>
        </w:tc>
        <w:tc>
          <w:tcPr>
            <w:tcW w:w="951" w:type="dxa"/>
          </w:tcPr>
          <w:p w14:paraId="790EE80A" w14:textId="50047BC9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4</w:t>
            </w:r>
          </w:p>
        </w:tc>
        <w:tc>
          <w:tcPr>
            <w:tcW w:w="1004" w:type="dxa"/>
          </w:tcPr>
          <w:p w14:paraId="4BE8D060" w14:textId="024AAE8B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4</w:t>
            </w:r>
          </w:p>
        </w:tc>
        <w:tc>
          <w:tcPr>
            <w:tcW w:w="915" w:type="dxa"/>
          </w:tcPr>
          <w:p w14:paraId="3D8EDFB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4</w:t>
            </w:r>
          </w:p>
        </w:tc>
        <w:tc>
          <w:tcPr>
            <w:tcW w:w="1417" w:type="dxa"/>
          </w:tcPr>
          <w:p w14:paraId="2D2A794E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417" w:type="dxa"/>
          </w:tcPr>
          <w:p w14:paraId="517C73C9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14:paraId="043CC0D4" w14:textId="03524EDF" w:rsidR="00D10415" w:rsidRPr="00D2552E" w:rsidRDefault="00D10415" w:rsidP="00D10415">
      <w:pPr>
        <w:ind w:left="360" w:hanging="360"/>
        <w:rPr>
          <w:rFonts w:ascii="Sylfaen" w:hAnsi="Sylfaen"/>
        </w:rPr>
      </w:pPr>
    </w:p>
    <w:p w14:paraId="29BE40A9" w14:textId="77777777" w:rsidR="00D10415" w:rsidRPr="00D2552E" w:rsidRDefault="00D10415" w:rsidP="00D10415">
      <w:pPr>
        <w:ind w:left="360" w:hanging="360"/>
        <w:rPr>
          <w:rFonts w:ascii="Sylfaen" w:hAnsi="Sylfaen" w:cs="GHEA Grapalat"/>
          <w:b/>
          <w:bCs/>
          <w:i/>
          <w:iCs/>
        </w:rPr>
      </w:pPr>
      <w:r w:rsidRPr="00D2552E">
        <w:rPr>
          <w:rFonts w:ascii="Sylfaen" w:hAnsi="Sylfaen"/>
        </w:rPr>
        <w:tab/>
      </w:r>
      <w:r w:rsidRPr="00D2552E">
        <w:rPr>
          <w:rFonts w:ascii="Sylfaen" w:hAnsi="Sylfaen"/>
        </w:rPr>
        <w:tab/>
        <w:t xml:space="preserve">       Փոփոխություններ չեն եղել:</w:t>
      </w:r>
    </w:p>
    <w:p w14:paraId="02C35D5A" w14:textId="044CD5F2" w:rsidR="00D10415" w:rsidRPr="00D2552E" w:rsidRDefault="00D10415" w:rsidP="00D10415">
      <w:pPr>
        <w:ind w:left="1440"/>
        <w:rPr>
          <w:rFonts w:ascii="Sylfaen" w:hAnsi="Sylfaen" w:cs="GHEA Grapalat"/>
          <w:i/>
          <w:iCs/>
          <w:lang w:val="hy-AM"/>
        </w:rPr>
      </w:pPr>
      <w:r w:rsidRPr="00D2552E">
        <w:rPr>
          <w:rFonts w:ascii="Sylfaen" w:hAnsi="Sylfaen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11"/>
        <w:gridCol w:w="866"/>
        <w:gridCol w:w="814"/>
        <w:gridCol w:w="842"/>
        <w:gridCol w:w="799"/>
        <w:gridCol w:w="33"/>
        <w:gridCol w:w="721"/>
        <w:gridCol w:w="19"/>
        <w:gridCol w:w="2444"/>
      </w:tblGrid>
      <w:tr w:rsidR="00D10415" w:rsidRPr="00F87FDF" w14:paraId="4DF45D0E" w14:textId="77777777" w:rsidTr="00161FEB">
        <w:tc>
          <w:tcPr>
            <w:tcW w:w="2911" w:type="dxa"/>
          </w:tcPr>
          <w:p w14:paraId="1BE103E3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</w:rPr>
              <w:t>Սաների թիվը</w:t>
            </w:r>
          </w:p>
        </w:tc>
        <w:tc>
          <w:tcPr>
            <w:tcW w:w="866" w:type="dxa"/>
          </w:tcPr>
          <w:p w14:paraId="225EEC2B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2020-2021</w:t>
            </w:r>
          </w:p>
        </w:tc>
        <w:tc>
          <w:tcPr>
            <w:tcW w:w="814" w:type="dxa"/>
          </w:tcPr>
          <w:p w14:paraId="2E96E9CA" w14:textId="761BF95D" w:rsidR="00D10415" w:rsidRPr="00D2552E" w:rsidRDefault="00D10415" w:rsidP="00161FEB">
            <w:pPr>
              <w:spacing w:after="0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2021-2022</w:t>
            </w:r>
          </w:p>
        </w:tc>
        <w:tc>
          <w:tcPr>
            <w:tcW w:w="842" w:type="dxa"/>
          </w:tcPr>
          <w:p w14:paraId="6E93BEC0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2022-2023</w:t>
            </w:r>
          </w:p>
        </w:tc>
        <w:tc>
          <w:tcPr>
            <w:tcW w:w="832" w:type="dxa"/>
            <w:gridSpan w:val="2"/>
          </w:tcPr>
          <w:p w14:paraId="3509B9D2" w14:textId="44C44CD6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2024-2025</w:t>
            </w:r>
          </w:p>
          <w:p w14:paraId="512A80A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  <w:p w14:paraId="669799C8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646" w:type="dxa"/>
            <w:gridSpan w:val="2"/>
          </w:tcPr>
          <w:p w14:paraId="60F3702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2444" w:type="dxa"/>
          </w:tcPr>
          <w:p w14:paraId="7623B5CE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 xml:space="preserve">Փոփոխությունների </w:t>
            </w:r>
          </w:p>
          <w:p w14:paraId="53028DE8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 xml:space="preserve">դինամիկան (աճ կամ </w:t>
            </w:r>
          </w:p>
          <w:p w14:paraId="240AD0AE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նվազում)</w:t>
            </w:r>
          </w:p>
        </w:tc>
      </w:tr>
      <w:tr w:rsidR="00D10415" w:rsidRPr="00D2552E" w14:paraId="16287FF8" w14:textId="77777777" w:rsidTr="00161FEB">
        <w:tc>
          <w:tcPr>
            <w:tcW w:w="2911" w:type="dxa"/>
          </w:tcPr>
          <w:p w14:paraId="32A2C49E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Վաղ տարիքի I</w:t>
            </w:r>
          </w:p>
        </w:tc>
        <w:tc>
          <w:tcPr>
            <w:tcW w:w="866" w:type="dxa"/>
          </w:tcPr>
          <w:p w14:paraId="295DB5C5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4" w:type="dxa"/>
          </w:tcPr>
          <w:p w14:paraId="0B130E47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42" w:type="dxa"/>
          </w:tcPr>
          <w:p w14:paraId="751766B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32" w:type="dxa"/>
            <w:gridSpan w:val="2"/>
          </w:tcPr>
          <w:p w14:paraId="1DCDACFE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646" w:type="dxa"/>
            <w:gridSpan w:val="2"/>
          </w:tcPr>
          <w:p w14:paraId="76724CA2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444" w:type="dxa"/>
          </w:tcPr>
          <w:p w14:paraId="19F2E42E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61CBFCE4" w14:textId="77777777" w:rsidTr="00161FEB">
        <w:trPr>
          <w:trHeight w:val="80"/>
        </w:trPr>
        <w:tc>
          <w:tcPr>
            <w:tcW w:w="2911" w:type="dxa"/>
          </w:tcPr>
          <w:p w14:paraId="2AC21CF8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Վաղ տարիքի II</w:t>
            </w:r>
          </w:p>
        </w:tc>
        <w:tc>
          <w:tcPr>
            <w:tcW w:w="866" w:type="dxa"/>
          </w:tcPr>
          <w:p w14:paraId="73DE21B2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4" w:type="dxa"/>
          </w:tcPr>
          <w:p w14:paraId="2BBF8E12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42" w:type="dxa"/>
          </w:tcPr>
          <w:p w14:paraId="6EBA0B4C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32" w:type="dxa"/>
            <w:gridSpan w:val="2"/>
          </w:tcPr>
          <w:p w14:paraId="72505CBD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646" w:type="dxa"/>
            <w:gridSpan w:val="2"/>
          </w:tcPr>
          <w:p w14:paraId="1002C1DD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444" w:type="dxa"/>
          </w:tcPr>
          <w:p w14:paraId="54D3F0DC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1B090F34" w14:textId="77777777" w:rsidTr="00161FEB">
        <w:tc>
          <w:tcPr>
            <w:tcW w:w="2911" w:type="dxa"/>
          </w:tcPr>
          <w:p w14:paraId="69B18FEA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Կրտսեր I</w:t>
            </w:r>
          </w:p>
        </w:tc>
        <w:tc>
          <w:tcPr>
            <w:tcW w:w="866" w:type="dxa"/>
          </w:tcPr>
          <w:p w14:paraId="5BEB0316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4" w:type="dxa"/>
          </w:tcPr>
          <w:p w14:paraId="61E23F3A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42" w:type="dxa"/>
          </w:tcPr>
          <w:p w14:paraId="3FA084EA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32" w:type="dxa"/>
            <w:gridSpan w:val="2"/>
          </w:tcPr>
          <w:p w14:paraId="0C17CD9E" w14:textId="0E942BF0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646" w:type="dxa"/>
            <w:gridSpan w:val="2"/>
          </w:tcPr>
          <w:p w14:paraId="0837DA41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444" w:type="dxa"/>
          </w:tcPr>
          <w:p w14:paraId="61BC9766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6EA26EA1" w14:textId="77777777" w:rsidTr="00161FEB">
        <w:tc>
          <w:tcPr>
            <w:tcW w:w="2911" w:type="dxa"/>
          </w:tcPr>
          <w:p w14:paraId="45990DFD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Կրտսեր II</w:t>
            </w:r>
          </w:p>
        </w:tc>
        <w:tc>
          <w:tcPr>
            <w:tcW w:w="866" w:type="dxa"/>
          </w:tcPr>
          <w:p w14:paraId="1BBA836C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33</w:t>
            </w:r>
          </w:p>
        </w:tc>
        <w:tc>
          <w:tcPr>
            <w:tcW w:w="814" w:type="dxa"/>
          </w:tcPr>
          <w:p w14:paraId="5D5077E9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842" w:type="dxa"/>
          </w:tcPr>
          <w:p w14:paraId="73150FE4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832" w:type="dxa"/>
            <w:gridSpan w:val="2"/>
          </w:tcPr>
          <w:p w14:paraId="0A0F8D66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646" w:type="dxa"/>
            <w:gridSpan w:val="2"/>
          </w:tcPr>
          <w:p w14:paraId="11B0475E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2444" w:type="dxa"/>
          </w:tcPr>
          <w:p w14:paraId="32AE954D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495F9764" w14:textId="77777777" w:rsidTr="00161FEB">
        <w:tc>
          <w:tcPr>
            <w:tcW w:w="2911" w:type="dxa"/>
          </w:tcPr>
          <w:p w14:paraId="687B178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Միջին</w:t>
            </w:r>
          </w:p>
        </w:tc>
        <w:tc>
          <w:tcPr>
            <w:tcW w:w="866" w:type="dxa"/>
          </w:tcPr>
          <w:p w14:paraId="5541F4B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33</w:t>
            </w:r>
          </w:p>
        </w:tc>
        <w:tc>
          <w:tcPr>
            <w:tcW w:w="814" w:type="dxa"/>
          </w:tcPr>
          <w:p w14:paraId="5E555762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842" w:type="dxa"/>
          </w:tcPr>
          <w:p w14:paraId="0B063B1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799" w:type="dxa"/>
          </w:tcPr>
          <w:p w14:paraId="0914EDAB" w14:textId="12AED695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667" w:type="dxa"/>
            <w:gridSpan w:val="2"/>
          </w:tcPr>
          <w:p w14:paraId="02EE8195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30</w:t>
            </w:r>
          </w:p>
        </w:tc>
        <w:tc>
          <w:tcPr>
            <w:tcW w:w="2456" w:type="dxa"/>
            <w:gridSpan w:val="2"/>
          </w:tcPr>
          <w:p w14:paraId="12EDD70C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36BE26E3" w14:textId="77777777" w:rsidTr="00161FEB">
        <w:tc>
          <w:tcPr>
            <w:tcW w:w="2911" w:type="dxa"/>
          </w:tcPr>
          <w:p w14:paraId="733FB25D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Ավագ</w:t>
            </w:r>
          </w:p>
        </w:tc>
        <w:tc>
          <w:tcPr>
            <w:tcW w:w="866" w:type="dxa"/>
          </w:tcPr>
          <w:p w14:paraId="6DAA8E39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60</w:t>
            </w:r>
          </w:p>
        </w:tc>
        <w:tc>
          <w:tcPr>
            <w:tcW w:w="814" w:type="dxa"/>
          </w:tcPr>
          <w:p w14:paraId="431F0509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842" w:type="dxa"/>
          </w:tcPr>
          <w:p w14:paraId="18110C81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60</w:t>
            </w:r>
          </w:p>
        </w:tc>
        <w:tc>
          <w:tcPr>
            <w:tcW w:w="799" w:type="dxa"/>
          </w:tcPr>
          <w:p w14:paraId="6119695C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60</w:t>
            </w:r>
          </w:p>
        </w:tc>
        <w:tc>
          <w:tcPr>
            <w:tcW w:w="667" w:type="dxa"/>
            <w:gridSpan w:val="2"/>
          </w:tcPr>
          <w:p w14:paraId="26EBC69D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60</w:t>
            </w:r>
          </w:p>
        </w:tc>
        <w:tc>
          <w:tcPr>
            <w:tcW w:w="2456" w:type="dxa"/>
            <w:gridSpan w:val="2"/>
          </w:tcPr>
          <w:p w14:paraId="3E2F46DB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141AB176" w14:textId="77777777" w:rsidTr="00161FEB">
        <w:tc>
          <w:tcPr>
            <w:tcW w:w="2911" w:type="dxa"/>
          </w:tcPr>
          <w:p w14:paraId="37E6987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Տարատարիք</w:t>
            </w:r>
          </w:p>
        </w:tc>
        <w:tc>
          <w:tcPr>
            <w:tcW w:w="866" w:type="dxa"/>
          </w:tcPr>
          <w:p w14:paraId="24734048" w14:textId="6E75BFC0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4" w:type="dxa"/>
          </w:tcPr>
          <w:p w14:paraId="7475CF16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30</w:t>
            </w:r>
          </w:p>
        </w:tc>
        <w:tc>
          <w:tcPr>
            <w:tcW w:w="842" w:type="dxa"/>
          </w:tcPr>
          <w:p w14:paraId="6696836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799" w:type="dxa"/>
          </w:tcPr>
          <w:p w14:paraId="373B6BAB" w14:textId="304B7E71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667" w:type="dxa"/>
            <w:gridSpan w:val="2"/>
          </w:tcPr>
          <w:p w14:paraId="7D9E5EE0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-</w:t>
            </w:r>
          </w:p>
        </w:tc>
        <w:tc>
          <w:tcPr>
            <w:tcW w:w="2456" w:type="dxa"/>
            <w:gridSpan w:val="2"/>
          </w:tcPr>
          <w:p w14:paraId="3FAABCD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0E4CA705" w14:textId="77777777" w:rsidTr="00161FEB">
        <w:tc>
          <w:tcPr>
            <w:tcW w:w="2911" w:type="dxa"/>
          </w:tcPr>
          <w:p w14:paraId="5F16C84B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866" w:type="dxa"/>
          </w:tcPr>
          <w:p w14:paraId="080EC994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4" w:type="dxa"/>
          </w:tcPr>
          <w:p w14:paraId="3A57EE8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42" w:type="dxa"/>
          </w:tcPr>
          <w:p w14:paraId="5A67BBD7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799" w:type="dxa"/>
          </w:tcPr>
          <w:p w14:paraId="589E036A" w14:textId="1E58A92A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-</w:t>
            </w:r>
          </w:p>
        </w:tc>
        <w:tc>
          <w:tcPr>
            <w:tcW w:w="667" w:type="dxa"/>
            <w:gridSpan w:val="2"/>
          </w:tcPr>
          <w:p w14:paraId="40F5F152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2456" w:type="dxa"/>
            <w:gridSpan w:val="2"/>
          </w:tcPr>
          <w:p w14:paraId="36379B46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D10415" w:rsidRPr="00D2552E" w14:paraId="352787CC" w14:textId="77777777" w:rsidTr="00161FEB">
        <w:tc>
          <w:tcPr>
            <w:tcW w:w="2911" w:type="dxa"/>
          </w:tcPr>
          <w:p w14:paraId="2DB03572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Ընդամենը՝</w:t>
            </w:r>
          </w:p>
        </w:tc>
        <w:tc>
          <w:tcPr>
            <w:tcW w:w="866" w:type="dxa"/>
          </w:tcPr>
          <w:p w14:paraId="5BFF2CF4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14" w:type="dxa"/>
          </w:tcPr>
          <w:p w14:paraId="676C84F9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842" w:type="dxa"/>
          </w:tcPr>
          <w:p w14:paraId="493639B8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799" w:type="dxa"/>
          </w:tcPr>
          <w:p w14:paraId="40512BF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120</w:t>
            </w:r>
          </w:p>
        </w:tc>
        <w:tc>
          <w:tcPr>
            <w:tcW w:w="667" w:type="dxa"/>
            <w:gridSpan w:val="2"/>
          </w:tcPr>
          <w:p w14:paraId="050FD688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120</w:t>
            </w:r>
          </w:p>
        </w:tc>
        <w:tc>
          <w:tcPr>
            <w:tcW w:w="2456" w:type="dxa"/>
            <w:gridSpan w:val="2"/>
          </w:tcPr>
          <w:p w14:paraId="4BA5DD4C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</w:tbl>
    <w:p w14:paraId="4891791F" w14:textId="77777777" w:rsidR="00D10415" w:rsidRPr="00D2552E" w:rsidRDefault="00D10415" w:rsidP="00D10415">
      <w:pPr>
        <w:rPr>
          <w:rFonts w:ascii="Sylfaen" w:hAnsi="Sylfaen"/>
        </w:rPr>
      </w:pPr>
    </w:p>
    <w:p w14:paraId="0FE07634" w14:textId="40E7A16B" w:rsidR="00D10415" w:rsidRPr="00D2552E" w:rsidRDefault="00D10415" w:rsidP="00D10415">
      <w:pPr>
        <w:rPr>
          <w:rFonts w:ascii="Sylfaen" w:hAnsi="Sylfaen" w:cs="GHEA Grapalat"/>
          <w:lang w:val="hy-AM"/>
        </w:rPr>
      </w:pPr>
      <w:r w:rsidRPr="00D2552E">
        <w:rPr>
          <w:rFonts w:ascii="Sylfaen" w:hAnsi="Sylfaen" w:cs="GHEA Grapalat"/>
          <w:b/>
          <w:bCs/>
          <w:i/>
          <w:iCs/>
          <w:lang w:val="hy-AM"/>
        </w:rPr>
        <w:tab/>
      </w:r>
      <w:r w:rsidRPr="00D2552E">
        <w:rPr>
          <w:rFonts w:ascii="Sylfaen" w:hAnsi="Sylfaen" w:cs="GHEA Grapalat"/>
          <w:i/>
          <w:iCs/>
          <w:lang w:val="hy-AM"/>
        </w:rPr>
        <w:t>Ընդհանուր տվյալներ սաների վերաբերյալ` ընթացիկ և նախորդ 2 ուս-տարիների համար</w:t>
      </w:r>
    </w:p>
    <w:tbl>
      <w:tblPr>
        <w:tblW w:w="11005" w:type="dxa"/>
        <w:tblInd w:w="-5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868"/>
        <w:gridCol w:w="1235"/>
        <w:gridCol w:w="993"/>
        <w:gridCol w:w="992"/>
        <w:gridCol w:w="1185"/>
        <w:gridCol w:w="1366"/>
        <w:gridCol w:w="1366"/>
      </w:tblGrid>
      <w:tr w:rsidR="00D10415" w:rsidRPr="00D2552E" w14:paraId="795CDB1D" w14:textId="77777777" w:rsidTr="00161FEB">
        <w:tc>
          <w:tcPr>
            <w:tcW w:w="3868" w:type="dxa"/>
          </w:tcPr>
          <w:p w14:paraId="3123577F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Ցուցանիշ</w:t>
            </w:r>
          </w:p>
        </w:tc>
        <w:tc>
          <w:tcPr>
            <w:tcW w:w="1235" w:type="dxa"/>
          </w:tcPr>
          <w:p w14:paraId="33E07C3A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</w:rPr>
              <w:t>20</w:t>
            </w:r>
            <w:r w:rsidRPr="00D2552E">
              <w:rPr>
                <w:rFonts w:ascii="Sylfaen" w:hAnsi="Sylfaen" w:cs="GHEA Grapalat"/>
                <w:lang w:val="en-US"/>
              </w:rPr>
              <w:t>20</w:t>
            </w:r>
            <w:r w:rsidRPr="00D2552E">
              <w:rPr>
                <w:rFonts w:ascii="Sylfaen" w:hAnsi="Sylfaen" w:cs="GHEA Grapalat"/>
              </w:rPr>
              <w:t>-202</w:t>
            </w:r>
            <w:r w:rsidRPr="00D2552E">
              <w:rPr>
                <w:rFonts w:ascii="Sylfaen" w:hAnsi="Sylfaen" w:cs="GHEA Grapalat"/>
                <w:lang w:val="en-US"/>
              </w:rPr>
              <w:t>1</w:t>
            </w:r>
          </w:p>
        </w:tc>
        <w:tc>
          <w:tcPr>
            <w:tcW w:w="993" w:type="dxa"/>
          </w:tcPr>
          <w:p w14:paraId="460A95C9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</w:rPr>
              <w:t>202</w:t>
            </w:r>
            <w:r w:rsidRPr="00D2552E">
              <w:rPr>
                <w:rFonts w:ascii="Sylfaen" w:hAnsi="Sylfaen" w:cs="GHEA Grapalat"/>
                <w:lang w:val="en-US"/>
              </w:rPr>
              <w:t>1</w:t>
            </w:r>
            <w:r w:rsidRPr="00D2552E">
              <w:rPr>
                <w:rFonts w:ascii="Sylfaen" w:hAnsi="Sylfaen" w:cs="GHEA Grapalat"/>
              </w:rPr>
              <w:t>-202</w:t>
            </w:r>
            <w:r w:rsidRPr="00D2552E">
              <w:rPr>
                <w:rFonts w:ascii="Sylfaen" w:hAnsi="Sylfaen" w:cs="GHEA Grapalat"/>
                <w:lang w:val="en-US"/>
              </w:rPr>
              <w:t>2</w:t>
            </w:r>
          </w:p>
        </w:tc>
        <w:tc>
          <w:tcPr>
            <w:tcW w:w="992" w:type="dxa"/>
          </w:tcPr>
          <w:p w14:paraId="1F211C42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</w:rPr>
              <w:t>202</w:t>
            </w:r>
            <w:r w:rsidRPr="00D2552E">
              <w:rPr>
                <w:rFonts w:ascii="Sylfaen" w:hAnsi="Sylfaen" w:cs="GHEA Grapalat"/>
                <w:lang w:val="en-US"/>
              </w:rPr>
              <w:t>2</w:t>
            </w:r>
            <w:r w:rsidRPr="00D2552E">
              <w:rPr>
                <w:rFonts w:ascii="Sylfaen" w:hAnsi="Sylfaen" w:cs="GHEA Grapalat"/>
              </w:rPr>
              <w:t>-202</w:t>
            </w:r>
            <w:r w:rsidRPr="00D2552E">
              <w:rPr>
                <w:rFonts w:ascii="Sylfaen" w:hAnsi="Sylfaen" w:cs="GHEA Grapalat"/>
                <w:lang w:val="en-US"/>
              </w:rPr>
              <w:t>3</w:t>
            </w:r>
          </w:p>
        </w:tc>
        <w:tc>
          <w:tcPr>
            <w:tcW w:w="1185" w:type="dxa"/>
          </w:tcPr>
          <w:p w14:paraId="5445DA74" w14:textId="02BEE9C1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</w:rPr>
              <w:t>202</w:t>
            </w:r>
            <w:r w:rsidRPr="00D2552E">
              <w:rPr>
                <w:rFonts w:ascii="Sylfaen" w:hAnsi="Sylfaen" w:cs="GHEA Grapalat"/>
                <w:lang w:val="en-US"/>
              </w:rPr>
              <w:t>4</w:t>
            </w:r>
            <w:r w:rsidRPr="00D2552E">
              <w:rPr>
                <w:rFonts w:ascii="Sylfaen" w:hAnsi="Sylfaen" w:cs="GHEA Grapalat"/>
              </w:rPr>
              <w:t>-202</w:t>
            </w:r>
            <w:r w:rsidRPr="00D2552E">
              <w:rPr>
                <w:rFonts w:ascii="Sylfaen" w:hAnsi="Sylfaen" w:cs="GHEA Grapalat"/>
                <w:lang w:val="en-US"/>
              </w:rPr>
              <w:t>5</w:t>
            </w:r>
          </w:p>
        </w:tc>
        <w:tc>
          <w:tcPr>
            <w:tcW w:w="1366" w:type="dxa"/>
          </w:tcPr>
          <w:p w14:paraId="16DA831D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2025-2026</w:t>
            </w:r>
          </w:p>
        </w:tc>
        <w:tc>
          <w:tcPr>
            <w:tcW w:w="1366" w:type="dxa"/>
          </w:tcPr>
          <w:p w14:paraId="57E4A362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D10415" w:rsidRPr="00D2552E" w14:paraId="418FE276" w14:textId="77777777" w:rsidTr="00161FEB">
        <w:tc>
          <w:tcPr>
            <w:tcW w:w="3868" w:type="dxa"/>
          </w:tcPr>
          <w:p w14:paraId="7A4ED2AE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Ս</w:t>
            </w:r>
            <w:r w:rsidRPr="00D2552E">
              <w:rPr>
                <w:rFonts w:ascii="Sylfaen" w:hAnsi="Sylfaen" w:cs="GHEA Grapalat"/>
              </w:rPr>
              <w:t>աներ</w:t>
            </w:r>
            <w:r w:rsidRPr="00D2552E">
              <w:rPr>
                <w:rFonts w:ascii="Sylfaen" w:hAnsi="Sylfaen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235" w:type="dxa"/>
          </w:tcPr>
          <w:p w14:paraId="3CF553D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en-US"/>
              </w:rPr>
              <w:t>12</w:t>
            </w:r>
            <w:r w:rsidRPr="00D2552E">
              <w:rPr>
                <w:rFonts w:ascii="Sylfaen" w:hAnsi="Sylfaen" w:cs="GHEA Grapalat"/>
                <w:lang w:val="hy-AM"/>
              </w:rPr>
              <w:t>5</w:t>
            </w:r>
          </w:p>
        </w:tc>
        <w:tc>
          <w:tcPr>
            <w:tcW w:w="993" w:type="dxa"/>
          </w:tcPr>
          <w:p w14:paraId="2A9D8DC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42</w:t>
            </w:r>
          </w:p>
        </w:tc>
        <w:tc>
          <w:tcPr>
            <w:tcW w:w="992" w:type="dxa"/>
          </w:tcPr>
          <w:p w14:paraId="795614F7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120</w:t>
            </w:r>
          </w:p>
        </w:tc>
        <w:tc>
          <w:tcPr>
            <w:tcW w:w="1185" w:type="dxa"/>
          </w:tcPr>
          <w:p w14:paraId="766F2E9B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en-US"/>
              </w:rPr>
            </w:pPr>
            <w:r w:rsidRPr="00D2552E">
              <w:rPr>
                <w:rFonts w:ascii="Sylfaen" w:hAnsi="Sylfaen" w:cs="GHEA Grapalat"/>
                <w:lang w:val="en-US"/>
              </w:rPr>
              <w:t>120</w:t>
            </w:r>
          </w:p>
          <w:p w14:paraId="225BD949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366" w:type="dxa"/>
          </w:tcPr>
          <w:p w14:paraId="38AB8B6E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120</w:t>
            </w:r>
          </w:p>
        </w:tc>
        <w:tc>
          <w:tcPr>
            <w:tcW w:w="1366" w:type="dxa"/>
          </w:tcPr>
          <w:p w14:paraId="2810C07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 xml:space="preserve"> %</w:t>
            </w:r>
          </w:p>
          <w:p w14:paraId="25B59132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</w:tr>
      <w:tr w:rsidR="00D10415" w:rsidRPr="00D2552E" w14:paraId="4F0DE03C" w14:textId="77777777" w:rsidTr="00161FEB">
        <w:tc>
          <w:tcPr>
            <w:tcW w:w="3868" w:type="dxa"/>
          </w:tcPr>
          <w:p w14:paraId="47EFA4A7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Ս</w:t>
            </w:r>
            <w:r w:rsidRPr="00D2552E">
              <w:rPr>
                <w:rFonts w:ascii="Sylfaen" w:hAnsi="Sylfaen" w:cs="GHEA Grapalat"/>
              </w:rPr>
              <w:t>աներ</w:t>
            </w:r>
            <w:r w:rsidRPr="00D2552E">
              <w:rPr>
                <w:rFonts w:ascii="Sylfaen" w:hAnsi="Sylfaen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D2552E">
              <w:rPr>
                <w:rFonts w:ascii="Sylfaen" w:hAnsi="Sylfaen" w:cs="GHEA Grapalat"/>
              </w:rPr>
              <w:t>օգոստոսի 20</w:t>
            </w:r>
            <w:r w:rsidRPr="00D2552E">
              <w:rPr>
                <w:rFonts w:ascii="Sylfaen" w:hAnsi="Sylfaen" w:cs="GHEA Grapalat"/>
                <w:lang w:val="hy-AM"/>
              </w:rPr>
              <w:t>-ի դրությամբ</w:t>
            </w:r>
          </w:p>
        </w:tc>
        <w:tc>
          <w:tcPr>
            <w:tcW w:w="1235" w:type="dxa"/>
          </w:tcPr>
          <w:p w14:paraId="4F8C8810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  <w:p w14:paraId="5D4CAF25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127</w:t>
            </w:r>
          </w:p>
        </w:tc>
        <w:tc>
          <w:tcPr>
            <w:tcW w:w="993" w:type="dxa"/>
          </w:tcPr>
          <w:p w14:paraId="61E7F668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  <w:highlight w:val="yellow"/>
                <w:lang w:val="hy-AM"/>
              </w:rPr>
            </w:pPr>
          </w:p>
          <w:p w14:paraId="1AE4D710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86</w:t>
            </w:r>
          </w:p>
        </w:tc>
        <w:tc>
          <w:tcPr>
            <w:tcW w:w="992" w:type="dxa"/>
          </w:tcPr>
          <w:p w14:paraId="581B4E2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  <w:p w14:paraId="2A917FF0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101</w:t>
            </w:r>
          </w:p>
        </w:tc>
        <w:tc>
          <w:tcPr>
            <w:tcW w:w="1185" w:type="dxa"/>
          </w:tcPr>
          <w:p w14:paraId="2AE5F141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366" w:type="dxa"/>
          </w:tcPr>
          <w:p w14:paraId="52652700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112</w:t>
            </w:r>
          </w:p>
        </w:tc>
        <w:tc>
          <w:tcPr>
            <w:tcW w:w="1366" w:type="dxa"/>
          </w:tcPr>
          <w:p w14:paraId="0D96036B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 xml:space="preserve"> %</w:t>
            </w:r>
          </w:p>
        </w:tc>
      </w:tr>
      <w:tr w:rsidR="00D10415" w:rsidRPr="00D2552E" w14:paraId="5BF0E4A2" w14:textId="77777777" w:rsidTr="00161FEB">
        <w:trPr>
          <w:trHeight w:val="555"/>
        </w:trPr>
        <w:tc>
          <w:tcPr>
            <w:tcW w:w="3868" w:type="dxa"/>
          </w:tcPr>
          <w:p w14:paraId="626038C2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Ուսումնական տարվա ընթացքում ընդունված ս</w:t>
            </w:r>
            <w:r w:rsidRPr="00D2552E">
              <w:rPr>
                <w:rFonts w:ascii="Sylfaen" w:hAnsi="Sylfaen" w:cs="GHEA Grapalat"/>
              </w:rPr>
              <w:t>անե</w:t>
            </w:r>
            <w:r w:rsidRPr="00D2552E">
              <w:rPr>
                <w:rFonts w:ascii="Sylfaen" w:hAnsi="Sylfaen" w:cs="GHEA Grapalat"/>
                <w:lang w:val="hy-AM"/>
              </w:rPr>
              <w:t>րի թիվը</w:t>
            </w:r>
          </w:p>
        </w:tc>
        <w:tc>
          <w:tcPr>
            <w:tcW w:w="1235" w:type="dxa"/>
          </w:tcPr>
          <w:p w14:paraId="206E57F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  <w:p w14:paraId="4430C737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9</w:t>
            </w:r>
          </w:p>
        </w:tc>
        <w:tc>
          <w:tcPr>
            <w:tcW w:w="993" w:type="dxa"/>
          </w:tcPr>
          <w:p w14:paraId="1E575CD4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  <w:p w14:paraId="1890EE4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59</w:t>
            </w:r>
          </w:p>
          <w:p w14:paraId="0B131682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</w:p>
        </w:tc>
        <w:tc>
          <w:tcPr>
            <w:tcW w:w="992" w:type="dxa"/>
          </w:tcPr>
          <w:p w14:paraId="7653297A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  <w:p w14:paraId="6F6B2C9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highlight w:val="yellow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19</w:t>
            </w:r>
          </w:p>
        </w:tc>
        <w:tc>
          <w:tcPr>
            <w:tcW w:w="1185" w:type="dxa"/>
          </w:tcPr>
          <w:p w14:paraId="7D9BC0FA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366" w:type="dxa"/>
          </w:tcPr>
          <w:p w14:paraId="5B472257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10</w:t>
            </w:r>
          </w:p>
        </w:tc>
        <w:tc>
          <w:tcPr>
            <w:tcW w:w="1366" w:type="dxa"/>
          </w:tcPr>
          <w:p w14:paraId="52FD569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6932B7E2" w14:textId="77777777" w:rsidTr="00161FEB">
        <w:trPr>
          <w:trHeight w:val="555"/>
        </w:trPr>
        <w:tc>
          <w:tcPr>
            <w:tcW w:w="3868" w:type="dxa"/>
          </w:tcPr>
          <w:p w14:paraId="437FF0A5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Ուսումնական տարվա ընթացքում ս</w:t>
            </w:r>
            <w:r w:rsidRPr="00D2552E">
              <w:rPr>
                <w:rFonts w:ascii="Sylfaen" w:hAnsi="Sylfaen" w:cs="GHEA Grapalat"/>
              </w:rPr>
              <w:t>աներ</w:t>
            </w:r>
            <w:r w:rsidRPr="00D2552E">
              <w:rPr>
                <w:rFonts w:ascii="Sylfaen" w:hAnsi="Sylfaen" w:cs="GHEA Grapalat"/>
                <w:lang w:val="hy-AM"/>
              </w:rPr>
              <w:t xml:space="preserve">ի </w:t>
            </w:r>
            <w:r w:rsidRPr="00D2552E">
              <w:rPr>
                <w:rFonts w:ascii="Sylfaen" w:hAnsi="Sylfaen" w:cs="GHEA Grapalat"/>
              </w:rPr>
              <w:t xml:space="preserve">բացակայությունների միջին </w:t>
            </w:r>
            <w:r w:rsidRPr="00D2552E">
              <w:rPr>
                <w:rFonts w:ascii="Sylfaen" w:hAnsi="Sylfaen" w:cs="GHEA Grapalat"/>
                <w:lang w:val="hy-AM"/>
              </w:rPr>
              <w:t>թիվը</w:t>
            </w:r>
          </w:p>
        </w:tc>
        <w:tc>
          <w:tcPr>
            <w:tcW w:w="1235" w:type="dxa"/>
          </w:tcPr>
          <w:p w14:paraId="1E3FC2F5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  <w:p w14:paraId="0F2702C1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80</w:t>
            </w:r>
          </w:p>
        </w:tc>
        <w:tc>
          <w:tcPr>
            <w:tcW w:w="993" w:type="dxa"/>
          </w:tcPr>
          <w:p w14:paraId="66A1601B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  <w:p w14:paraId="57F0DC46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51</w:t>
            </w:r>
          </w:p>
        </w:tc>
        <w:tc>
          <w:tcPr>
            <w:tcW w:w="992" w:type="dxa"/>
          </w:tcPr>
          <w:p w14:paraId="4E3F5BEB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  <w:p w14:paraId="6FB63530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83</w:t>
            </w:r>
          </w:p>
        </w:tc>
        <w:tc>
          <w:tcPr>
            <w:tcW w:w="1185" w:type="dxa"/>
          </w:tcPr>
          <w:p w14:paraId="3C236514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</w:tc>
        <w:tc>
          <w:tcPr>
            <w:tcW w:w="1366" w:type="dxa"/>
          </w:tcPr>
          <w:p w14:paraId="34E986CF" w14:textId="3AB9C3E1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60</w:t>
            </w:r>
          </w:p>
        </w:tc>
        <w:tc>
          <w:tcPr>
            <w:tcW w:w="1366" w:type="dxa"/>
          </w:tcPr>
          <w:p w14:paraId="7DE5852B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  <w:tr w:rsidR="00D10415" w:rsidRPr="00D2552E" w14:paraId="50B59A74" w14:textId="77777777" w:rsidTr="00161FEB">
        <w:trPr>
          <w:trHeight w:val="555"/>
        </w:trPr>
        <w:tc>
          <w:tcPr>
            <w:tcW w:w="3868" w:type="dxa"/>
          </w:tcPr>
          <w:p w14:paraId="59C53D48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 xml:space="preserve">Ուսումնական տարվա ընթացքում </w:t>
            </w:r>
            <w:r w:rsidRPr="00D2552E">
              <w:rPr>
                <w:rFonts w:ascii="Sylfaen" w:hAnsi="Sylfaen" w:cs="GHEA Grapalat"/>
              </w:rPr>
              <w:t>ազատված</w:t>
            </w:r>
            <w:r w:rsidRPr="00D2552E">
              <w:rPr>
                <w:rFonts w:ascii="Sylfaen" w:hAnsi="Sylfaen" w:cs="GHEA Grapalat"/>
                <w:lang w:val="hy-AM"/>
              </w:rPr>
              <w:t xml:space="preserve"> ս</w:t>
            </w:r>
            <w:r w:rsidRPr="00D2552E">
              <w:rPr>
                <w:rFonts w:ascii="Sylfaen" w:hAnsi="Sylfaen" w:cs="GHEA Grapalat"/>
              </w:rPr>
              <w:t>աներ</w:t>
            </w:r>
            <w:r w:rsidRPr="00D2552E">
              <w:rPr>
                <w:rFonts w:ascii="Sylfaen" w:hAnsi="Sylfaen" w:cs="GHEA Grapalat"/>
                <w:lang w:val="hy-AM"/>
              </w:rPr>
              <w:t>ի թիվը</w:t>
            </w:r>
          </w:p>
        </w:tc>
        <w:tc>
          <w:tcPr>
            <w:tcW w:w="1235" w:type="dxa"/>
          </w:tcPr>
          <w:p w14:paraId="7ECCC75F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  <w:p w14:paraId="11098E03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7</w:t>
            </w:r>
          </w:p>
        </w:tc>
        <w:tc>
          <w:tcPr>
            <w:tcW w:w="993" w:type="dxa"/>
          </w:tcPr>
          <w:p w14:paraId="3699BE5D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  <w:p w14:paraId="4328D53E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15</w:t>
            </w:r>
          </w:p>
        </w:tc>
        <w:tc>
          <w:tcPr>
            <w:tcW w:w="992" w:type="dxa"/>
          </w:tcPr>
          <w:p w14:paraId="1089951A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</w:rPr>
            </w:pPr>
          </w:p>
          <w:p w14:paraId="0929B74D" w14:textId="77777777" w:rsidR="00D10415" w:rsidRPr="00D2552E" w:rsidRDefault="00D10415" w:rsidP="00161FEB">
            <w:pPr>
              <w:spacing w:after="0"/>
              <w:jc w:val="center"/>
              <w:rPr>
                <w:rFonts w:ascii="Sylfaen" w:hAnsi="Sylfaen" w:cs="GHEA Grapalat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38</w:t>
            </w:r>
          </w:p>
        </w:tc>
        <w:tc>
          <w:tcPr>
            <w:tcW w:w="1185" w:type="dxa"/>
          </w:tcPr>
          <w:p w14:paraId="2069C8EF" w14:textId="77777777" w:rsidR="00D10415" w:rsidRPr="00D2552E" w:rsidRDefault="00D10415" w:rsidP="00161FEB">
            <w:pPr>
              <w:spacing w:after="0"/>
              <w:rPr>
                <w:rFonts w:ascii="Sylfaen" w:hAnsi="Sylfaen" w:cs="GHEA Grapalat"/>
              </w:rPr>
            </w:pPr>
          </w:p>
        </w:tc>
        <w:tc>
          <w:tcPr>
            <w:tcW w:w="1366" w:type="dxa"/>
          </w:tcPr>
          <w:p w14:paraId="154E4900" w14:textId="77777777" w:rsidR="00D10415" w:rsidRPr="00D2552E" w:rsidRDefault="00D10415" w:rsidP="00161FEB">
            <w:pPr>
              <w:spacing w:after="0"/>
              <w:ind w:left="1021"/>
              <w:rPr>
                <w:rFonts w:ascii="Sylfaen" w:hAnsi="Sylfaen" w:cs="GHEA Grapalat"/>
              </w:rPr>
            </w:pPr>
          </w:p>
        </w:tc>
        <w:tc>
          <w:tcPr>
            <w:tcW w:w="1366" w:type="dxa"/>
          </w:tcPr>
          <w:p w14:paraId="7753461C" w14:textId="44927653" w:rsidR="00D10415" w:rsidRPr="00D2552E" w:rsidRDefault="00D10415" w:rsidP="00161FEB">
            <w:pPr>
              <w:spacing w:after="0"/>
              <w:ind w:left="1021"/>
              <w:rPr>
                <w:rFonts w:ascii="Sylfaen" w:hAnsi="Sylfaen" w:cs="GHEA Grapalat"/>
              </w:rPr>
            </w:pPr>
            <w:r w:rsidRPr="00D2552E">
              <w:rPr>
                <w:rFonts w:ascii="Sylfaen" w:hAnsi="Sylfaen" w:cs="GHEA Grapalat"/>
              </w:rPr>
              <w:t>%</w:t>
            </w:r>
          </w:p>
        </w:tc>
      </w:tr>
    </w:tbl>
    <w:p w14:paraId="61F33EC3" w14:textId="26BF0F28" w:rsidR="00D10415" w:rsidRPr="00D2552E" w:rsidRDefault="00D10415" w:rsidP="00D10415">
      <w:pPr>
        <w:spacing w:after="0"/>
        <w:rPr>
          <w:rFonts w:ascii="Sylfaen" w:hAnsi="Sylfaen"/>
          <w:lang w:val="hy-AM"/>
        </w:rPr>
      </w:pPr>
    </w:p>
    <w:p w14:paraId="4BBBAAE3" w14:textId="1697E37A" w:rsidR="00D10415" w:rsidRPr="00D2552E" w:rsidRDefault="00D10415" w:rsidP="00D10415">
      <w:pPr>
        <w:spacing w:after="0"/>
        <w:ind w:firstLine="720"/>
        <w:rPr>
          <w:rFonts w:ascii="Sylfaen" w:hAnsi="Sylfaen"/>
          <w:lang w:val="hy-AM"/>
        </w:rPr>
      </w:pPr>
    </w:p>
    <w:p w14:paraId="79979D74" w14:textId="77777777" w:rsidR="00D10415" w:rsidRPr="00D2552E" w:rsidRDefault="00D10415" w:rsidP="00D10415">
      <w:pPr>
        <w:ind w:firstLine="567"/>
        <w:rPr>
          <w:rFonts w:ascii="Sylfaen" w:hAnsi="Sylfaen"/>
          <w:lang w:val="en-US"/>
        </w:rPr>
      </w:pPr>
    </w:p>
    <w:p w14:paraId="6B7D985B" w14:textId="067AEF94" w:rsidR="00D10415" w:rsidRPr="00D2552E" w:rsidRDefault="00D10415" w:rsidP="00D10415">
      <w:pPr>
        <w:ind w:firstLine="567"/>
        <w:rPr>
          <w:rFonts w:ascii="Sylfaen" w:hAnsi="Sylfaen"/>
          <w:lang w:val="en-US"/>
        </w:rPr>
      </w:pPr>
    </w:p>
    <w:tbl>
      <w:tblPr>
        <w:tblStyle w:val="TableGrid3"/>
        <w:tblW w:w="11448" w:type="dxa"/>
        <w:jc w:val="center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656"/>
        <w:gridCol w:w="1276"/>
        <w:gridCol w:w="1388"/>
      </w:tblGrid>
      <w:tr w:rsidR="00D10415" w:rsidRPr="00D2552E" w14:paraId="00C70C40" w14:textId="77777777" w:rsidTr="00161FEB">
        <w:trPr>
          <w:trHeight w:val="283"/>
          <w:jc w:val="center"/>
        </w:trPr>
        <w:tc>
          <w:tcPr>
            <w:tcW w:w="5598" w:type="dxa"/>
            <w:shd w:val="clear" w:color="auto" w:fill="FFFFFF"/>
          </w:tcPr>
          <w:p w14:paraId="4C4AC262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6B101605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</w:p>
        </w:tc>
        <w:tc>
          <w:tcPr>
            <w:tcW w:w="1656" w:type="dxa"/>
            <w:tcBorders>
              <w:bottom w:val="single" w:sz="4" w:space="0" w:color="auto"/>
            </w:tcBorders>
            <w:shd w:val="clear" w:color="auto" w:fill="FFFFFF"/>
          </w:tcPr>
          <w:p w14:paraId="6329B7A6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2020-2021 ուստարի</w:t>
            </w:r>
          </w:p>
        </w:tc>
        <w:tc>
          <w:tcPr>
            <w:tcW w:w="1276" w:type="dxa"/>
            <w:shd w:val="clear" w:color="auto" w:fill="FFFFFF"/>
          </w:tcPr>
          <w:p w14:paraId="527742A1" w14:textId="77777777" w:rsidR="00D10415" w:rsidRPr="00D2552E" w:rsidRDefault="00D10415" w:rsidP="00161FEB">
            <w:pPr>
              <w:jc w:val="both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2022-2023 ուստարի</w:t>
            </w:r>
          </w:p>
        </w:tc>
        <w:tc>
          <w:tcPr>
            <w:tcW w:w="1388" w:type="dxa"/>
            <w:shd w:val="clear" w:color="auto" w:fill="FFFFFF"/>
          </w:tcPr>
          <w:p w14:paraId="444406D6" w14:textId="77777777" w:rsidR="00D10415" w:rsidRPr="00D2552E" w:rsidRDefault="00D10415" w:rsidP="00161FEB">
            <w:pPr>
              <w:jc w:val="both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2022-2023 ուստարի</w:t>
            </w:r>
          </w:p>
        </w:tc>
      </w:tr>
      <w:tr w:rsidR="00D10415" w:rsidRPr="00D2552E" w14:paraId="71738118" w14:textId="77777777" w:rsidTr="00161FEB">
        <w:trPr>
          <w:cantSplit/>
          <w:trHeight w:val="3193"/>
          <w:jc w:val="center"/>
        </w:trPr>
        <w:tc>
          <w:tcPr>
            <w:tcW w:w="5598" w:type="dxa"/>
            <w:shd w:val="clear" w:color="auto" w:fill="FFFFFF"/>
          </w:tcPr>
          <w:p w14:paraId="6F2D91D1" w14:textId="77777777" w:rsidR="00D10415" w:rsidRPr="00D2552E" w:rsidRDefault="00D10415" w:rsidP="00161FEB">
            <w:pPr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ա. սաների ուսումնադաստիարակչական գործընթացի վերաբերյալ ծնողական խորհրդի կողմից </w:t>
            </w:r>
            <w:r w:rsidRPr="00D2552E">
              <w:rPr>
                <w:rFonts w:ascii="Sylfaen" w:eastAsia="Calibri" w:hAnsi="Sylfaen"/>
              </w:rPr>
              <w:t>գրավոր</w:t>
            </w:r>
            <w:r w:rsidRPr="00D2552E">
              <w:rPr>
                <w:rFonts w:ascii="Sylfaen" w:eastAsia="Calibri" w:hAnsi="Sylfaen"/>
                <w:lang w:val="ru-RU"/>
              </w:rPr>
              <w:t xml:space="preserve"> </w:t>
            </w:r>
            <w:r w:rsidRPr="00D2552E">
              <w:rPr>
                <w:rFonts w:ascii="Sylfaen" w:eastAsia="Calibri" w:hAnsi="Sylfaen"/>
                <w:lang w:val="hy-AM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D2552E">
              <w:rPr>
                <w:rFonts w:ascii="Sylfaen" w:eastAsia="Calibri" w:hAnsi="Sylfaen"/>
                <w:lang w:val="ru-RU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2400353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Թիվը</w:t>
            </w:r>
          </w:p>
          <w:p w14:paraId="2CCC6B09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</w:p>
          <w:p w14:paraId="3932F09E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</w:p>
          <w:p w14:paraId="7245A7A6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Տոկոսը</w:t>
            </w:r>
          </w:p>
          <w:p w14:paraId="753D8BBB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</w:p>
          <w:p w14:paraId="55266BA9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</w:p>
          <w:p w14:paraId="3DFD0D6F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</w:p>
          <w:p w14:paraId="2FF92967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</w:p>
          <w:p w14:paraId="04B6123D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</w:p>
          <w:p w14:paraId="57E65C04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</w:p>
        </w:tc>
        <w:tc>
          <w:tcPr>
            <w:tcW w:w="1656" w:type="dxa"/>
            <w:shd w:val="clear" w:color="auto" w:fill="FFFFFF"/>
            <w:textDirection w:val="btLr"/>
          </w:tcPr>
          <w:p w14:paraId="3B64E596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  <w:sz w:val="20"/>
                <w:szCs w:val="20"/>
              </w:rPr>
            </w:pPr>
            <w:r w:rsidRPr="00D2552E">
              <w:rPr>
                <w:rFonts w:ascii="Sylfaen" w:eastAsia="Calibri" w:hAnsi="Sylfaen"/>
                <w:sz w:val="20"/>
                <w:szCs w:val="20"/>
              </w:rPr>
              <w:t>Գրավոր առաջարկ չունենք</w:t>
            </w:r>
          </w:p>
        </w:tc>
        <w:tc>
          <w:tcPr>
            <w:tcW w:w="1276" w:type="dxa"/>
            <w:shd w:val="clear" w:color="auto" w:fill="FFFFFF"/>
            <w:textDirection w:val="btLr"/>
          </w:tcPr>
          <w:p w14:paraId="28C8870E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  <w:sz w:val="20"/>
                <w:szCs w:val="20"/>
              </w:rPr>
            </w:pPr>
            <w:r w:rsidRPr="00D2552E">
              <w:rPr>
                <w:rFonts w:ascii="Sylfaen" w:eastAsia="Calibri" w:hAnsi="Sylfaen"/>
                <w:sz w:val="20"/>
                <w:szCs w:val="20"/>
              </w:rPr>
              <w:t>Գրավոր առաջարկ չունենք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14:paraId="2FF1FC94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  <w:sz w:val="20"/>
                <w:szCs w:val="20"/>
              </w:rPr>
            </w:pPr>
            <w:r w:rsidRPr="00D2552E">
              <w:rPr>
                <w:rFonts w:ascii="Sylfaen" w:eastAsia="Calibri" w:hAnsi="Sylfaen"/>
                <w:sz w:val="20"/>
                <w:szCs w:val="20"/>
              </w:rPr>
              <w:t>Գրավոր առաջարկ չունենք</w:t>
            </w:r>
          </w:p>
        </w:tc>
      </w:tr>
      <w:tr w:rsidR="00D10415" w:rsidRPr="00D2552E" w14:paraId="16152D1C" w14:textId="77777777" w:rsidTr="00161FEB">
        <w:trPr>
          <w:cantSplit/>
          <w:trHeight w:val="1949"/>
          <w:jc w:val="center"/>
        </w:trPr>
        <w:tc>
          <w:tcPr>
            <w:tcW w:w="5598" w:type="dxa"/>
            <w:shd w:val="clear" w:color="auto" w:fill="FFFFFF"/>
          </w:tcPr>
          <w:p w14:paraId="772C72EC" w14:textId="77777777" w:rsidR="00D10415" w:rsidRPr="00D2552E" w:rsidRDefault="00D10415" w:rsidP="00161FEB">
            <w:pPr>
              <w:rPr>
                <w:rFonts w:ascii="Sylfaen" w:eastAsia="Calibri" w:hAnsi="Sylfaen"/>
                <w:highlight w:val="yellow"/>
                <w:lang w:val="ru-RU"/>
              </w:rPr>
            </w:pPr>
            <w:r w:rsidRPr="00D2552E">
              <w:rPr>
                <w:rFonts w:ascii="Sylfaen" w:eastAsia="Calibri" w:hAnsi="Sylfaen"/>
                <w:lang w:val="hy-AM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D2552E">
              <w:rPr>
                <w:rFonts w:ascii="Sylfaen" w:eastAsia="Calibri" w:hAnsi="Sylfaen"/>
                <w:lang w:val="ru-RU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F41B5A7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 xml:space="preserve">Թիվը </w:t>
            </w:r>
          </w:p>
          <w:p w14:paraId="16E2B37E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  <w:lang w:val="hy-AM"/>
              </w:rPr>
            </w:pPr>
          </w:p>
          <w:p w14:paraId="120CAAF0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</w:p>
          <w:p w14:paraId="0B067B94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Տոկոսը</w:t>
            </w:r>
          </w:p>
          <w:p w14:paraId="12BF8DB2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</w:p>
          <w:p w14:paraId="59ABB097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  <w:lang w:val="hy-AM"/>
              </w:rPr>
            </w:pPr>
          </w:p>
        </w:tc>
        <w:tc>
          <w:tcPr>
            <w:tcW w:w="1656" w:type="dxa"/>
            <w:shd w:val="clear" w:color="auto" w:fill="FFFFFF"/>
            <w:textDirection w:val="btLr"/>
          </w:tcPr>
          <w:p w14:paraId="2AA28346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  <w:sz w:val="20"/>
                <w:szCs w:val="20"/>
                <w:lang w:val="hy-AM"/>
              </w:rPr>
            </w:pPr>
            <w:r w:rsidRPr="00D2552E">
              <w:rPr>
                <w:rFonts w:ascii="Sylfaen" w:eastAsia="Calibri" w:hAnsi="Sylfaen"/>
                <w:sz w:val="20"/>
                <w:szCs w:val="20"/>
                <w:lang w:val="hy-AM"/>
              </w:rPr>
              <w:t>COVID-ով պայմանավորված այցերը արգելված են եղել</w:t>
            </w:r>
          </w:p>
        </w:tc>
        <w:tc>
          <w:tcPr>
            <w:tcW w:w="1276" w:type="dxa"/>
            <w:shd w:val="clear" w:color="auto" w:fill="FFFFFF"/>
            <w:textDirection w:val="btLr"/>
          </w:tcPr>
          <w:p w14:paraId="3792D5EB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  <w:sz w:val="20"/>
                <w:szCs w:val="20"/>
              </w:rPr>
            </w:pPr>
            <w:r w:rsidRPr="00D2552E">
              <w:rPr>
                <w:rFonts w:ascii="Sylfaen" w:eastAsia="Calibri" w:hAnsi="Sylfaen"/>
                <w:sz w:val="20"/>
                <w:szCs w:val="20"/>
              </w:rPr>
              <w:t>Նաիրա Եգորյան</w:t>
            </w:r>
          </w:p>
          <w:p w14:paraId="172568C6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  <w:sz w:val="20"/>
                <w:szCs w:val="20"/>
              </w:rPr>
            </w:pPr>
            <w:r w:rsidRPr="00D2552E">
              <w:rPr>
                <w:rFonts w:ascii="Sylfaen" w:eastAsia="Calibri" w:hAnsi="Sylfaen"/>
                <w:sz w:val="20"/>
                <w:szCs w:val="20"/>
              </w:rPr>
              <w:t>Տես հաշվետվությունը</w:t>
            </w:r>
          </w:p>
        </w:tc>
        <w:tc>
          <w:tcPr>
            <w:tcW w:w="1388" w:type="dxa"/>
            <w:shd w:val="clear" w:color="auto" w:fill="FFFFFF"/>
            <w:textDirection w:val="btLr"/>
          </w:tcPr>
          <w:p w14:paraId="11312396" w14:textId="77777777" w:rsidR="00D10415" w:rsidRPr="00D2552E" w:rsidRDefault="00D10415" w:rsidP="00161FEB">
            <w:pPr>
              <w:jc w:val="both"/>
              <w:rPr>
                <w:rFonts w:ascii="Sylfaen" w:eastAsia="Calibri" w:hAnsi="Sylfaen"/>
                <w:sz w:val="18"/>
                <w:szCs w:val="18"/>
              </w:rPr>
            </w:pPr>
            <w:r w:rsidRPr="00D2552E">
              <w:rPr>
                <w:rFonts w:ascii="Sylfaen" w:eastAsia="Calibri" w:hAnsi="Sylfaen"/>
                <w:sz w:val="18"/>
                <w:szCs w:val="18"/>
              </w:rPr>
              <w:t>Հաստատության բոլոր խմբերի հետ  իրականացվել են վեևոգրյալը ,տես ֆեզբուկյան էջը</w:t>
            </w:r>
          </w:p>
          <w:p w14:paraId="252EF90D" w14:textId="77777777" w:rsidR="00D10415" w:rsidRPr="00D2552E" w:rsidRDefault="00D10415" w:rsidP="00161FEB">
            <w:pPr>
              <w:jc w:val="both"/>
              <w:rPr>
                <w:rFonts w:ascii="Sylfaen" w:eastAsia="Calibri" w:hAnsi="Sylfaen"/>
                <w:sz w:val="18"/>
                <w:szCs w:val="18"/>
              </w:rPr>
            </w:pPr>
            <w:r w:rsidRPr="00D2552E">
              <w:rPr>
                <w:rFonts w:ascii="Sylfaen" w:eastAsia="Calibri" w:hAnsi="Sylfaen"/>
                <w:sz w:val="18"/>
                <w:szCs w:val="18"/>
              </w:rPr>
              <w:t xml:space="preserve"> և հաշվետվությունը </w:t>
            </w:r>
          </w:p>
        </w:tc>
      </w:tr>
      <w:tr w:rsidR="00D10415" w:rsidRPr="00D2552E" w14:paraId="2369B461" w14:textId="77777777" w:rsidTr="00161FEB">
        <w:trPr>
          <w:cantSplit/>
          <w:trHeight w:val="1610"/>
          <w:jc w:val="center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570464A" w14:textId="77777777" w:rsidR="00D10415" w:rsidRPr="00D2552E" w:rsidRDefault="00D10415" w:rsidP="00161FEB">
            <w:pPr>
              <w:rPr>
                <w:rFonts w:ascii="Sylfaen" w:eastAsia="Calibri" w:hAnsi="Sylfaen"/>
                <w:highlight w:val="yellow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F456AC8" w14:textId="77777777" w:rsidR="00D10415" w:rsidRPr="00D2552E" w:rsidRDefault="00D10415" w:rsidP="00161FEB">
            <w:pPr>
              <w:ind w:left="113" w:right="113"/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 xml:space="preserve">Թիվը </w:t>
            </w:r>
          </w:p>
          <w:p w14:paraId="251E7C0F" w14:textId="77777777" w:rsidR="00D10415" w:rsidRPr="00D2552E" w:rsidRDefault="00D10415" w:rsidP="00161FEB">
            <w:pPr>
              <w:ind w:left="113" w:right="113"/>
              <w:jc w:val="center"/>
              <w:rPr>
                <w:rFonts w:ascii="Sylfaen" w:eastAsia="Calibri" w:hAnsi="Sylfaen"/>
              </w:rPr>
            </w:pPr>
          </w:p>
          <w:p w14:paraId="1D8A199A" w14:textId="77777777" w:rsidR="00D10415" w:rsidRPr="00D2552E" w:rsidRDefault="00D10415" w:rsidP="00161FEB">
            <w:pPr>
              <w:ind w:left="113" w:right="113"/>
              <w:jc w:val="center"/>
              <w:rPr>
                <w:rFonts w:ascii="Sylfaen" w:eastAsia="Calibri" w:hAnsi="Sylfaen"/>
              </w:rPr>
            </w:pPr>
          </w:p>
          <w:p w14:paraId="5604EDBA" w14:textId="77777777" w:rsidR="00D10415" w:rsidRPr="00D2552E" w:rsidRDefault="00D10415" w:rsidP="00161FEB">
            <w:pPr>
              <w:ind w:left="113" w:right="113"/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Տոկոսը</w:t>
            </w:r>
          </w:p>
          <w:p w14:paraId="1620EF09" w14:textId="77777777" w:rsidR="00D10415" w:rsidRPr="00D2552E" w:rsidRDefault="00D10415" w:rsidP="00161FEB">
            <w:pPr>
              <w:ind w:left="113" w:right="113"/>
              <w:jc w:val="center"/>
              <w:rPr>
                <w:rFonts w:ascii="Sylfaen" w:eastAsia="Calibri" w:hAnsi="Sylfaen"/>
              </w:rPr>
            </w:pPr>
          </w:p>
        </w:tc>
        <w:tc>
          <w:tcPr>
            <w:tcW w:w="1656" w:type="dxa"/>
            <w:tcBorders>
              <w:bottom w:val="single" w:sz="4" w:space="0" w:color="auto"/>
            </w:tcBorders>
            <w:shd w:val="clear" w:color="auto" w:fill="FFFFFF"/>
          </w:tcPr>
          <w:p w14:paraId="087EE66B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Չունենք ԿԶԱՊԿ սաներ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075A488D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Չունենք ԿԶԱՊԿ սաներ</w:t>
            </w: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2D9E0D1C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Չորս կզապկու երեխա</w:t>
            </w:r>
          </w:p>
        </w:tc>
      </w:tr>
      <w:tr w:rsidR="00D10415" w:rsidRPr="00D2552E" w14:paraId="4A514EB9" w14:textId="77777777" w:rsidTr="00161FEB">
        <w:trPr>
          <w:trHeight w:val="1610"/>
          <w:jc w:val="center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2939B279" w14:textId="77777777" w:rsidR="00D10415" w:rsidRPr="00D2552E" w:rsidRDefault="00D10415" w:rsidP="00161FEB">
            <w:pPr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դ. ծնողական խորհրդի կողմից </w:t>
            </w:r>
            <w:r w:rsidRPr="00D2552E">
              <w:rPr>
                <w:rFonts w:ascii="Sylfaen" w:eastAsia="Calibri" w:hAnsi="Sylfaen"/>
              </w:rPr>
              <w:t>հաստատության</w:t>
            </w:r>
            <w:r w:rsidRPr="00D2552E">
              <w:rPr>
                <w:rFonts w:ascii="Sylfaen" w:eastAsia="Calibri" w:hAnsi="Sylfaen"/>
                <w:lang w:val="hy-AM"/>
              </w:rPr>
              <w:t xml:space="preserve"> գործունեության վերաբերյալ ներկայացված կարծիքը քննարկվում է </w:t>
            </w:r>
            <w:r w:rsidRPr="00D2552E">
              <w:rPr>
                <w:rFonts w:ascii="Sylfaen" w:eastAsia="Calibri" w:hAnsi="Sylfaen"/>
              </w:rPr>
              <w:t>աշխատակիցներին</w:t>
            </w:r>
            <w:r w:rsidRPr="00D2552E">
              <w:rPr>
                <w:rFonts w:ascii="Sylfaen" w:eastAsia="Calibri" w:hAnsi="Sylfaen"/>
                <w:lang w:val="hy-AM"/>
              </w:rPr>
              <w:t xml:space="preserve"> խրախուսելու կամ նրանց նկատմամբ կարգապահական </w:t>
            </w:r>
            <w:r w:rsidRPr="00D2552E">
              <w:rPr>
                <w:rFonts w:ascii="Sylfaen" w:eastAsia="Calibri" w:hAnsi="Sylfaen"/>
              </w:rPr>
              <w:t>տույժեր</w:t>
            </w:r>
            <w:r w:rsidRPr="00D2552E">
              <w:rPr>
                <w:rFonts w:ascii="Sylfaen" w:eastAsia="Calibri" w:hAnsi="Sylfaen"/>
                <w:lang w:val="ru-RU"/>
              </w:rPr>
              <w:t xml:space="preserve"> </w:t>
            </w:r>
            <w:r w:rsidRPr="00D2552E">
              <w:rPr>
                <w:rFonts w:ascii="Sylfaen" w:eastAsia="Calibri" w:hAnsi="Sylfaen"/>
              </w:rPr>
              <w:t>կիրառելուժամանակ</w:t>
            </w:r>
            <w:r w:rsidRPr="00D2552E">
              <w:rPr>
                <w:rFonts w:ascii="Sylfaen" w:eastAsia="Calibri" w:hAnsi="Sylfaen"/>
                <w:lang w:val="ru-RU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25809F81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5273DFA5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Ոչ</w:t>
            </w:r>
          </w:p>
        </w:tc>
        <w:tc>
          <w:tcPr>
            <w:tcW w:w="1656" w:type="dxa"/>
            <w:tcBorders>
              <w:bottom w:val="single" w:sz="4" w:space="0" w:color="auto"/>
            </w:tcBorders>
            <w:shd w:val="clear" w:color="auto" w:fill="FFFFFF"/>
          </w:tcPr>
          <w:p w14:paraId="4257973B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FFFFFF"/>
          </w:tcPr>
          <w:p w14:paraId="3551878E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ոչ</w:t>
            </w:r>
          </w:p>
        </w:tc>
        <w:tc>
          <w:tcPr>
            <w:tcW w:w="1388" w:type="dxa"/>
            <w:tcBorders>
              <w:bottom w:val="single" w:sz="4" w:space="0" w:color="auto"/>
            </w:tcBorders>
            <w:shd w:val="clear" w:color="auto" w:fill="FFFFFF"/>
          </w:tcPr>
          <w:p w14:paraId="13CA1341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այո</w:t>
            </w:r>
          </w:p>
        </w:tc>
      </w:tr>
      <w:tr w:rsidR="00D10415" w:rsidRPr="00F87FDF" w14:paraId="6947C2B4" w14:textId="77777777" w:rsidTr="00161FEB">
        <w:trPr>
          <w:trHeight w:val="458"/>
          <w:jc w:val="center"/>
        </w:trPr>
        <w:tc>
          <w:tcPr>
            <w:tcW w:w="5598" w:type="dxa"/>
            <w:shd w:val="clear" w:color="auto" w:fill="FFFFFF"/>
          </w:tcPr>
          <w:p w14:paraId="2C45EC32" w14:textId="77777777" w:rsidR="00D10415" w:rsidRPr="00D2552E" w:rsidRDefault="00D10415" w:rsidP="00161FEB">
            <w:pPr>
              <w:rPr>
                <w:rFonts w:ascii="Sylfaen" w:eastAsia="Calibri" w:hAnsi="Sylfaen"/>
                <w:highlight w:val="yellow"/>
                <w:lang w:val="ru-RU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ե. </w:t>
            </w:r>
            <w:bookmarkStart w:id="14" w:name="_Hlk101267974"/>
            <w:r w:rsidRPr="00D2552E">
              <w:rPr>
                <w:rFonts w:ascii="Sylfaen" w:eastAsia="Calibri" w:hAnsi="Sylfaen"/>
                <w:lang w:val="hy-AM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D2552E">
              <w:rPr>
                <w:rFonts w:ascii="Sylfaen" w:eastAsia="Calibri" w:hAnsi="Sylfaen"/>
                <w:lang w:val="ru-RU"/>
              </w:rPr>
              <w:t>.</w:t>
            </w:r>
            <w:bookmarkEnd w:id="14"/>
          </w:p>
        </w:tc>
        <w:tc>
          <w:tcPr>
            <w:tcW w:w="5850" w:type="dxa"/>
            <w:gridSpan w:val="5"/>
            <w:shd w:val="clear" w:color="auto" w:fill="FFFFFF"/>
          </w:tcPr>
          <w:p w14:paraId="1182FD9A" w14:textId="77777777" w:rsidR="00D10415" w:rsidRPr="00D2552E" w:rsidRDefault="00D10415" w:rsidP="00161FEB">
            <w:pPr>
              <w:jc w:val="both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 Հանդիպումները ամրագրվել են դաստիարակների փաթեթներում ։</w:t>
            </w:r>
          </w:p>
        </w:tc>
      </w:tr>
      <w:tr w:rsidR="00D10415" w:rsidRPr="00F87FDF" w14:paraId="04287F31" w14:textId="77777777" w:rsidTr="00161FEB">
        <w:trPr>
          <w:trHeight w:val="458"/>
          <w:jc w:val="center"/>
        </w:trPr>
        <w:tc>
          <w:tcPr>
            <w:tcW w:w="5598" w:type="dxa"/>
            <w:shd w:val="clear" w:color="auto" w:fill="FFFFFF"/>
          </w:tcPr>
          <w:p w14:paraId="0105515B" w14:textId="77777777" w:rsidR="00D10415" w:rsidRPr="00D2552E" w:rsidRDefault="00D10415" w:rsidP="00161FEB">
            <w:pPr>
              <w:rPr>
                <w:rFonts w:ascii="Sylfaen" w:eastAsia="Calibri" w:hAnsi="Sylfaen"/>
                <w:highlight w:val="yellow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զ. ուսումնական հաստատության առօրյայից և տեղի ունեցող իրադարձություններից ծնողների տեղեկացվածության  աստիճանը.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440EBAFE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Բանավոր և գրավոր անհատական ծնողական  գրառումներում</w:t>
            </w:r>
          </w:p>
        </w:tc>
      </w:tr>
      <w:tr w:rsidR="00D10415" w:rsidRPr="00D2552E" w14:paraId="232371C1" w14:textId="77777777" w:rsidTr="00161FEB">
        <w:trPr>
          <w:trHeight w:val="458"/>
          <w:jc w:val="center"/>
        </w:trPr>
        <w:tc>
          <w:tcPr>
            <w:tcW w:w="5598" w:type="dxa"/>
            <w:shd w:val="clear" w:color="auto" w:fill="FFFFFF"/>
          </w:tcPr>
          <w:p w14:paraId="20A41C5F" w14:textId="77777777" w:rsidR="00D10415" w:rsidRPr="00D2552E" w:rsidRDefault="00D10415" w:rsidP="00161FEB">
            <w:pPr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է. այն ծնողների տոկոսը, որոնք օգտվում են նախարարության, համայնքի, հաստատության և կրթական այլ կայքերից: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52E12A5F" w14:textId="77777777" w:rsidR="00D10415" w:rsidRPr="00D2552E" w:rsidRDefault="00D10415" w:rsidP="00161FEB">
            <w:pPr>
              <w:jc w:val="center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-</w:t>
            </w:r>
          </w:p>
        </w:tc>
      </w:tr>
    </w:tbl>
    <w:p w14:paraId="21CFBA87" w14:textId="59175ADE" w:rsidR="00D10415" w:rsidRPr="00D2552E" w:rsidRDefault="00D10415" w:rsidP="00D10415">
      <w:pPr>
        <w:ind w:firstLine="567"/>
        <w:rPr>
          <w:rFonts w:ascii="Sylfaen" w:hAnsi="Sylfaen"/>
        </w:rPr>
      </w:pPr>
    </w:p>
    <w:p w14:paraId="39339679" w14:textId="21A128E0" w:rsidR="00D10415" w:rsidRPr="00D2552E" w:rsidRDefault="00D10415" w:rsidP="00D10415">
      <w:pPr>
        <w:ind w:firstLine="567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202</w:t>
      </w:r>
      <w:r w:rsidR="00593C2D" w:rsidRPr="00D2552E">
        <w:rPr>
          <w:rFonts w:ascii="Sylfaen" w:hAnsi="Sylfaen"/>
          <w:lang w:val="hy-AM"/>
        </w:rPr>
        <w:t>5</w:t>
      </w:r>
      <w:r w:rsidRPr="00D2552E">
        <w:rPr>
          <w:rFonts w:ascii="Sylfaen" w:hAnsi="Sylfaen"/>
          <w:lang w:val="hy-AM"/>
        </w:rPr>
        <w:t>-202</w:t>
      </w:r>
      <w:r w:rsidR="00593C2D" w:rsidRPr="00D2552E">
        <w:rPr>
          <w:rFonts w:ascii="Sylfaen" w:hAnsi="Sylfaen"/>
          <w:lang w:val="hy-AM"/>
        </w:rPr>
        <w:t xml:space="preserve">6 </w:t>
      </w:r>
      <w:r w:rsidRPr="00D2552E">
        <w:rPr>
          <w:rFonts w:ascii="Sylfaen" w:hAnsi="Sylfaen"/>
          <w:lang w:val="hy-AM"/>
        </w:rPr>
        <w:t>ուսումնական տարիներին</w:t>
      </w:r>
      <w:r w:rsidRPr="00D2552E">
        <w:rPr>
          <w:rFonts w:ascii="Sylfaen" w:hAnsi="Sylfaen"/>
        </w:rPr>
        <w:t xml:space="preserve">. </w:t>
      </w:r>
      <w:r w:rsidRPr="00D2552E">
        <w:rPr>
          <w:rFonts w:ascii="Sylfaen" w:hAnsi="Sylfaen"/>
          <w:lang w:val="en-US"/>
        </w:rPr>
        <w:t>ընդհանուր</w:t>
      </w:r>
      <w:r w:rsidRPr="00D2552E">
        <w:rPr>
          <w:rFonts w:ascii="Sylfaen" w:hAnsi="Sylfaen"/>
        </w:rPr>
        <w:t xml:space="preserve"> </w:t>
      </w:r>
      <w:r w:rsidRPr="00D2552E">
        <w:rPr>
          <w:rFonts w:ascii="Sylfaen" w:hAnsi="Sylfaen"/>
          <w:lang w:val="en-US"/>
        </w:rPr>
        <w:t>առմամբ</w:t>
      </w:r>
      <w:r w:rsidRPr="00D2552E">
        <w:rPr>
          <w:rFonts w:ascii="Sylfaen" w:hAnsi="Sylfaen"/>
        </w:rPr>
        <w:t xml:space="preserve">  </w:t>
      </w:r>
      <w:r w:rsidRPr="00D2552E">
        <w:rPr>
          <w:rFonts w:ascii="Sylfaen" w:hAnsi="Sylfaen"/>
          <w:lang w:val="en-US"/>
        </w:rPr>
        <w:t>աշխատակիցների</w:t>
      </w:r>
      <w:r w:rsidRPr="00D2552E">
        <w:rPr>
          <w:rFonts w:ascii="Sylfaen" w:hAnsi="Sylfaen"/>
        </w:rPr>
        <w:t xml:space="preserve"> </w:t>
      </w:r>
      <w:r w:rsidRPr="00D2552E">
        <w:rPr>
          <w:rFonts w:ascii="Sylfaen" w:hAnsi="Sylfaen"/>
          <w:lang w:val="en-US"/>
        </w:rPr>
        <w:t>մասնակցությունը</w:t>
      </w:r>
      <w:r w:rsidRPr="00D2552E">
        <w:rPr>
          <w:rFonts w:ascii="Sylfaen" w:hAnsi="Sylfaen"/>
        </w:rPr>
        <w:t xml:space="preserve"> </w:t>
      </w:r>
      <w:r w:rsidRPr="00D2552E">
        <w:rPr>
          <w:rFonts w:ascii="Sylfaen" w:hAnsi="Sylfaen"/>
          <w:lang w:val="en-US"/>
        </w:rPr>
        <w:t>դրական</w:t>
      </w:r>
      <w:r w:rsidRPr="00D2552E">
        <w:rPr>
          <w:rFonts w:ascii="Sylfaen" w:hAnsi="Sylfaen"/>
        </w:rPr>
        <w:t xml:space="preserve"> </w:t>
      </w:r>
      <w:r w:rsidRPr="00D2552E">
        <w:rPr>
          <w:rFonts w:ascii="Sylfaen" w:hAnsi="Sylfaen"/>
          <w:lang w:val="en-US"/>
        </w:rPr>
        <w:t>է</w:t>
      </w:r>
      <w:r w:rsidRPr="00D2552E">
        <w:rPr>
          <w:rFonts w:ascii="Sylfaen" w:hAnsi="Sylfaen"/>
        </w:rPr>
        <w:t xml:space="preserve"> </w:t>
      </w:r>
      <w:r w:rsidRPr="00D2552E">
        <w:rPr>
          <w:rFonts w:ascii="Sylfaen" w:hAnsi="Sylfaen"/>
          <w:lang w:val="en-US"/>
        </w:rPr>
        <w:t>արձանագրվել</w:t>
      </w:r>
      <w:r w:rsidRPr="00D2552E">
        <w:rPr>
          <w:rFonts w:ascii="Sylfaen" w:hAnsi="Sylfaen"/>
        </w:rPr>
        <w:t xml:space="preserve"> </w:t>
      </w:r>
      <w:r w:rsidRPr="00D2552E">
        <w:rPr>
          <w:rFonts w:ascii="Sylfaen" w:hAnsi="Sylfaen"/>
          <w:lang w:val="en-US"/>
        </w:rPr>
        <w:t>անհարգելի</w:t>
      </w:r>
      <w:r w:rsidRPr="00D2552E">
        <w:rPr>
          <w:rFonts w:ascii="Sylfaen" w:hAnsi="Sylfaen"/>
        </w:rPr>
        <w:t xml:space="preserve">  </w:t>
      </w:r>
      <w:r w:rsidRPr="00D2552E">
        <w:rPr>
          <w:rFonts w:ascii="Sylfaen" w:hAnsi="Sylfaen"/>
          <w:lang w:val="en-US"/>
        </w:rPr>
        <w:t>բացակայություններ</w:t>
      </w:r>
      <w:r w:rsidRPr="00D2552E">
        <w:rPr>
          <w:rFonts w:ascii="Sylfaen" w:hAnsi="Sylfaen"/>
        </w:rPr>
        <w:t xml:space="preserve"> </w:t>
      </w:r>
      <w:r w:rsidRPr="00D2552E">
        <w:rPr>
          <w:rFonts w:ascii="Sylfaen" w:hAnsi="Sylfaen"/>
          <w:lang w:val="en-US"/>
        </w:rPr>
        <w:t>չեն</w:t>
      </w:r>
      <w:r w:rsidRPr="00D2552E">
        <w:rPr>
          <w:rFonts w:ascii="Sylfaen" w:hAnsi="Sylfaen"/>
        </w:rPr>
        <w:t xml:space="preserve"> </w:t>
      </w:r>
      <w:r w:rsidRPr="00D2552E">
        <w:rPr>
          <w:rFonts w:ascii="Sylfaen" w:hAnsi="Sylfaen"/>
          <w:lang w:val="en-US"/>
        </w:rPr>
        <w:t>գրանցվել</w:t>
      </w:r>
      <w:r w:rsidRPr="00D2552E">
        <w:rPr>
          <w:rFonts w:ascii="Sylfaen" w:hAnsi="Sylfaen"/>
        </w:rPr>
        <w:t xml:space="preserve"> </w:t>
      </w:r>
      <w:r w:rsidRPr="00D2552E">
        <w:rPr>
          <w:rFonts w:ascii="Sylfaen" w:hAnsi="Sylfaen"/>
          <w:lang w:val="hy-AM"/>
        </w:rPr>
        <w:t xml:space="preserve">և՛ երեխաների, և՛ մանկավարժական աշխատողների հաճախումները նորմալացել են, ուսումնական գործընթացը իրականացվել է արդյունավետ։ </w:t>
      </w:r>
    </w:p>
    <w:p w14:paraId="0B207A19" w14:textId="77777777" w:rsidR="00D10415" w:rsidRPr="00D2552E" w:rsidRDefault="00D10415" w:rsidP="00D10415">
      <w:pPr>
        <w:ind w:firstLine="567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Ընդհանուր առմամբ երեխաների թվաքանակը փոփոխության չի ենթարկվել: Համապատասխանում է լիցենզիայով ձեռք բերված նորմերին: Սաների բացակայությունները պայմանավորված են հիմնականում սեզոնային սուր շնչառական հիվանդություններով:</w:t>
      </w:r>
    </w:p>
    <w:p w14:paraId="77F8D843" w14:textId="77777777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</w:p>
    <w:p w14:paraId="208D719C" w14:textId="77777777" w:rsidR="00D10415" w:rsidRPr="00D2552E" w:rsidRDefault="00D10415" w:rsidP="00D10415">
      <w:pPr>
        <w:spacing w:after="0"/>
        <w:rPr>
          <w:rFonts w:ascii="Sylfaen" w:hAnsi="Sylfaen"/>
          <w:lang w:val="hy-AM"/>
        </w:rPr>
      </w:pPr>
    </w:p>
    <w:p w14:paraId="6D4C3D78" w14:textId="77777777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</w:p>
    <w:p w14:paraId="20DF0F98" w14:textId="77777777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8. ՈՒՍՈՒՄՆԱԿԱՆ ՀԱՍՏԱՏՈՒԹՅԱՆ ԾՆՈՂԱԿԱՆ ԽՈՐՀՐԴԻ  ՀԱՄԱԳՈՐԾԱԿՑՈՒԹՅՈՒՆԸ ՄԱՆԿԱՎԱՐԺԱԿԱՆ ԵՎ ՎԱՐՉԱԿԱՆ  ԱՆՁՆԱԿԱԶՄԻՀԵՏ</w:t>
      </w:r>
    </w:p>
    <w:p w14:paraId="2865FC62" w14:textId="77777777" w:rsidR="00D10415" w:rsidRPr="00D2552E" w:rsidRDefault="00D10415" w:rsidP="00D10415">
      <w:pPr>
        <w:spacing w:after="0" w:line="259" w:lineRule="auto"/>
        <w:rPr>
          <w:rFonts w:ascii="Sylfaen" w:eastAsia="Calibri" w:hAnsi="Sylfaen"/>
          <w:lang w:val="hy-AM" w:eastAsia="en-US"/>
        </w:rPr>
      </w:pPr>
    </w:p>
    <w:p w14:paraId="6B8FFDFC" w14:textId="68D8A8CF" w:rsidR="00D10415" w:rsidRPr="00D2552E" w:rsidRDefault="00D10415" w:rsidP="00D10415">
      <w:pPr>
        <w:spacing w:after="0" w:line="259" w:lineRule="auto"/>
        <w:ind w:firstLine="567"/>
        <w:rPr>
          <w:rFonts w:ascii="Sylfaen" w:eastAsia="Calibri" w:hAnsi="Sylfaen"/>
          <w:lang w:val="hy-AM" w:eastAsia="en-US"/>
        </w:rPr>
      </w:pPr>
      <w:r w:rsidRPr="00D2552E">
        <w:rPr>
          <w:rFonts w:ascii="Sylfaen" w:eastAsia="Calibri" w:hAnsi="Sylfaen"/>
          <w:lang w:val="hy-AM" w:eastAsia="en-US"/>
        </w:rPr>
        <w:t>Առկա ծնողական ժողովները  տեղի են ունեցել փոխադարձ համագործակցութան շրջանակներում ի շահ երեխաների ուսուցման և դաստիարակության  արդյունավետության բարձրացման  նպատակ</w:t>
      </w:r>
      <w:r w:rsidR="009C4BDA" w:rsidRPr="00D2552E">
        <w:rPr>
          <w:rFonts w:ascii="Sylfaen" w:eastAsia="Calibri" w:hAnsi="Sylfaen"/>
          <w:lang w:val="hy-AM" w:eastAsia="en-US"/>
        </w:rPr>
        <w:t>ով</w:t>
      </w:r>
      <w:r w:rsidRPr="00D2552E">
        <w:rPr>
          <w:rFonts w:ascii="Sylfaen" w:eastAsia="Calibri" w:hAnsi="Sylfaen"/>
          <w:lang w:val="hy-AM" w:eastAsia="en-US"/>
        </w:rPr>
        <w:t xml:space="preserve"> </w:t>
      </w:r>
    </w:p>
    <w:p w14:paraId="0E0FAA34" w14:textId="67C04B62" w:rsidR="00D10415" w:rsidRPr="00D2552E" w:rsidRDefault="00D10415" w:rsidP="00D10415">
      <w:pPr>
        <w:spacing w:after="0" w:line="259" w:lineRule="auto"/>
        <w:rPr>
          <w:rFonts w:ascii="Sylfaen" w:eastAsia="Calibri" w:hAnsi="Sylfaen"/>
          <w:lang w:val="hy-AM" w:eastAsia="en-US"/>
        </w:rPr>
      </w:pPr>
    </w:p>
    <w:p w14:paraId="0A0157E6" w14:textId="3564CB49" w:rsidR="00D10415" w:rsidRPr="00D2552E" w:rsidRDefault="009C4BDA" w:rsidP="00D10415">
      <w:pPr>
        <w:spacing w:after="0" w:line="259" w:lineRule="auto"/>
        <w:rPr>
          <w:rFonts w:ascii="Sylfaen" w:eastAsia="Calibri" w:hAnsi="Sylfaen"/>
          <w:lang w:val="hy-AM" w:eastAsia="en-US"/>
        </w:rPr>
      </w:pPr>
      <w:r w:rsidRPr="00D2552E">
        <w:rPr>
          <w:rFonts w:ascii="Sylfaen" w:eastAsia="Times New Roman" w:hAnsi="Sylfaen" w:cs="Sylfaen"/>
          <w:noProof/>
          <w:color w:val="212121"/>
          <w:sz w:val="24"/>
          <w:szCs w:val="24"/>
        </w:rPr>
        <w:drawing>
          <wp:anchor distT="0" distB="0" distL="114300" distR="114300" simplePos="0" relativeHeight="251773952" behindDoc="1" locked="0" layoutInCell="1" allowOverlap="1" wp14:anchorId="3895D091" wp14:editId="0EF1766E">
            <wp:simplePos x="0" y="0"/>
            <wp:positionH relativeFrom="page">
              <wp:posOffset>584200</wp:posOffset>
            </wp:positionH>
            <wp:positionV relativeFrom="paragraph">
              <wp:posOffset>9525</wp:posOffset>
            </wp:positionV>
            <wp:extent cx="1908175" cy="2494280"/>
            <wp:effectExtent l="0" t="0" r="0" b="1270"/>
            <wp:wrapTight wrapText="bothSides">
              <wp:wrapPolygon edited="0">
                <wp:start x="0" y="0"/>
                <wp:lineTo x="0" y="21446"/>
                <wp:lineTo x="21348" y="21446"/>
                <wp:lineTo x="21348" y="0"/>
                <wp:lineTo x="0" y="0"/>
              </wp:wrapPolygon>
            </wp:wrapTight>
            <wp:docPr id="21424800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2480081" name="Рисунок 2142480081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8175" cy="2494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0415" w:rsidRPr="00D2552E">
        <w:rPr>
          <w:rFonts w:ascii="Sylfaen" w:hAnsi="Sylfaen"/>
          <w:noProof/>
          <w:lang w:val="hy-AM"/>
        </w:rPr>
        <w:t xml:space="preserve">   </w:t>
      </w:r>
    </w:p>
    <w:p w14:paraId="7095BF36" w14:textId="7FDA5538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</w:p>
    <w:p w14:paraId="3BD55E59" w14:textId="068EF54A" w:rsidR="00D10415" w:rsidRPr="00D2552E" w:rsidRDefault="00D10415" w:rsidP="00D10415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                  </w:t>
      </w:r>
    </w:p>
    <w:p w14:paraId="03914D2F" w14:textId="77777777" w:rsidR="00D10415" w:rsidRPr="00D2552E" w:rsidRDefault="00D10415" w:rsidP="00D10415">
      <w:pPr>
        <w:spacing w:after="0"/>
        <w:rPr>
          <w:rFonts w:ascii="Sylfaen" w:hAnsi="Sylfaen"/>
          <w:lang w:val="hy-AM"/>
        </w:rPr>
      </w:pPr>
    </w:p>
    <w:p w14:paraId="784AB72C" w14:textId="77777777" w:rsidR="00D10415" w:rsidRPr="00D2552E" w:rsidRDefault="00D10415" w:rsidP="00D10415">
      <w:pPr>
        <w:spacing w:after="0"/>
        <w:rPr>
          <w:rFonts w:ascii="Sylfaen" w:hAnsi="Sylfaen"/>
          <w:lang w:val="hy-AM"/>
        </w:rPr>
      </w:pPr>
    </w:p>
    <w:p w14:paraId="65620E8A" w14:textId="77777777" w:rsidR="00D10415" w:rsidRPr="00D2552E" w:rsidRDefault="00D10415" w:rsidP="00D10415">
      <w:pPr>
        <w:spacing w:after="0"/>
        <w:rPr>
          <w:rFonts w:ascii="Sylfaen" w:hAnsi="Sylfaen"/>
          <w:lang w:val="hy-AM"/>
        </w:rPr>
      </w:pPr>
    </w:p>
    <w:p w14:paraId="7DD4B233" w14:textId="77777777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</w:p>
    <w:p w14:paraId="63C54836" w14:textId="77777777" w:rsidR="00D10415" w:rsidRPr="00D2552E" w:rsidRDefault="00D10415" w:rsidP="00D10415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                            </w:t>
      </w:r>
    </w:p>
    <w:p w14:paraId="227018DC" w14:textId="77777777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                                                                      </w:t>
      </w:r>
    </w:p>
    <w:p w14:paraId="41767036" w14:textId="77777777" w:rsidR="00D10415" w:rsidRPr="00D2552E" w:rsidRDefault="00D10415" w:rsidP="00D10415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               </w:t>
      </w:r>
    </w:p>
    <w:p w14:paraId="77BB9B9C" w14:textId="77777777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       </w:t>
      </w:r>
    </w:p>
    <w:p w14:paraId="734DA143" w14:textId="77777777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</w:p>
    <w:p w14:paraId="04306F45" w14:textId="77777777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</w:p>
    <w:p w14:paraId="51295B25" w14:textId="784F816F" w:rsidR="00D10415" w:rsidRPr="00D2552E" w:rsidRDefault="00D10415" w:rsidP="00D10415">
      <w:pPr>
        <w:pStyle w:val="a6"/>
        <w:rPr>
          <w:rFonts w:ascii="Sylfaen" w:hAnsi="Sylfaen"/>
          <w:lang w:val="hy-AM" w:eastAsia="ru-RU"/>
        </w:rPr>
      </w:pPr>
    </w:p>
    <w:p w14:paraId="3A9A734F" w14:textId="04D36250" w:rsidR="00D10415" w:rsidRPr="00D2552E" w:rsidRDefault="00D10415" w:rsidP="00D10415">
      <w:pPr>
        <w:pStyle w:val="a6"/>
        <w:rPr>
          <w:rFonts w:ascii="Sylfaen" w:hAnsi="Sylfaen"/>
          <w:lang w:val="hy-AM" w:eastAsia="ru-RU"/>
        </w:rPr>
      </w:pPr>
    </w:p>
    <w:p w14:paraId="52466182" w14:textId="77777777" w:rsidR="00D10415" w:rsidRPr="00D2552E" w:rsidRDefault="00D10415" w:rsidP="00D10415">
      <w:pPr>
        <w:pStyle w:val="a6"/>
        <w:rPr>
          <w:rFonts w:ascii="Sylfaen" w:hAnsi="Sylfaen"/>
          <w:lang w:val="hy-AM" w:eastAsia="ru-RU"/>
        </w:rPr>
      </w:pPr>
    </w:p>
    <w:p w14:paraId="3B0D213C" w14:textId="77777777" w:rsidR="00D10415" w:rsidRPr="00D2552E" w:rsidRDefault="00D10415" w:rsidP="009C4BDA">
      <w:pPr>
        <w:spacing w:after="0"/>
        <w:rPr>
          <w:rFonts w:ascii="Sylfaen" w:hAnsi="Sylfaen"/>
          <w:lang w:val="hy-AM"/>
        </w:rPr>
      </w:pPr>
    </w:p>
    <w:p w14:paraId="01C0D431" w14:textId="77777777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</w:p>
    <w:p w14:paraId="5D991AAA" w14:textId="77777777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9. ՈՒՍՈՒՄՆԱԿԱՆ  ՀԱՍՏԱՏՈՒԹՅԱՆ ԵՎ ՀԱՄԱՅՆՔԻ ՀԱՄԱԳՈՐԾԱԿՑՈՒԹՅՈՒՆ</w:t>
      </w:r>
    </w:p>
    <w:p w14:paraId="55A0D4CF" w14:textId="77777777" w:rsidR="00D10415" w:rsidRPr="00D2552E" w:rsidRDefault="00D10415" w:rsidP="00D10415">
      <w:pPr>
        <w:rPr>
          <w:rFonts w:ascii="Sylfaen" w:hAnsi="Sylfaen"/>
          <w:lang w:val="hy-AM"/>
        </w:rPr>
      </w:pPr>
    </w:p>
    <w:tbl>
      <w:tblPr>
        <w:tblStyle w:val="TableGrid4"/>
        <w:tblW w:w="10638" w:type="dxa"/>
        <w:jc w:val="center"/>
        <w:tblLook w:val="04A0" w:firstRow="1" w:lastRow="0" w:firstColumn="1" w:lastColumn="0" w:noHBand="0" w:noVBand="1"/>
      </w:tblPr>
      <w:tblGrid>
        <w:gridCol w:w="5488"/>
        <w:gridCol w:w="5150"/>
      </w:tblGrid>
      <w:tr w:rsidR="00D10415" w:rsidRPr="00D2552E" w14:paraId="01C03530" w14:textId="77777777" w:rsidTr="00161FEB">
        <w:trPr>
          <w:trHeight w:val="528"/>
          <w:jc w:val="center"/>
        </w:trPr>
        <w:tc>
          <w:tcPr>
            <w:tcW w:w="5868" w:type="dxa"/>
          </w:tcPr>
          <w:p w14:paraId="1610ED02" w14:textId="77777777" w:rsidR="00D10415" w:rsidRPr="00D2552E" w:rsidRDefault="00D10415" w:rsidP="00161FEB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Ցուցանիշ</w:t>
            </w:r>
          </w:p>
        </w:tc>
        <w:tc>
          <w:tcPr>
            <w:tcW w:w="4770" w:type="dxa"/>
          </w:tcPr>
          <w:p w14:paraId="2261171B" w14:textId="77777777" w:rsidR="00D10415" w:rsidRPr="00D2552E" w:rsidRDefault="00D10415" w:rsidP="00161FEB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</w:p>
        </w:tc>
      </w:tr>
      <w:tr w:rsidR="00D10415" w:rsidRPr="00D2552E" w14:paraId="15526209" w14:textId="77777777" w:rsidTr="00161FEB">
        <w:trPr>
          <w:trHeight w:val="1081"/>
          <w:jc w:val="center"/>
        </w:trPr>
        <w:tc>
          <w:tcPr>
            <w:tcW w:w="5868" w:type="dxa"/>
          </w:tcPr>
          <w:p w14:paraId="45C525C3" w14:textId="77777777" w:rsidR="00D10415" w:rsidRPr="00D2552E" w:rsidRDefault="00D10415" w:rsidP="00161FEB">
            <w:pPr>
              <w:spacing w:line="259" w:lineRule="auto"/>
              <w:jc w:val="both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ա.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74693F1" w14:textId="77777777" w:rsidR="00D10415" w:rsidRPr="00D2552E" w:rsidRDefault="00D10415" w:rsidP="00161FEB">
            <w:pPr>
              <w:spacing w:line="259" w:lineRule="auto"/>
              <w:rPr>
                <w:rFonts w:ascii="Sylfaen" w:eastAsia="Calibri" w:hAnsi="Sylfaen"/>
                <w:highlight w:val="yellow"/>
                <w:lang w:val="hy-AM"/>
              </w:rPr>
            </w:pPr>
            <w:r w:rsidRPr="00D2552E">
              <w:rPr>
                <w:rFonts w:ascii="Sylfaen" w:eastAsia="Calibri" w:hAnsi="Sylfaen"/>
                <w:i/>
                <w:iCs/>
                <w:lang w:val="hy-AM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29A656D3" w14:textId="77777777" w:rsidR="00D10415" w:rsidRPr="00D2552E" w:rsidRDefault="00D10415" w:rsidP="00161FEB">
            <w:pPr>
              <w:spacing w:after="160" w:line="259" w:lineRule="auto"/>
              <w:ind w:right="2866"/>
              <w:jc w:val="both"/>
              <w:rPr>
                <w:rFonts w:ascii="Sylfaen" w:eastAsia="Calibri" w:hAnsi="Sylfaen"/>
                <w:iCs/>
                <w:lang w:val="hy-AM"/>
              </w:rPr>
            </w:pPr>
            <w:r w:rsidRPr="00D2552E">
              <w:rPr>
                <w:rFonts w:ascii="Sylfaen" w:eastAsia="Calibri" w:hAnsi="Sylfaen"/>
                <w:iCs/>
                <w:lang w:val="hy-AM"/>
              </w:rPr>
              <w:t>Վերանորոգվել է խմբասենյակների խմելու ջրի ջրատար խողովակը,</w:t>
            </w:r>
          </w:p>
          <w:p w14:paraId="6D5DA10F" w14:textId="1009DEF4" w:rsidR="00D10415" w:rsidRPr="00D2552E" w:rsidRDefault="00D10415" w:rsidP="00161FEB">
            <w:pPr>
              <w:spacing w:after="160" w:line="259" w:lineRule="auto"/>
              <w:ind w:right="2866"/>
              <w:jc w:val="both"/>
              <w:rPr>
                <w:rFonts w:ascii="Sylfaen" w:eastAsia="Calibri" w:hAnsi="Sylfaen"/>
                <w:iCs/>
                <w:lang w:val="hy-AM"/>
              </w:rPr>
            </w:pPr>
            <w:r w:rsidRPr="00D2552E">
              <w:rPr>
                <w:rFonts w:ascii="Sylfaen" w:eastAsia="Calibri" w:hAnsi="Sylfaen"/>
                <w:iCs/>
                <w:lang w:val="hy-AM"/>
              </w:rPr>
              <w:t>202</w:t>
            </w:r>
            <w:r w:rsidR="00593C2D" w:rsidRPr="00D2552E">
              <w:rPr>
                <w:rFonts w:ascii="Sylfaen" w:eastAsia="Calibri" w:hAnsi="Sylfaen"/>
                <w:iCs/>
                <w:lang w:val="hy-AM"/>
              </w:rPr>
              <w:t>6</w:t>
            </w:r>
            <w:r w:rsidRPr="00D2552E">
              <w:rPr>
                <w:rFonts w:ascii="Sylfaen" w:eastAsia="Calibri" w:hAnsi="Sylfaen"/>
                <w:iCs/>
                <w:lang w:val="hy-AM"/>
              </w:rPr>
              <w:t>թ։</w:t>
            </w:r>
          </w:p>
          <w:p w14:paraId="3BF8B66F" w14:textId="77777777" w:rsidR="00D10415" w:rsidRPr="00D2552E" w:rsidRDefault="00D10415" w:rsidP="00161FEB">
            <w:pPr>
              <w:spacing w:after="160" w:line="259" w:lineRule="auto"/>
              <w:ind w:right="2866"/>
              <w:jc w:val="both"/>
              <w:rPr>
                <w:rFonts w:ascii="Sylfaen" w:eastAsia="Calibri" w:hAnsi="Sylfaen"/>
                <w:iCs/>
                <w:lang w:val="hy-AM"/>
              </w:rPr>
            </w:pPr>
            <w:r w:rsidRPr="00D2552E">
              <w:rPr>
                <w:rFonts w:ascii="Sylfaen" w:eastAsia="Calibri" w:hAnsi="Sylfaen"/>
                <w:iCs/>
                <w:lang w:val="hy-AM"/>
              </w:rPr>
              <w:t>Ուսումնական բազան պարբերաբար համալրվել է համայնքի կողմից տրամադրված դիդակտիկ նյութերով</w:t>
            </w:r>
            <w:r w:rsidRPr="00D2552E">
              <w:rPr>
                <w:rFonts w:ascii="Times New Roman" w:eastAsia="Calibri" w:hAnsi="Times New Roman" w:cs="Times New Roman"/>
                <w:iCs/>
                <w:lang w:val="hy-AM"/>
              </w:rPr>
              <w:t>․</w:t>
            </w:r>
            <w:r w:rsidRPr="00D2552E">
              <w:rPr>
                <w:rFonts w:ascii="Sylfaen" w:eastAsia="Calibri" w:hAnsi="Sylfaen"/>
                <w:iCs/>
                <w:lang w:val="hy-AM"/>
              </w:rPr>
              <w:t xml:space="preserve"> պաստառներ, ուսումնադիդակտիկ պարագաներ, կենցաղ-տնտեսական միջոցներ, շաբաթօրյակին բահ, ձեռնոցներ, հրդեհաշիջման կրակմարիչներ,</w:t>
            </w:r>
          </w:p>
          <w:p w14:paraId="4F7B8F13" w14:textId="77777777" w:rsidR="00D10415" w:rsidRPr="00D2552E" w:rsidRDefault="00D10415" w:rsidP="00161FEB">
            <w:pPr>
              <w:spacing w:after="160" w:line="259" w:lineRule="auto"/>
              <w:ind w:right="2866"/>
              <w:rPr>
                <w:rFonts w:ascii="Sylfaen" w:eastAsia="Calibri" w:hAnsi="Sylfaen"/>
                <w:iCs/>
                <w:lang w:val="hy-AM"/>
              </w:rPr>
            </w:pPr>
            <w:r w:rsidRPr="00D2552E">
              <w:rPr>
                <w:rFonts w:ascii="Sylfaen" w:eastAsia="Calibri" w:hAnsi="Sylfaen"/>
                <w:iCs/>
                <w:lang w:val="hy-AM"/>
              </w:rPr>
              <w:t>մանկական գիրք, էկոլոգիապես մաքուր խաղեր,</w:t>
            </w:r>
          </w:p>
          <w:p w14:paraId="522CA212" w14:textId="77777777" w:rsidR="00D10415" w:rsidRPr="00D2552E" w:rsidRDefault="00D10415" w:rsidP="00161FEB">
            <w:pPr>
              <w:spacing w:after="160" w:line="259" w:lineRule="auto"/>
              <w:ind w:right="2866"/>
              <w:rPr>
                <w:rFonts w:ascii="Sylfaen" w:eastAsia="Calibri" w:hAnsi="Sylfaen"/>
                <w:i/>
                <w:iCs/>
              </w:rPr>
            </w:pPr>
            <w:r w:rsidRPr="00D2552E">
              <w:rPr>
                <w:rFonts w:ascii="Sylfaen" w:eastAsia="Calibri" w:hAnsi="Sylfaen"/>
                <w:iCs/>
                <w:lang w:val="hy-AM"/>
              </w:rPr>
              <w:t>2024-2025թթ։</w:t>
            </w:r>
          </w:p>
        </w:tc>
      </w:tr>
      <w:tr w:rsidR="00D10415" w:rsidRPr="00F87FDF" w14:paraId="6D96D03B" w14:textId="77777777" w:rsidTr="00161FEB">
        <w:trPr>
          <w:jc w:val="center"/>
        </w:trPr>
        <w:tc>
          <w:tcPr>
            <w:tcW w:w="5868" w:type="dxa"/>
          </w:tcPr>
          <w:p w14:paraId="1487B06A" w14:textId="77777777" w:rsidR="00D10415" w:rsidRPr="00D2552E" w:rsidRDefault="00D10415" w:rsidP="00161FEB">
            <w:pPr>
              <w:spacing w:line="259" w:lineRule="auto"/>
              <w:jc w:val="both"/>
              <w:rPr>
                <w:rFonts w:ascii="Sylfaen" w:eastAsia="Calibri" w:hAnsi="Sylfaen"/>
                <w:i/>
                <w:iCs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D2552E">
              <w:rPr>
                <w:rFonts w:ascii="Sylfaen" w:eastAsia="Calibri" w:hAnsi="Sylfaen"/>
                <w:i/>
                <w:iCs/>
                <w:lang w:val="hy-AM"/>
              </w:rPr>
              <w:t>.</w:t>
            </w:r>
          </w:p>
          <w:p w14:paraId="34878E60" w14:textId="77777777" w:rsidR="00D10415" w:rsidRPr="00D2552E" w:rsidRDefault="00D10415" w:rsidP="00161FEB">
            <w:pPr>
              <w:spacing w:line="259" w:lineRule="auto"/>
              <w:rPr>
                <w:rFonts w:ascii="Sylfaen" w:eastAsia="Calibri" w:hAnsi="Sylfaen"/>
                <w:i/>
                <w:iCs/>
                <w:highlight w:val="yellow"/>
                <w:lang w:val="hy-AM"/>
              </w:rPr>
            </w:pPr>
            <w:r w:rsidRPr="00D2552E">
              <w:rPr>
                <w:rFonts w:ascii="Sylfaen" w:eastAsia="Calibri" w:hAnsi="Sylfaen"/>
                <w:i/>
                <w:iCs/>
                <w:lang w:val="hy-AM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4F6DD7BC" w14:textId="77777777" w:rsidR="00D10415" w:rsidRPr="00D2552E" w:rsidRDefault="00D10415" w:rsidP="00161FEB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Մասնակցել ենք հմընդհանուր ժողովների, ուսումնամեթոդական վերապատրաստումների ։ </w:t>
            </w:r>
          </w:p>
          <w:p w14:paraId="43FA1F7D" w14:textId="77777777" w:rsidR="00D10415" w:rsidRPr="00D2552E" w:rsidRDefault="00D10415" w:rsidP="00161FEB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Մասնակցություն են ունեցել  բոլոր մանկացարժները։ </w:t>
            </w:r>
          </w:p>
        </w:tc>
      </w:tr>
      <w:tr w:rsidR="00D10415" w:rsidRPr="00D2552E" w14:paraId="14DF8179" w14:textId="77777777" w:rsidTr="00161FEB">
        <w:trPr>
          <w:jc w:val="center"/>
        </w:trPr>
        <w:tc>
          <w:tcPr>
            <w:tcW w:w="5868" w:type="dxa"/>
          </w:tcPr>
          <w:p w14:paraId="4DBF4EC2" w14:textId="77777777" w:rsidR="00D10415" w:rsidRPr="00D2552E" w:rsidRDefault="00D10415" w:rsidP="00161FEB">
            <w:pPr>
              <w:spacing w:line="259" w:lineRule="auto"/>
              <w:jc w:val="both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F3D54E6" w14:textId="77777777" w:rsidR="00D10415" w:rsidRPr="00D2552E" w:rsidRDefault="00D10415" w:rsidP="00161FEB">
            <w:pPr>
              <w:spacing w:line="259" w:lineRule="auto"/>
              <w:rPr>
                <w:rFonts w:ascii="Sylfaen" w:eastAsia="Calibri" w:hAnsi="Sylfaen"/>
                <w:i/>
                <w:iCs/>
                <w:highlight w:val="yellow"/>
                <w:lang w:val="hy-AM"/>
              </w:rPr>
            </w:pPr>
            <w:r w:rsidRPr="00D2552E">
              <w:rPr>
                <w:rFonts w:ascii="Sylfaen" w:eastAsia="Calibri" w:hAnsi="Sylfaen"/>
                <w:i/>
                <w:iCs/>
                <w:lang w:val="hy-AM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2EEECF07" w14:textId="77777777" w:rsidR="00D10415" w:rsidRPr="00D2552E" w:rsidRDefault="00D10415" w:rsidP="00161FEB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Միջոցառումներ չեն եղել: </w:t>
            </w:r>
          </w:p>
          <w:p w14:paraId="1A89005C" w14:textId="77777777" w:rsidR="00D10415" w:rsidRPr="00D2552E" w:rsidRDefault="00D10415" w:rsidP="00161FEB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</w:p>
        </w:tc>
      </w:tr>
      <w:tr w:rsidR="00D10415" w:rsidRPr="00F87FDF" w14:paraId="4A90E421" w14:textId="77777777" w:rsidTr="00161FEB">
        <w:trPr>
          <w:jc w:val="center"/>
        </w:trPr>
        <w:tc>
          <w:tcPr>
            <w:tcW w:w="5868" w:type="dxa"/>
          </w:tcPr>
          <w:p w14:paraId="5D76AD56" w14:textId="77777777" w:rsidR="00D10415" w:rsidRPr="00D2552E" w:rsidRDefault="00D10415" w:rsidP="00161FEB">
            <w:pPr>
              <w:spacing w:line="259" w:lineRule="auto"/>
              <w:jc w:val="both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2CE4A6CB" w14:textId="77777777" w:rsidR="00D10415" w:rsidRPr="00D2552E" w:rsidRDefault="00D10415" w:rsidP="00161FEB">
            <w:pPr>
              <w:spacing w:line="259" w:lineRule="auto"/>
              <w:rPr>
                <w:rFonts w:ascii="Sylfaen" w:eastAsia="Calibri" w:hAnsi="Sylfaen"/>
                <w:highlight w:val="yellow"/>
                <w:lang w:val="hy-AM"/>
              </w:rPr>
            </w:pPr>
            <w:r w:rsidRPr="00D2552E">
              <w:rPr>
                <w:rFonts w:ascii="Sylfaen" w:eastAsia="Calibri" w:hAnsi="Sylfaen"/>
                <w:i/>
                <w:iCs/>
                <w:lang w:val="hy-AM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5ADF7876" w14:textId="77777777" w:rsidR="00D10415" w:rsidRPr="00D2552E" w:rsidRDefault="00D10415" w:rsidP="00161FEB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ՀԿ-ների հետ համատեղ միջոցառումներ չեն իրականացվել ։</w:t>
            </w:r>
          </w:p>
          <w:p w14:paraId="4A1D21FB" w14:textId="77777777" w:rsidR="00D10415" w:rsidRPr="00D2552E" w:rsidRDefault="00D10415" w:rsidP="00161FEB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Նոր հիմնական ծրագրի տիրապետման ուղղությամբ </w:t>
            </w:r>
          </w:p>
          <w:p w14:paraId="5AAD6F3A" w14:textId="078D3257" w:rsidR="00D10415" w:rsidRPr="00D2552E" w:rsidRDefault="00D10415" w:rsidP="00161FEB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Կ</w:t>
            </w:r>
            <w:r w:rsidR="00374E90" w:rsidRPr="00D2552E">
              <w:rPr>
                <w:rFonts w:ascii="Sylfaen" w:eastAsia="Calibri" w:hAnsi="Sylfaen"/>
                <w:lang w:val="hy-AM"/>
              </w:rPr>
              <w:t>Զ</w:t>
            </w:r>
            <w:r w:rsidRPr="00D2552E">
              <w:rPr>
                <w:rFonts w:ascii="Sylfaen" w:eastAsia="Calibri" w:hAnsi="Sylfaen"/>
                <w:lang w:val="hy-AM"/>
              </w:rPr>
              <w:t xml:space="preserve">ՆԱԿ հիմնադրամի կողմից իրականացված Վերապատրաստման դասընթացին մասնակցել է մանկավարժական ողջ համակազմը </w:t>
            </w:r>
          </w:p>
        </w:tc>
      </w:tr>
      <w:tr w:rsidR="00D10415" w:rsidRPr="00F87FDF" w14:paraId="79A80C8B" w14:textId="77777777" w:rsidTr="00161FEB">
        <w:trPr>
          <w:jc w:val="center"/>
        </w:trPr>
        <w:tc>
          <w:tcPr>
            <w:tcW w:w="5868" w:type="dxa"/>
          </w:tcPr>
          <w:p w14:paraId="338C9A95" w14:textId="77777777" w:rsidR="00D10415" w:rsidRPr="00D2552E" w:rsidRDefault="00D10415" w:rsidP="00161FEB">
            <w:pPr>
              <w:spacing w:line="259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341322BE" w14:textId="77777777" w:rsidR="00D10415" w:rsidRPr="00D2552E" w:rsidRDefault="00D10415" w:rsidP="00161FEB">
            <w:pPr>
              <w:spacing w:line="259" w:lineRule="auto"/>
              <w:rPr>
                <w:rFonts w:ascii="Sylfaen" w:eastAsia="Calibri" w:hAnsi="Sylfaen"/>
                <w:highlight w:val="yellow"/>
                <w:lang w:val="hy-AM"/>
              </w:rPr>
            </w:pPr>
          </w:p>
        </w:tc>
        <w:tc>
          <w:tcPr>
            <w:tcW w:w="4770" w:type="dxa"/>
          </w:tcPr>
          <w:p w14:paraId="5D2899FB" w14:textId="77777777" w:rsidR="00D10415" w:rsidRPr="00D2552E" w:rsidRDefault="00D10415" w:rsidP="00161FEB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Մանկավարժական անձնակազմը համագործակցում է 4-րդ տարածքային մանկավարժահոգեբանական կենտրոնի հետ, հաստատության մանկավարժները վերապատրաստվել են այնտեղ և շարունակական խորհրդատվություն են ստանում։</w:t>
            </w:r>
          </w:p>
        </w:tc>
      </w:tr>
      <w:tr w:rsidR="00D10415" w:rsidRPr="00D2552E" w14:paraId="47E53902" w14:textId="77777777" w:rsidTr="00161FEB">
        <w:trPr>
          <w:jc w:val="center"/>
        </w:trPr>
        <w:tc>
          <w:tcPr>
            <w:tcW w:w="5868" w:type="dxa"/>
          </w:tcPr>
          <w:p w14:paraId="3EF632F2" w14:textId="77777777" w:rsidR="00D10415" w:rsidRPr="00D2552E" w:rsidRDefault="00D10415" w:rsidP="00161FEB">
            <w:pPr>
              <w:spacing w:line="259" w:lineRule="auto"/>
              <w:rPr>
                <w:rFonts w:ascii="Sylfaen" w:eastAsia="Calibri" w:hAnsi="Sylfaen"/>
                <w:highlight w:val="yellow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060D50E6" w14:textId="77777777" w:rsidR="00D10415" w:rsidRPr="00D2552E" w:rsidRDefault="00D10415" w:rsidP="00161FEB">
            <w:pPr>
              <w:spacing w:after="160" w:line="259" w:lineRule="auto"/>
              <w:rPr>
                <w:rFonts w:ascii="Sylfaen" w:eastAsia="Calibri" w:hAnsi="Sylfaen"/>
              </w:rPr>
            </w:pPr>
            <w:r w:rsidRPr="00D2552E">
              <w:rPr>
                <w:rFonts w:ascii="Sylfaen" w:eastAsia="Calibri" w:hAnsi="Sylfaen"/>
              </w:rPr>
              <w:t>Չորս երեխա ԿԶԱՊԿ երեխաներ</w:t>
            </w:r>
          </w:p>
        </w:tc>
      </w:tr>
      <w:tr w:rsidR="00D10415" w:rsidRPr="00F87FDF" w14:paraId="02512D49" w14:textId="77777777" w:rsidTr="00161FEB">
        <w:trPr>
          <w:jc w:val="center"/>
        </w:trPr>
        <w:tc>
          <w:tcPr>
            <w:tcW w:w="5868" w:type="dxa"/>
          </w:tcPr>
          <w:p w14:paraId="3FC8D712" w14:textId="77777777" w:rsidR="00D10415" w:rsidRPr="00D2552E" w:rsidRDefault="00D10415" w:rsidP="00161FEB">
            <w:pPr>
              <w:spacing w:line="259" w:lineRule="auto"/>
              <w:rPr>
                <w:rFonts w:ascii="Sylfaen" w:eastAsia="Calibri" w:hAnsi="Sylfaen"/>
                <w:highlight w:val="yellow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16EFA31C" w14:textId="77777777" w:rsidR="00D10415" w:rsidRPr="00D2552E" w:rsidRDefault="00D10415" w:rsidP="00161FEB">
            <w:pPr>
              <w:spacing w:after="160" w:line="259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Պահպանվում է մանկապարտեզ-դպրոց կապը Ջոն Կիրակոսյանի անվան հիմնական դպրոցի, հ</w:t>
            </w:r>
            <w:r w:rsidRPr="00D2552E">
              <w:rPr>
                <w:rFonts w:ascii="Times New Roman" w:eastAsia="Calibri" w:hAnsi="Times New Roman" w:cs="Times New Roman"/>
                <w:lang w:val="hy-AM"/>
              </w:rPr>
              <w:t>․</w:t>
            </w:r>
            <w:r w:rsidRPr="00D2552E">
              <w:rPr>
                <w:rFonts w:ascii="Sylfaen" w:eastAsia="Calibri" w:hAnsi="Sylfaen"/>
                <w:lang w:val="hy-AM"/>
              </w:rPr>
              <w:t>71 և Լևոն Շանթի անվ</w:t>
            </w:r>
            <w:r w:rsidRPr="00D2552E">
              <w:rPr>
                <w:rFonts w:ascii="Times New Roman" w:eastAsia="Calibri" w:hAnsi="Times New Roman" w:cs="Times New Roman"/>
                <w:lang w:val="hy-AM"/>
              </w:rPr>
              <w:t>․</w:t>
            </w:r>
            <w:r w:rsidRPr="00D2552E">
              <w:rPr>
                <w:rFonts w:ascii="Sylfaen" w:eastAsia="Calibri" w:hAnsi="Sylfaen"/>
                <w:lang w:val="hy-AM"/>
              </w:rPr>
              <w:t>հիմնական դպրոցների հետ։</w:t>
            </w:r>
          </w:p>
        </w:tc>
      </w:tr>
    </w:tbl>
    <w:p w14:paraId="7F430143" w14:textId="77777777" w:rsidR="00D10415" w:rsidRPr="00D2552E" w:rsidRDefault="00D10415" w:rsidP="00D10415">
      <w:pPr>
        <w:spacing w:after="0"/>
        <w:rPr>
          <w:rFonts w:ascii="Sylfaen" w:hAnsi="Sylfaen"/>
          <w:lang w:val="hy-AM"/>
        </w:rPr>
      </w:pPr>
    </w:p>
    <w:p w14:paraId="48946CF0" w14:textId="77777777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</w:p>
    <w:p w14:paraId="01241EDD" w14:textId="77777777" w:rsidR="00D10415" w:rsidRPr="00D2552E" w:rsidRDefault="00D10415" w:rsidP="00D10415">
      <w:pPr>
        <w:spacing w:after="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br w:type="page"/>
      </w:r>
    </w:p>
    <w:p w14:paraId="61C0B86F" w14:textId="77777777" w:rsidR="00D10415" w:rsidRPr="00D2552E" w:rsidRDefault="00D10415" w:rsidP="00D10415">
      <w:pPr>
        <w:spacing w:after="0"/>
        <w:jc w:val="center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10. ՈՒՍՈՒՄՆԱԿԱՆ ՀԱՍՏԱՏՈՒԹՅՈՒՆՈՒՄ ՆԵՐԱՌԱԿԱՆՈՒԹՅԱՆ ԵՎ ՀԱՎԱՍԱՐՈՒԹՅԱՆ ԱՊԱՀՈՎՈՒՄ</w:t>
      </w:r>
    </w:p>
    <w:p w14:paraId="3970645A" w14:textId="77777777" w:rsidR="00D10415" w:rsidRPr="00D2552E" w:rsidRDefault="00D10415" w:rsidP="00D10415">
      <w:pPr>
        <w:spacing w:after="0"/>
        <w:rPr>
          <w:rFonts w:ascii="Sylfaen" w:hAnsi="Sylfaen"/>
          <w:lang w:val="hy-AM"/>
        </w:rPr>
      </w:pPr>
    </w:p>
    <w:tbl>
      <w:tblPr>
        <w:tblStyle w:val="TableGrid5"/>
        <w:tblW w:w="0" w:type="auto"/>
        <w:tblLook w:val="04A0" w:firstRow="1" w:lastRow="0" w:firstColumn="1" w:lastColumn="0" w:noHBand="0" w:noVBand="1"/>
      </w:tblPr>
      <w:tblGrid>
        <w:gridCol w:w="5152"/>
        <w:gridCol w:w="4648"/>
      </w:tblGrid>
      <w:tr w:rsidR="00D10415" w:rsidRPr="00F87FDF" w14:paraId="3E36A57D" w14:textId="77777777" w:rsidTr="00161FEB">
        <w:trPr>
          <w:trHeight w:val="436"/>
        </w:trPr>
        <w:tc>
          <w:tcPr>
            <w:tcW w:w="5152" w:type="dxa"/>
          </w:tcPr>
          <w:p w14:paraId="27C69076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Ցուցանիշ</w:t>
            </w:r>
          </w:p>
        </w:tc>
        <w:tc>
          <w:tcPr>
            <w:tcW w:w="4648" w:type="dxa"/>
          </w:tcPr>
          <w:p w14:paraId="07A0C873" w14:textId="77777777" w:rsidR="00D10415" w:rsidRPr="00D2552E" w:rsidRDefault="00D10415" w:rsidP="00161FEB">
            <w:pPr>
              <w:spacing w:line="276" w:lineRule="auto"/>
              <w:jc w:val="center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 w:cs="GHEA Grapalat"/>
                <w:lang w:val="hy-AM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D10415" w:rsidRPr="00D2552E" w14:paraId="6DC0CA05" w14:textId="77777777" w:rsidTr="00161FEB">
        <w:trPr>
          <w:trHeight w:val="976"/>
        </w:trPr>
        <w:tc>
          <w:tcPr>
            <w:tcW w:w="5152" w:type="dxa"/>
          </w:tcPr>
          <w:p w14:paraId="517791B6" w14:textId="77777777" w:rsidR="00D10415" w:rsidRPr="00D2552E" w:rsidRDefault="00D10415" w:rsidP="00161FEB">
            <w:pPr>
              <w:spacing w:line="276" w:lineRule="auto"/>
              <w:jc w:val="both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ա. 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գործողություններ.</w:t>
            </w:r>
          </w:p>
          <w:p w14:paraId="731DE322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i/>
                <w:iCs/>
                <w:lang w:val="hy-AM"/>
              </w:rPr>
            </w:pPr>
            <w:r w:rsidRPr="00D2552E">
              <w:rPr>
                <w:rFonts w:ascii="Sylfaen" w:eastAsia="Calibri" w:hAnsi="Sylfaen"/>
                <w:i/>
                <w:iCs/>
                <w:lang w:val="hy-AM"/>
              </w:rPr>
              <w:t>(Եթե այո, ապա կատարել հղում).</w:t>
            </w:r>
          </w:p>
        </w:tc>
        <w:tc>
          <w:tcPr>
            <w:tcW w:w="4648" w:type="dxa"/>
          </w:tcPr>
          <w:p w14:paraId="5C9F7E65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ԿԶԱՊԿ ունեցող երեխաների  հետ տարվել են համապատասխան աշխատանքներ։ Տես հոգեբանի փաթեթը</w:t>
            </w:r>
          </w:p>
        </w:tc>
      </w:tr>
      <w:tr w:rsidR="00D10415" w:rsidRPr="00D2552E" w14:paraId="2C23200D" w14:textId="77777777" w:rsidTr="00161FEB">
        <w:trPr>
          <w:trHeight w:val="2100"/>
        </w:trPr>
        <w:tc>
          <w:tcPr>
            <w:tcW w:w="5152" w:type="dxa"/>
          </w:tcPr>
          <w:p w14:paraId="18132026" w14:textId="77777777" w:rsidR="00D10415" w:rsidRPr="00D2552E" w:rsidRDefault="00D10415" w:rsidP="00161FEB">
            <w:pPr>
              <w:spacing w:line="276" w:lineRule="auto"/>
              <w:jc w:val="both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0C50EDF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i/>
                <w:iCs/>
                <w:lang w:val="hy-AM"/>
              </w:rPr>
              <w:t>(Եթե այո, ապա թվարկել համապատասխան միջոցառումները).</w:t>
            </w:r>
          </w:p>
        </w:tc>
        <w:tc>
          <w:tcPr>
            <w:tcW w:w="4648" w:type="dxa"/>
          </w:tcPr>
          <w:p w14:paraId="12D85C47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Մանկավարժական անձնակազմը վերապատրաստվել է «Ուրարտու » համալսարանում հոգեբանամանկավարժական դասընթացներում</w:t>
            </w:r>
          </w:p>
          <w:p w14:paraId="1158CC6A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«Հովակիմյան Գրուպ» ՍՊԸ-ում, «Քայլ առ քայլ» ծրագրում, նաև հեռավար հնգօրյա դասընթացներում։</w:t>
            </w:r>
          </w:p>
          <w:p w14:paraId="16A6AFF7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ԿԶՆԱԿ  հիմնադրամի կողմից</w:t>
            </w:r>
          </w:p>
          <w:p w14:paraId="13B945B7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</w:p>
          <w:p w14:paraId="45B42CAF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</w:p>
        </w:tc>
      </w:tr>
      <w:tr w:rsidR="00D10415" w:rsidRPr="00D2552E" w14:paraId="17822D36" w14:textId="77777777" w:rsidTr="00161FEB">
        <w:trPr>
          <w:trHeight w:val="815"/>
        </w:trPr>
        <w:tc>
          <w:tcPr>
            <w:tcW w:w="5152" w:type="dxa"/>
          </w:tcPr>
          <w:p w14:paraId="5A914A78" w14:textId="77777777" w:rsidR="00D10415" w:rsidRPr="00D2552E" w:rsidRDefault="00D10415" w:rsidP="00161FEB">
            <w:pPr>
              <w:spacing w:line="276" w:lineRule="auto"/>
              <w:jc w:val="both"/>
              <w:rPr>
                <w:rFonts w:ascii="Sylfaen" w:eastAsia="Calibri" w:hAnsi="Sylfaen"/>
                <w:i/>
                <w:iCs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D2552E">
              <w:rPr>
                <w:rFonts w:ascii="Sylfaen" w:eastAsia="Calibri" w:hAnsi="Sylfaen"/>
                <w:i/>
                <w:iCs/>
                <w:lang w:val="hy-AM"/>
              </w:rPr>
              <w:t>.</w:t>
            </w:r>
          </w:p>
          <w:p w14:paraId="12E2BCD5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i/>
                <w:iCs/>
                <w:lang w:val="hy-AM"/>
              </w:rPr>
            </w:pPr>
            <w:r w:rsidRPr="00D2552E">
              <w:rPr>
                <w:rFonts w:ascii="Sylfaen" w:eastAsia="Calibri" w:hAnsi="Sylfaen"/>
                <w:i/>
                <w:iCs/>
                <w:lang w:val="hy-AM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48" w:type="dxa"/>
          </w:tcPr>
          <w:p w14:paraId="1F72E5B0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Հոգեբանամանկավարժական կենտրոնի կողմից կազմակերպված վերապատրաստման դասընթացներին, Ուրարտու համալսարանի և Կենտրոն Վարչական շրջանի կողմից կազմակերպված վերապատրաստման դասընթացներին </w:t>
            </w:r>
          </w:p>
          <w:p w14:paraId="15E24E28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04.10.2022թ-ից մինչև 29.10.2022թ,  </w:t>
            </w:r>
          </w:p>
          <w:p w14:paraId="25DD175F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Տևողությունը՝ 24  ժամ։</w:t>
            </w:r>
          </w:p>
          <w:p w14:paraId="2DD64BE3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Մասնակցել են Վարչական շրջանի կողմից  մեթոդիստների համար կազմակերպված  Կլոր սեղանին </w:t>
            </w:r>
            <w:r w:rsidRPr="00D2552E">
              <w:rPr>
                <w:rFonts w:ascii="Sylfaen" w:eastAsia="Calibri" w:hAnsi="Sylfaen"/>
                <w:i/>
                <w:lang w:val="hy-AM"/>
              </w:rPr>
              <w:t>Ներառական կրթության մարտահրավերները և համատեղ ուսուցման առավելությունները</w:t>
            </w:r>
            <w:r w:rsidRPr="00D2552E">
              <w:rPr>
                <w:rFonts w:ascii="Sylfaen" w:eastAsia="Calibri" w:hAnsi="Sylfaen"/>
                <w:lang w:val="hy-AM"/>
              </w:rPr>
              <w:t xml:space="preserve"> թեմայով։</w:t>
            </w:r>
          </w:p>
          <w:p w14:paraId="112A1C09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03</w:t>
            </w:r>
            <w:r w:rsidRPr="00D2552E">
              <w:rPr>
                <w:rFonts w:ascii="Times New Roman" w:eastAsia="Calibri" w:hAnsi="Times New Roman" w:cs="Times New Roman"/>
                <w:lang w:val="hy-AM"/>
              </w:rPr>
              <w:t>․</w:t>
            </w:r>
            <w:r w:rsidRPr="00D2552E">
              <w:rPr>
                <w:rFonts w:ascii="Sylfaen" w:eastAsia="Calibri" w:hAnsi="Sylfaen"/>
                <w:lang w:val="hy-AM"/>
              </w:rPr>
              <w:t>03</w:t>
            </w:r>
            <w:r w:rsidRPr="00D2552E">
              <w:rPr>
                <w:rFonts w:ascii="Times New Roman" w:eastAsia="Calibri" w:hAnsi="Times New Roman" w:cs="Times New Roman"/>
                <w:lang w:val="hy-AM"/>
              </w:rPr>
              <w:t>․</w:t>
            </w:r>
            <w:r w:rsidRPr="00D2552E">
              <w:rPr>
                <w:rFonts w:ascii="Sylfaen" w:eastAsia="Calibri" w:hAnsi="Sylfaen"/>
                <w:lang w:val="hy-AM"/>
              </w:rPr>
              <w:t>2023թ</w:t>
            </w:r>
            <w:r w:rsidRPr="00D2552E">
              <w:rPr>
                <w:rFonts w:ascii="Times New Roman" w:eastAsia="Calibri" w:hAnsi="Times New Roman" w:cs="Times New Roman"/>
                <w:lang w:val="hy-AM"/>
              </w:rPr>
              <w:t>․</w:t>
            </w:r>
          </w:p>
        </w:tc>
      </w:tr>
      <w:tr w:rsidR="00D10415" w:rsidRPr="00F87FDF" w14:paraId="191ACCAE" w14:textId="77777777" w:rsidTr="00161FEB">
        <w:trPr>
          <w:trHeight w:val="2285"/>
        </w:trPr>
        <w:tc>
          <w:tcPr>
            <w:tcW w:w="5152" w:type="dxa"/>
            <w:tcBorders>
              <w:bottom w:val="single" w:sz="4" w:space="0" w:color="auto"/>
            </w:tcBorders>
          </w:tcPr>
          <w:p w14:paraId="780D1CF9" w14:textId="77777777" w:rsidR="00D10415" w:rsidRPr="00D2552E" w:rsidRDefault="00D10415" w:rsidP="00161FEB">
            <w:pPr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2A1D6AAE" w14:textId="77777777" w:rsidR="00D10415" w:rsidRPr="00D2552E" w:rsidRDefault="00D10415" w:rsidP="00161FEB">
            <w:pPr>
              <w:rPr>
                <w:rFonts w:ascii="Sylfaen" w:eastAsia="Calibri" w:hAnsi="Sylfaen"/>
                <w:i/>
                <w:iCs/>
                <w:lang w:val="hy-AM"/>
              </w:rPr>
            </w:pPr>
            <w:r w:rsidRPr="00D2552E">
              <w:rPr>
                <w:rFonts w:ascii="Sylfaen" w:eastAsia="Calibri" w:hAnsi="Sylfaen"/>
                <w:i/>
                <w:iCs/>
                <w:lang w:val="hy-AM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48" w:type="dxa"/>
            <w:tcBorders>
              <w:bottom w:val="single" w:sz="4" w:space="0" w:color="auto"/>
            </w:tcBorders>
          </w:tcPr>
          <w:p w14:paraId="4592502E" w14:textId="77777777" w:rsidR="00D10415" w:rsidRPr="00D2552E" w:rsidRDefault="00D10415" w:rsidP="00161FEB">
            <w:pPr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Դաստիարակների օգնականները այդպիսի վերապատրաստում չեն անցել </w:t>
            </w:r>
          </w:p>
        </w:tc>
      </w:tr>
      <w:tr w:rsidR="00D10415" w:rsidRPr="00F87FDF" w14:paraId="6DB17B50" w14:textId="77777777" w:rsidTr="00161FEB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00" w:type="dxa"/>
            <w:gridSpan w:val="2"/>
          </w:tcPr>
          <w:p w14:paraId="342AEC21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</w:tc>
      </w:tr>
    </w:tbl>
    <w:p w14:paraId="4CD49749" w14:textId="77777777" w:rsidR="00D10415" w:rsidRPr="00D2552E" w:rsidRDefault="00D10415" w:rsidP="00D10415">
      <w:pPr>
        <w:rPr>
          <w:rFonts w:ascii="Sylfaen" w:hAnsi="Sylfaen"/>
          <w:lang w:val="hy-AM"/>
        </w:rPr>
      </w:pPr>
    </w:p>
    <w:p w14:paraId="12BCA2AA" w14:textId="77777777" w:rsidR="00D10415" w:rsidRPr="00D2552E" w:rsidRDefault="00D10415" w:rsidP="00D10415">
      <w:pPr>
        <w:spacing w:after="0"/>
        <w:rPr>
          <w:rFonts w:ascii="Sylfaen" w:hAnsi="Sylfaen"/>
          <w:lang w:val="hy-AM"/>
        </w:rPr>
      </w:pPr>
    </w:p>
    <w:p w14:paraId="69B910BF" w14:textId="77777777" w:rsidR="00D10415" w:rsidRPr="00D2552E" w:rsidRDefault="00D10415" w:rsidP="00D10415">
      <w:pPr>
        <w:tabs>
          <w:tab w:val="left" w:pos="630"/>
        </w:tabs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</w:t>
      </w:r>
    </w:p>
    <w:tbl>
      <w:tblPr>
        <w:tblStyle w:val="TableGrid5"/>
        <w:tblW w:w="11057" w:type="dxa"/>
        <w:tblInd w:w="-714" w:type="dxa"/>
        <w:tblLook w:val="04A0" w:firstRow="1" w:lastRow="0" w:firstColumn="1" w:lastColumn="0" w:noHBand="0" w:noVBand="1"/>
      </w:tblPr>
      <w:tblGrid>
        <w:gridCol w:w="5866"/>
        <w:gridCol w:w="5191"/>
      </w:tblGrid>
      <w:tr w:rsidR="00D10415" w:rsidRPr="00F87FDF" w14:paraId="5DC10986" w14:textId="77777777" w:rsidTr="00161FEB">
        <w:trPr>
          <w:trHeight w:val="436"/>
        </w:trPr>
        <w:tc>
          <w:tcPr>
            <w:tcW w:w="5866" w:type="dxa"/>
          </w:tcPr>
          <w:p w14:paraId="7BC46A0A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b/>
                <w:bCs/>
                <w:lang w:val="hy-AM"/>
              </w:rPr>
            </w:pPr>
            <w:r w:rsidRPr="00D2552E">
              <w:rPr>
                <w:rFonts w:ascii="Sylfaen" w:eastAsia="Calibri" w:hAnsi="Sylfaen"/>
                <w:b/>
                <w:bCs/>
                <w:lang w:val="hy-AM"/>
              </w:rPr>
              <w:t>Ցուցանիշ</w:t>
            </w:r>
          </w:p>
        </w:tc>
        <w:tc>
          <w:tcPr>
            <w:tcW w:w="5191" w:type="dxa"/>
          </w:tcPr>
          <w:p w14:paraId="39250F19" w14:textId="77777777" w:rsidR="00D10415" w:rsidRPr="00D2552E" w:rsidRDefault="00D10415" w:rsidP="00161FEB">
            <w:pPr>
              <w:spacing w:line="276" w:lineRule="auto"/>
              <w:jc w:val="center"/>
              <w:rPr>
                <w:rFonts w:ascii="Sylfaen" w:eastAsia="Calibri" w:hAnsi="Sylfaen"/>
                <w:b/>
                <w:bCs/>
                <w:lang w:val="hy-AM"/>
              </w:rPr>
            </w:pPr>
            <w:r w:rsidRPr="00D2552E">
              <w:rPr>
                <w:rFonts w:ascii="Sylfaen" w:eastAsia="Calibri" w:hAnsi="Sylfaen" w:cs="GHEA Grapalat"/>
                <w:b/>
                <w:bCs/>
                <w:lang w:val="hy-AM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D10415" w:rsidRPr="00F87FDF" w14:paraId="16201291" w14:textId="77777777" w:rsidTr="00161FEB">
        <w:trPr>
          <w:trHeight w:val="976"/>
        </w:trPr>
        <w:tc>
          <w:tcPr>
            <w:tcW w:w="5866" w:type="dxa"/>
          </w:tcPr>
          <w:p w14:paraId="5197328B" w14:textId="77777777" w:rsidR="00D10415" w:rsidRPr="00D2552E" w:rsidRDefault="00D10415" w:rsidP="00161FEB">
            <w:pPr>
              <w:spacing w:line="276" w:lineRule="auto"/>
              <w:jc w:val="both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ա. 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գործողություններ.</w:t>
            </w:r>
          </w:p>
          <w:p w14:paraId="307AE8AC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i/>
                <w:iCs/>
                <w:lang w:val="hy-AM"/>
              </w:rPr>
            </w:pPr>
            <w:r w:rsidRPr="00D2552E">
              <w:rPr>
                <w:rFonts w:ascii="Sylfaen" w:eastAsia="Calibri" w:hAnsi="Sylfaen"/>
                <w:i/>
                <w:iCs/>
                <w:lang w:val="hy-AM"/>
              </w:rPr>
              <w:t>(Եթե այո, ապա կատարել հղում).</w:t>
            </w:r>
          </w:p>
        </w:tc>
        <w:tc>
          <w:tcPr>
            <w:tcW w:w="5191" w:type="dxa"/>
          </w:tcPr>
          <w:p w14:paraId="763CD0B8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ԿԶԱՊԿ  երեխաների  համար կրթության կազմակերպման նպատակով իրականացված աշխատանքները ամրագրված են հաստատության տարեկան պլանում ,հաշվետվություններում և տաստիարակների փաթեթներում</w:t>
            </w:r>
          </w:p>
        </w:tc>
      </w:tr>
      <w:tr w:rsidR="00D10415" w:rsidRPr="00F87FDF" w14:paraId="0102C656" w14:textId="77777777" w:rsidTr="00161FEB">
        <w:trPr>
          <w:trHeight w:val="2100"/>
        </w:trPr>
        <w:tc>
          <w:tcPr>
            <w:tcW w:w="5866" w:type="dxa"/>
          </w:tcPr>
          <w:p w14:paraId="6774F18E" w14:textId="77777777" w:rsidR="00D10415" w:rsidRPr="00D2552E" w:rsidRDefault="00D10415" w:rsidP="00161FEB">
            <w:pPr>
              <w:spacing w:line="276" w:lineRule="auto"/>
              <w:jc w:val="both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0C63CD39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i/>
                <w:iCs/>
                <w:lang w:val="hy-AM"/>
              </w:rPr>
              <w:t>(Եթե այո, ապա թվարկել համապատասխան միջոցառումները).</w:t>
            </w:r>
          </w:p>
        </w:tc>
        <w:tc>
          <w:tcPr>
            <w:tcW w:w="5191" w:type="dxa"/>
          </w:tcPr>
          <w:p w14:paraId="6BC4C81D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Մանկավարժական անձնակազմը վերապատրաստվել է «Ուրարտու »համալսարանում հոգեբանամանկավարժական դասընթացներում</w:t>
            </w:r>
          </w:p>
          <w:p w14:paraId="773DFA84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«Հովակիմյան Գրուպ» ՍՊԸ-ում, «Քայլ առ քայլ» ծրագրում, նաև հեռավար հնգօրյա դասընթացներում։</w:t>
            </w:r>
          </w:p>
          <w:p w14:paraId="1FC08F11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</w:p>
          <w:p w14:paraId="393D556B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</w:p>
        </w:tc>
      </w:tr>
      <w:tr w:rsidR="00D10415" w:rsidRPr="00D2552E" w14:paraId="1400D17F" w14:textId="77777777" w:rsidTr="00161FEB">
        <w:trPr>
          <w:trHeight w:val="815"/>
        </w:trPr>
        <w:tc>
          <w:tcPr>
            <w:tcW w:w="5866" w:type="dxa"/>
          </w:tcPr>
          <w:p w14:paraId="627F8A43" w14:textId="77777777" w:rsidR="00D10415" w:rsidRPr="00D2552E" w:rsidRDefault="00D10415" w:rsidP="00161FEB">
            <w:pPr>
              <w:spacing w:line="276" w:lineRule="auto"/>
              <w:jc w:val="both"/>
              <w:rPr>
                <w:rFonts w:ascii="Sylfaen" w:eastAsia="Calibri" w:hAnsi="Sylfaen"/>
                <w:i/>
                <w:iCs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 w:rsidRPr="00D2552E">
              <w:rPr>
                <w:rFonts w:ascii="Sylfaen" w:eastAsia="Calibri" w:hAnsi="Sylfaen"/>
                <w:i/>
                <w:iCs/>
                <w:lang w:val="hy-AM"/>
              </w:rPr>
              <w:t>.</w:t>
            </w:r>
          </w:p>
          <w:p w14:paraId="51E80EF2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i/>
                <w:iCs/>
                <w:lang w:val="hy-AM"/>
              </w:rPr>
            </w:pPr>
            <w:r w:rsidRPr="00D2552E">
              <w:rPr>
                <w:rFonts w:ascii="Sylfaen" w:eastAsia="Calibri" w:hAnsi="Sylfaen"/>
                <w:i/>
                <w:iCs/>
                <w:lang w:val="hy-AM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5191" w:type="dxa"/>
          </w:tcPr>
          <w:p w14:paraId="4E9240B7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Հոգեբանամանկավարժական կենտրոնի կողմից կազմակերպված վերապատրաստման դասընթացներին, Ուրարտու համալսարանի և Կենտրոն Վարչական շրջանի կողմից կազմակերպված վերապատրաստման դասընթացներին </w:t>
            </w:r>
          </w:p>
          <w:p w14:paraId="5BC98E69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04.10.2022թ-ից մինչև 29.10.2022թ,  </w:t>
            </w:r>
          </w:p>
          <w:p w14:paraId="5E693B7E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Տևողությունը՝ 24  ժամ։</w:t>
            </w:r>
          </w:p>
          <w:p w14:paraId="061C3974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Մասնակցել են Վարչական շրջանի կողմից  մեթոդիստների համար կազմակերպված  Կլոր սեղանին </w:t>
            </w:r>
            <w:r w:rsidRPr="00D2552E">
              <w:rPr>
                <w:rFonts w:ascii="Sylfaen" w:eastAsia="Calibri" w:hAnsi="Sylfaen"/>
                <w:i/>
                <w:lang w:val="hy-AM"/>
              </w:rPr>
              <w:t>Ներառական կրթության մարտահրավերները և համատեղ ուսուցման առավելությունները</w:t>
            </w:r>
            <w:r w:rsidRPr="00D2552E">
              <w:rPr>
                <w:rFonts w:ascii="Sylfaen" w:eastAsia="Calibri" w:hAnsi="Sylfaen"/>
                <w:lang w:val="hy-AM"/>
              </w:rPr>
              <w:t xml:space="preserve"> թեմայով։</w:t>
            </w:r>
          </w:p>
          <w:p w14:paraId="03D4C11B" w14:textId="77777777" w:rsidR="00D10415" w:rsidRPr="00D2552E" w:rsidRDefault="00D10415" w:rsidP="00161FEB">
            <w:pPr>
              <w:spacing w:line="276" w:lineRule="auto"/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03</w:t>
            </w:r>
            <w:r w:rsidRPr="00D2552E">
              <w:rPr>
                <w:rFonts w:ascii="Times New Roman" w:eastAsia="Calibri" w:hAnsi="Times New Roman" w:cs="Times New Roman"/>
                <w:lang w:val="hy-AM"/>
              </w:rPr>
              <w:t>․</w:t>
            </w:r>
            <w:r w:rsidRPr="00D2552E">
              <w:rPr>
                <w:rFonts w:ascii="Sylfaen" w:eastAsia="Calibri" w:hAnsi="Sylfaen"/>
                <w:lang w:val="hy-AM"/>
              </w:rPr>
              <w:t>03</w:t>
            </w:r>
            <w:r w:rsidRPr="00D2552E">
              <w:rPr>
                <w:rFonts w:ascii="Times New Roman" w:eastAsia="Calibri" w:hAnsi="Times New Roman" w:cs="Times New Roman"/>
                <w:lang w:val="hy-AM"/>
              </w:rPr>
              <w:t>․</w:t>
            </w:r>
            <w:r w:rsidRPr="00D2552E">
              <w:rPr>
                <w:rFonts w:ascii="Sylfaen" w:eastAsia="Calibri" w:hAnsi="Sylfaen"/>
                <w:lang w:val="hy-AM"/>
              </w:rPr>
              <w:t>2023թ</w:t>
            </w:r>
            <w:r w:rsidRPr="00D2552E">
              <w:rPr>
                <w:rFonts w:ascii="Times New Roman" w:eastAsia="Calibri" w:hAnsi="Times New Roman" w:cs="Times New Roman"/>
                <w:lang w:val="hy-AM"/>
              </w:rPr>
              <w:t>․</w:t>
            </w:r>
          </w:p>
        </w:tc>
      </w:tr>
      <w:tr w:rsidR="00D10415" w:rsidRPr="00F87FDF" w14:paraId="18D3401C" w14:textId="77777777" w:rsidTr="00161FEB">
        <w:trPr>
          <w:trHeight w:val="1161"/>
        </w:trPr>
        <w:tc>
          <w:tcPr>
            <w:tcW w:w="5866" w:type="dxa"/>
            <w:tcBorders>
              <w:bottom w:val="single" w:sz="4" w:space="0" w:color="auto"/>
            </w:tcBorders>
          </w:tcPr>
          <w:p w14:paraId="7E71C0D0" w14:textId="77777777" w:rsidR="00D10415" w:rsidRPr="00D2552E" w:rsidRDefault="00D10415" w:rsidP="00161FEB">
            <w:pPr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6CFED6EF" w14:textId="77777777" w:rsidR="00D10415" w:rsidRPr="00D2552E" w:rsidRDefault="00D10415" w:rsidP="00161FEB">
            <w:pPr>
              <w:rPr>
                <w:rFonts w:ascii="Sylfaen" w:eastAsia="Calibri" w:hAnsi="Sylfaen"/>
                <w:i/>
                <w:iCs/>
                <w:lang w:val="hy-AM"/>
              </w:rPr>
            </w:pPr>
            <w:r w:rsidRPr="00D2552E">
              <w:rPr>
                <w:rFonts w:ascii="Sylfaen" w:eastAsia="Calibri" w:hAnsi="Sylfaen"/>
                <w:i/>
                <w:iCs/>
                <w:lang w:val="hy-AM"/>
              </w:rPr>
              <w:t>(Եթե այո, ապա նշել վերապատրաստված դաստիարակի օգնականների թիվը).</w:t>
            </w:r>
          </w:p>
        </w:tc>
        <w:tc>
          <w:tcPr>
            <w:tcW w:w="5191" w:type="dxa"/>
            <w:tcBorders>
              <w:bottom w:val="single" w:sz="4" w:space="0" w:color="auto"/>
            </w:tcBorders>
          </w:tcPr>
          <w:p w14:paraId="078873E8" w14:textId="77777777" w:rsidR="00D10415" w:rsidRPr="00D2552E" w:rsidRDefault="00D10415" w:rsidP="00161FEB">
            <w:pPr>
              <w:rPr>
                <w:rFonts w:ascii="Sylfaen" w:eastAsia="Calibri" w:hAnsi="Sylfaen"/>
                <w:lang w:val="hy-AM"/>
              </w:rPr>
            </w:pPr>
            <w:r w:rsidRPr="00D2552E">
              <w:rPr>
                <w:rFonts w:ascii="Sylfaen" w:eastAsia="Calibri" w:hAnsi="Sylfaen"/>
                <w:lang w:val="hy-AM"/>
              </w:rPr>
              <w:t xml:space="preserve">Դաստիարակների օգնականները այդպիսի վերապատրաստում չեն անցել </w:t>
            </w:r>
          </w:p>
        </w:tc>
      </w:tr>
      <w:tr w:rsidR="00D10415" w:rsidRPr="00F87FDF" w14:paraId="26B77F3A" w14:textId="77777777" w:rsidTr="00161FEB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11057" w:type="dxa"/>
            <w:gridSpan w:val="2"/>
          </w:tcPr>
          <w:p w14:paraId="7B4F27D1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</w:p>
        </w:tc>
      </w:tr>
    </w:tbl>
    <w:p w14:paraId="6898A91D" w14:textId="77777777" w:rsidR="00D10415" w:rsidRPr="00D2552E" w:rsidRDefault="00D10415" w:rsidP="00D10415">
      <w:pPr>
        <w:tabs>
          <w:tab w:val="left" w:pos="630"/>
        </w:tabs>
        <w:rPr>
          <w:rFonts w:ascii="Sylfaen" w:hAnsi="Sylfaen"/>
          <w:lang w:val="hy-AM"/>
        </w:rPr>
      </w:pPr>
    </w:p>
    <w:p w14:paraId="439C9D98" w14:textId="77777777" w:rsidR="00D10415" w:rsidRPr="00D2552E" w:rsidRDefault="00D10415" w:rsidP="00D10415">
      <w:pPr>
        <w:jc w:val="center"/>
        <w:rPr>
          <w:rFonts w:ascii="Sylfaen" w:hAnsi="Sylfaen"/>
          <w:lang w:val="hy-AM"/>
        </w:rPr>
      </w:pPr>
    </w:p>
    <w:p w14:paraId="6A56A4CF" w14:textId="77777777" w:rsidR="00D10415" w:rsidRPr="00D2552E" w:rsidRDefault="00D10415" w:rsidP="00D10415">
      <w:pPr>
        <w:jc w:val="center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12. ԿԶԱՊԿ ՈՒՆԵՑՈՂ ՍԱՆԵՐԻ ԿԱՐԻՔՆԵՐԻ ՀԱՇՎԱՌՈՒՄԸ ՈՒՍՈՒՄՆԱԴԱՍՏԻԱՐԱԿՉԱԿԱՆ ԳՈՐԾԸՆԹԱՑՈՒՄ</w:t>
      </w:r>
    </w:p>
    <w:tbl>
      <w:tblPr>
        <w:tblStyle w:val="ac"/>
        <w:tblW w:w="11199" w:type="dxa"/>
        <w:tblInd w:w="-572" w:type="dxa"/>
        <w:tblLook w:val="04A0" w:firstRow="1" w:lastRow="0" w:firstColumn="1" w:lastColumn="0" w:noHBand="0" w:noVBand="1"/>
      </w:tblPr>
      <w:tblGrid>
        <w:gridCol w:w="6413"/>
        <w:gridCol w:w="4786"/>
      </w:tblGrid>
      <w:tr w:rsidR="00D10415" w:rsidRPr="00F87FDF" w14:paraId="163957B4" w14:textId="77777777" w:rsidTr="00161FEB">
        <w:trPr>
          <w:trHeight w:val="522"/>
        </w:trPr>
        <w:tc>
          <w:tcPr>
            <w:tcW w:w="6413" w:type="dxa"/>
          </w:tcPr>
          <w:p w14:paraId="18FD9C2D" w14:textId="77777777" w:rsidR="00D10415" w:rsidRPr="00D2552E" w:rsidRDefault="00D10415" w:rsidP="00161FEB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Ցուցանիշ</w:t>
            </w:r>
          </w:p>
        </w:tc>
        <w:tc>
          <w:tcPr>
            <w:tcW w:w="4786" w:type="dxa"/>
          </w:tcPr>
          <w:p w14:paraId="545D314E" w14:textId="77777777" w:rsidR="00D10415" w:rsidRPr="00D2552E" w:rsidRDefault="00D10415" w:rsidP="00161FEB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D10415" w:rsidRPr="00D2552E" w14:paraId="39BD7905" w14:textId="77777777" w:rsidTr="00161FEB">
        <w:tc>
          <w:tcPr>
            <w:tcW w:w="6413" w:type="dxa"/>
          </w:tcPr>
          <w:p w14:paraId="30E64A1E" w14:textId="77777777" w:rsidR="00D10415" w:rsidRPr="00D2552E" w:rsidRDefault="00D10415" w:rsidP="00161FEB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կարիքները,ընդունակությունները, հնարա-վորությունները, ձեռքբերումները և առաջընթացը.</w:t>
            </w:r>
          </w:p>
          <w:p w14:paraId="0DB61D72" w14:textId="77777777" w:rsidR="00D10415" w:rsidRPr="00D2552E" w:rsidRDefault="00D10415" w:rsidP="00161FEB">
            <w:pPr>
              <w:rPr>
                <w:rFonts w:ascii="Sylfaen" w:hAnsi="Sylfaen"/>
                <w:i/>
                <w:iCs/>
                <w:sz w:val="20"/>
                <w:szCs w:val="20"/>
                <w:lang w:val="hy-AM"/>
              </w:rPr>
            </w:pPr>
            <w:r w:rsidRPr="00D2552E">
              <w:rPr>
                <w:rFonts w:ascii="Sylfaen" w:hAnsi="Sylfaen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4786" w:type="dxa"/>
          </w:tcPr>
          <w:p w14:paraId="1E9448E7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ԿԶԱՊԿՈՒ  սաների փասթաթխտերի վարման կարգը համապատասխանում է ԿԳՄՍ Ն հրամանով սահմանված կարգին ։ Տես հոգեբանի փաստաթխտերը</w:t>
            </w:r>
          </w:p>
        </w:tc>
      </w:tr>
      <w:tr w:rsidR="00D10415" w:rsidRPr="00D2552E" w14:paraId="35D7D863" w14:textId="77777777" w:rsidTr="00161FEB">
        <w:tc>
          <w:tcPr>
            <w:tcW w:w="6413" w:type="dxa"/>
          </w:tcPr>
          <w:p w14:paraId="34D88A03" w14:textId="77777777" w:rsidR="00D10415" w:rsidRPr="00D2552E" w:rsidRDefault="00D10415" w:rsidP="00161FEB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բ.մանկավարժները գիտակցում են ներառականության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  եւ կարծրատիպերի կոտրմանն ուղղված աշխա- տանքներ.</w:t>
            </w:r>
          </w:p>
          <w:p w14:paraId="72335CB8" w14:textId="77777777" w:rsidR="00D10415" w:rsidRPr="00D2552E" w:rsidRDefault="00D10415" w:rsidP="00161FEB">
            <w:pPr>
              <w:jc w:val="both"/>
              <w:rPr>
                <w:rFonts w:ascii="Sylfaen" w:hAnsi="Sylfaen"/>
                <w:i/>
                <w:iCs/>
                <w:lang w:val="hy-AM"/>
              </w:rPr>
            </w:pPr>
            <w:r w:rsidRPr="00D2552E">
              <w:rPr>
                <w:rFonts w:ascii="Sylfaen" w:hAnsi="Sylfaen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786" w:type="dxa"/>
          </w:tcPr>
          <w:p w14:paraId="3778F18F" w14:textId="77777777" w:rsidR="00D10415" w:rsidRPr="00D2552E" w:rsidRDefault="00D10415" w:rsidP="00161FEB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Այո</w:t>
            </w:r>
          </w:p>
        </w:tc>
      </w:tr>
      <w:tr w:rsidR="00D10415" w:rsidRPr="00D2552E" w14:paraId="6B436DF6" w14:textId="77777777" w:rsidTr="00161FEB">
        <w:trPr>
          <w:trHeight w:val="2642"/>
        </w:trPr>
        <w:tc>
          <w:tcPr>
            <w:tcW w:w="6413" w:type="dxa"/>
          </w:tcPr>
          <w:p w14:paraId="349514D9" w14:textId="77777777" w:rsidR="00D10415" w:rsidRPr="00D2552E" w:rsidRDefault="00D10415" w:rsidP="00161FEB">
            <w:pPr>
              <w:jc w:val="both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564D9C3A" w14:textId="77777777" w:rsidR="00D10415" w:rsidRPr="00D2552E" w:rsidRDefault="00D10415" w:rsidP="00161FEB">
            <w:pPr>
              <w:rPr>
                <w:rFonts w:ascii="Sylfaen" w:hAnsi="Sylfaen"/>
                <w:i/>
                <w:iCs/>
                <w:lang w:val="hy-AM"/>
              </w:rPr>
            </w:pPr>
            <w:r w:rsidRPr="00D2552E">
              <w:rPr>
                <w:rFonts w:ascii="Sylfaen" w:hAnsi="Sylfaen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4786" w:type="dxa"/>
          </w:tcPr>
          <w:p w14:paraId="7A6F3D46" w14:textId="77777777" w:rsidR="00D10415" w:rsidRPr="00D2552E" w:rsidRDefault="00D10415" w:rsidP="00161FEB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այո</w:t>
            </w:r>
          </w:p>
          <w:p w14:paraId="188EAF54" w14:textId="77777777" w:rsidR="00D10415" w:rsidRPr="00D2552E" w:rsidRDefault="00D10415" w:rsidP="00161FEB">
            <w:pPr>
              <w:jc w:val="both"/>
              <w:rPr>
                <w:rFonts w:ascii="Sylfaen" w:hAnsi="Sylfaen"/>
                <w:lang w:val="hy-AM"/>
              </w:rPr>
            </w:pPr>
          </w:p>
          <w:p w14:paraId="34E8D799" w14:textId="77777777" w:rsidR="00D10415" w:rsidRPr="00D2552E" w:rsidRDefault="00D10415" w:rsidP="00161FEB">
            <w:pPr>
              <w:jc w:val="both"/>
              <w:rPr>
                <w:rFonts w:ascii="Sylfaen" w:hAnsi="Sylfaen"/>
                <w:lang w:val="hy-AM"/>
              </w:rPr>
            </w:pPr>
          </w:p>
          <w:p w14:paraId="63A3D741" w14:textId="77777777" w:rsidR="00D10415" w:rsidRPr="00D2552E" w:rsidRDefault="00D10415" w:rsidP="00161FEB">
            <w:pPr>
              <w:jc w:val="both"/>
              <w:rPr>
                <w:rFonts w:ascii="Sylfaen" w:hAnsi="Sylfaen"/>
                <w:lang w:val="hy-AM"/>
              </w:rPr>
            </w:pPr>
          </w:p>
          <w:p w14:paraId="1F85CE2E" w14:textId="77777777" w:rsidR="00D10415" w:rsidRPr="00D2552E" w:rsidRDefault="00D10415" w:rsidP="00161FEB">
            <w:pPr>
              <w:jc w:val="both"/>
              <w:rPr>
                <w:rFonts w:ascii="Sylfaen" w:hAnsi="Sylfaen"/>
                <w:lang w:val="hy-AM"/>
              </w:rPr>
            </w:pPr>
          </w:p>
        </w:tc>
      </w:tr>
      <w:tr w:rsidR="00D10415" w:rsidRPr="00D2552E" w14:paraId="2441D1CD" w14:textId="77777777" w:rsidTr="00161FEB">
        <w:trPr>
          <w:trHeight w:val="2464"/>
        </w:trPr>
        <w:tc>
          <w:tcPr>
            <w:tcW w:w="6413" w:type="dxa"/>
          </w:tcPr>
          <w:p w14:paraId="14DE5980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 xml:space="preserve">դ. մանկավարժները կարողանում են կարծրատիպերամրապնդող վարքագիծ կամ երևույթ հայտնաբերելուսումնական նյութերում և  հաղթահարել նույնիսկ սեփական վարքագծում.                                                      </w:t>
            </w:r>
            <w:r w:rsidRPr="00D2552E">
              <w:rPr>
                <w:rFonts w:ascii="Sylfaen" w:hAnsi="Sylfaen"/>
                <w:sz w:val="20"/>
                <w:szCs w:val="20"/>
                <w:lang w:val="hy-AM"/>
              </w:rPr>
              <w:t>(</w:t>
            </w:r>
            <w:r w:rsidRPr="00D2552E">
              <w:rPr>
                <w:rFonts w:ascii="Sylfaen" w:hAnsi="Sylfaen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4786" w:type="dxa"/>
          </w:tcPr>
          <w:p w14:paraId="311C42F7" w14:textId="77777777" w:rsidR="00D10415" w:rsidRPr="00D2552E" w:rsidRDefault="00D10415" w:rsidP="00161FEB">
            <w:pPr>
              <w:jc w:val="center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Այո</w:t>
            </w:r>
          </w:p>
        </w:tc>
      </w:tr>
    </w:tbl>
    <w:p w14:paraId="0C1A77AC" w14:textId="77777777" w:rsidR="00D10415" w:rsidRPr="00D2552E" w:rsidRDefault="00D10415" w:rsidP="00D10415">
      <w:pPr>
        <w:rPr>
          <w:rFonts w:ascii="Sylfaen" w:hAnsi="Sylfaen"/>
          <w:lang w:val="hy-AM"/>
        </w:rPr>
      </w:pPr>
    </w:p>
    <w:p w14:paraId="6E6DBEEC" w14:textId="77777777" w:rsidR="00D10415" w:rsidRPr="00D2552E" w:rsidRDefault="00D10415" w:rsidP="00D10415">
      <w:pPr>
        <w:rPr>
          <w:rFonts w:ascii="Sylfaen" w:hAnsi="Sylfaen"/>
          <w:lang w:val="hy-AM"/>
        </w:rPr>
      </w:pPr>
    </w:p>
    <w:p w14:paraId="4076DE45" w14:textId="77777777" w:rsidR="00D2552E" w:rsidRDefault="00D2552E" w:rsidP="00D10415">
      <w:pPr>
        <w:rPr>
          <w:rFonts w:ascii="Sylfaen" w:hAnsi="Sylfaen"/>
          <w:lang w:val="hy-AM"/>
        </w:rPr>
      </w:pPr>
    </w:p>
    <w:p w14:paraId="64527B53" w14:textId="77777777" w:rsidR="00D2552E" w:rsidRDefault="00D2552E" w:rsidP="00D10415">
      <w:pPr>
        <w:rPr>
          <w:rFonts w:ascii="Sylfaen" w:hAnsi="Sylfaen"/>
          <w:lang w:val="hy-AM"/>
        </w:rPr>
      </w:pPr>
    </w:p>
    <w:p w14:paraId="236DD293" w14:textId="77777777" w:rsidR="00D2552E" w:rsidRDefault="00D2552E" w:rsidP="00D10415">
      <w:pPr>
        <w:rPr>
          <w:rFonts w:ascii="Sylfaen" w:hAnsi="Sylfaen"/>
          <w:lang w:val="hy-AM"/>
        </w:rPr>
      </w:pPr>
    </w:p>
    <w:p w14:paraId="034261D8" w14:textId="4B51FD43" w:rsidR="00D10415" w:rsidRPr="00D2552E" w:rsidRDefault="00D10415" w:rsidP="00D10415">
      <w:pPr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13. ՏԵՂԵԿՈՒԹՅՈՒՆՆԵՐ ԿԶԱՊԿ ՈՒՆԵՑՈՂ ՍԱՆԵՐԻ ՎԵՐԱԲԵՐՅԱԼ.</w:t>
      </w:r>
    </w:p>
    <w:tbl>
      <w:tblPr>
        <w:tblStyle w:val="ac"/>
        <w:tblW w:w="9800" w:type="dxa"/>
        <w:tblLook w:val="04A0" w:firstRow="1" w:lastRow="0" w:firstColumn="1" w:lastColumn="0" w:noHBand="0" w:noVBand="1"/>
      </w:tblPr>
      <w:tblGrid>
        <w:gridCol w:w="3792"/>
        <w:gridCol w:w="1218"/>
        <w:gridCol w:w="1218"/>
        <w:gridCol w:w="1208"/>
        <w:gridCol w:w="1208"/>
        <w:gridCol w:w="1156"/>
      </w:tblGrid>
      <w:tr w:rsidR="00D10415" w:rsidRPr="00D2552E" w14:paraId="4463356D" w14:textId="77777777" w:rsidTr="00161FEB">
        <w:trPr>
          <w:trHeight w:val="431"/>
        </w:trPr>
        <w:tc>
          <w:tcPr>
            <w:tcW w:w="3995" w:type="dxa"/>
          </w:tcPr>
          <w:p w14:paraId="24B0438F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Ցուցանիշ</w:t>
            </w:r>
          </w:p>
        </w:tc>
        <w:tc>
          <w:tcPr>
            <w:tcW w:w="1227" w:type="dxa"/>
          </w:tcPr>
          <w:p w14:paraId="191C7F40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 xml:space="preserve">2010-2021 </w:t>
            </w:r>
            <w:r w:rsidRPr="00D2552E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227" w:type="dxa"/>
          </w:tcPr>
          <w:p w14:paraId="754A6A80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>2021-2022</w:t>
            </w:r>
            <w:r w:rsidRPr="00D2552E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215" w:type="dxa"/>
            <w:tcBorders>
              <w:right w:val="single" w:sz="4" w:space="0" w:color="000000"/>
            </w:tcBorders>
          </w:tcPr>
          <w:p w14:paraId="42E4AFCE" w14:textId="77777777" w:rsidR="00D10415" w:rsidRPr="00D2552E" w:rsidRDefault="00D10415" w:rsidP="00161FEB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 xml:space="preserve">2022-2023 </w:t>
            </w:r>
            <w:r w:rsidRPr="00D2552E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215" w:type="dxa"/>
            <w:tcBorders>
              <w:left w:val="single" w:sz="4" w:space="0" w:color="000000"/>
            </w:tcBorders>
          </w:tcPr>
          <w:p w14:paraId="5A393CB0" w14:textId="77777777" w:rsidR="00D10415" w:rsidRPr="00D2552E" w:rsidRDefault="00D10415" w:rsidP="00161FEB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 xml:space="preserve">2024-2025 </w:t>
            </w:r>
            <w:r w:rsidRPr="00D2552E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921" w:type="dxa"/>
            <w:tcBorders>
              <w:left w:val="single" w:sz="4" w:space="0" w:color="000000"/>
            </w:tcBorders>
          </w:tcPr>
          <w:p w14:paraId="60DA1762" w14:textId="77777777" w:rsidR="00D10415" w:rsidRPr="00D2552E" w:rsidRDefault="00D10415" w:rsidP="00161FEB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2025-2026</w:t>
            </w:r>
          </w:p>
          <w:p w14:paraId="29BFF693" w14:textId="77777777" w:rsidR="00D10415" w:rsidRPr="00D2552E" w:rsidRDefault="00D10415" w:rsidP="00161FEB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ուստարի</w:t>
            </w:r>
          </w:p>
        </w:tc>
      </w:tr>
      <w:tr w:rsidR="00D10415" w:rsidRPr="00D2552E" w14:paraId="3A930291" w14:textId="77777777" w:rsidTr="00161FEB">
        <w:tc>
          <w:tcPr>
            <w:tcW w:w="3995" w:type="dxa"/>
          </w:tcPr>
          <w:p w14:paraId="2D057023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227" w:type="dxa"/>
          </w:tcPr>
          <w:p w14:paraId="44ABCAE0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0</w:t>
            </w:r>
          </w:p>
        </w:tc>
        <w:tc>
          <w:tcPr>
            <w:tcW w:w="1227" w:type="dxa"/>
          </w:tcPr>
          <w:p w14:paraId="0D92DD41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0</w:t>
            </w:r>
          </w:p>
        </w:tc>
        <w:tc>
          <w:tcPr>
            <w:tcW w:w="1215" w:type="dxa"/>
            <w:tcBorders>
              <w:right w:val="single" w:sz="4" w:space="0" w:color="000000"/>
            </w:tcBorders>
          </w:tcPr>
          <w:p w14:paraId="563EACFA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0</w:t>
            </w:r>
          </w:p>
        </w:tc>
        <w:tc>
          <w:tcPr>
            <w:tcW w:w="1215" w:type="dxa"/>
            <w:tcBorders>
              <w:left w:val="single" w:sz="4" w:space="0" w:color="000000"/>
            </w:tcBorders>
          </w:tcPr>
          <w:p w14:paraId="3D7ECCA9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2</w:t>
            </w:r>
          </w:p>
        </w:tc>
        <w:tc>
          <w:tcPr>
            <w:tcW w:w="921" w:type="dxa"/>
            <w:tcBorders>
              <w:left w:val="single" w:sz="4" w:space="0" w:color="000000"/>
            </w:tcBorders>
          </w:tcPr>
          <w:p w14:paraId="447E4111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2</w:t>
            </w:r>
          </w:p>
        </w:tc>
      </w:tr>
      <w:tr w:rsidR="00D10415" w:rsidRPr="00D2552E" w14:paraId="57D60516" w14:textId="77777777" w:rsidTr="00161FEB">
        <w:tc>
          <w:tcPr>
            <w:tcW w:w="3995" w:type="dxa"/>
          </w:tcPr>
          <w:p w14:paraId="34D642E7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227" w:type="dxa"/>
          </w:tcPr>
          <w:p w14:paraId="1AD163AC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0</w:t>
            </w:r>
          </w:p>
        </w:tc>
        <w:tc>
          <w:tcPr>
            <w:tcW w:w="1227" w:type="dxa"/>
          </w:tcPr>
          <w:p w14:paraId="6DE98976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0</w:t>
            </w:r>
          </w:p>
        </w:tc>
        <w:tc>
          <w:tcPr>
            <w:tcW w:w="1215" w:type="dxa"/>
            <w:tcBorders>
              <w:right w:val="single" w:sz="4" w:space="0" w:color="000000"/>
            </w:tcBorders>
          </w:tcPr>
          <w:p w14:paraId="334B54C0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0</w:t>
            </w:r>
          </w:p>
        </w:tc>
        <w:tc>
          <w:tcPr>
            <w:tcW w:w="1215" w:type="dxa"/>
            <w:tcBorders>
              <w:left w:val="single" w:sz="4" w:space="0" w:color="000000"/>
            </w:tcBorders>
          </w:tcPr>
          <w:p w14:paraId="6BFF1E57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</w:t>
            </w:r>
          </w:p>
        </w:tc>
        <w:tc>
          <w:tcPr>
            <w:tcW w:w="921" w:type="dxa"/>
            <w:tcBorders>
              <w:left w:val="single" w:sz="4" w:space="0" w:color="000000"/>
            </w:tcBorders>
          </w:tcPr>
          <w:p w14:paraId="353BF295" w14:textId="77777777" w:rsidR="00D10415" w:rsidRPr="00D2552E" w:rsidRDefault="00D10415" w:rsidP="00161FEB">
            <w:pPr>
              <w:rPr>
                <w:rFonts w:ascii="Sylfaen" w:hAnsi="Sylfaen"/>
              </w:rPr>
            </w:pPr>
          </w:p>
        </w:tc>
      </w:tr>
      <w:tr w:rsidR="00D10415" w:rsidRPr="00D2552E" w14:paraId="5EBDDE04" w14:textId="77777777" w:rsidTr="00161FEB">
        <w:trPr>
          <w:trHeight w:val="602"/>
        </w:trPr>
        <w:tc>
          <w:tcPr>
            <w:tcW w:w="3995" w:type="dxa"/>
          </w:tcPr>
          <w:p w14:paraId="488DF75B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227" w:type="dxa"/>
          </w:tcPr>
          <w:p w14:paraId="09573A26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0</w:t>
            </w:r>
          </w:p>
        </w:tc>
        <w:tc>
          <w:tcPr>
            <w:tcW w:w="1227" w:type="dxa"/>
          </w:tcPr>
          <w:p w14:paraId="725E8058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0</w:t>
            </w:r>
          </w:p>
        </w:tc>
        <w:tc>
          <w:tcPr>
            <w:tcW w:w="1215" w:type="dxa"/>
            <w:tcBorders>
              <w:right w:val="single" w:sz="4" w:space="0" w:color="000000"/>
            </w:tcBorders>
          </w:tcPr>
          <w:p w14:paraId="2E6EA72E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0</w:t>
            </w:r>
          </w:p>
        </w:tc>
        <w:tc>
          <w:tcPr>
            <w:tcW w:w="1215" w:type="dxa"/>
            <w:tcBorders>
              <w:left w:val="single" w:sz="4" w:space="0" w:color="000000"/>
            </w:tcBorders>
          </w:tcPr>
          <w:p w14:paraId="66106940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-</w:t>
            </w:r>
          </w:p>
        </w:tc>
        <w:tc>
          <w:tcPr>
            <w:tcW w:w="921" w:type="dxa"/>
            <w:tcBorders>
              <w:left w:val="single" w:sz="4" w:space="0" w:color="000000"/>
            </w:tcBorders>
          </w:tcPr>
          <w:p w14:paraId="1EA2986A" w14:textId="77777777" w:rsidR="00D10415" w:rsidRPr="00D2552E" w:rsidRDefault="00D10415" w:rsidP="00161FEB">
            <w:pPr>
              <w:rPr>
                <w:rFonts w:ascii="Sylfaen" w:hAnsi="Sylfaen"/>
              </w:rPr>
            </w:pPr>
          </w:p>
        </w:tc>
      </w:tr>
    </w:tbl>
    <w:p w14:paraId="34FB328B" w14:textId="77777777" w:rsidR="00D10415" w:rsidRPr="00D2552E" w:rsidRDefault="00D10415" w:rsidP="00D10415">
      <w:pPr>
        <w:spacing w:after="0"/>
        <w:rPr>
          <w:rFonts w:ascii="Sylfaen" w:hAnsi="Sylfaen"/>
          <w:lang w:val="hy-AM"/>
        </w:rPr>
      </w:pPr>
    </w:p>
    <w:p w14:paraId="23CED856" w14:textId="77777777" w:rsidR="00D10415" w:rsidRPr="00D2552E" w:rsidRDefault="00D10415" w:rsidP="00D10415">
      <w:pPr>
        <w:jc w:val="center"/>
        <w:rPr>
          <w:rFonts w:ascii="Sylfaen" w:hAnsi="Sylfaen"/>
          <w:lang w:val="hy-AM"/>
        </w:rPr>
      </w:pPr>
    </w:p>
    <w:p w14:paraId="514E2CEA" w14:textId="77777777" w:rsidR="00D10415" w:rsidRPr="00D2552E" w:rsidRDefault="00D10415" w:rsidP="00D10415">
      <w:pPr>
        <w:jc w:val="center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tbl>
      <w:tblPr>
        <w:tblStyle w:val="ac"/>
        <w:tblW w:w="9872" w:type="dxa"/>
        <w:tblInd w:w="-72" w:type="dxa"/>
        <w:tblLook w:val="04A0" w:firstRow="1" w:lastRow="0" w:firstColumn="1" w:lastColumn="0" w:noHBand="0" w:noVBand="1"/>
      </w:tblPr>
      <w:tblGrid>
        <w:gridCol w:w="3368"/>
        <w:gridCol w:w="1356"/>
        <w:gridCol w:w="1529"/>
        <w:gridCol w:w="1215"/>
        <w:gridCol w:w="1264"/>
        <w:gridCol w:w="1140"/>
      </w:tblGrid>
      <w:tr w:rsidR="00D10415" w:rsidRPr="00D2552E" w14:paraId="1CDBB2B7" w14:textId="77777777" w:rsidTr="00161FEB">
        <w:tc>
          <w:tcPr>
            <w:tcW w:w="3368" w:type="dxa"/>
          </w:tcPr>
          <w:p w14:paraId="3F1DE666" w14:textId="77777777" w:rsidR="00D10415" w:rsidRPr="00D2552E" w:rsidRDefault="00D10415" w:rsidP="00161FEB">
            <w:pPr>
              <w:ind w:left="630" w:hanging="630"/>
              <w:rPr>
                <w:rFonts w:ascii="Sylfaen" w:hAnsi="Sylfaen"/>
              </w:rPr>
            </w:pPr>
            <w:r w:rsidRPr="00D2552E">
              <w:rPr>
                <w:rFonts w:ascii="Sylfaen" w:hAnsi="Sylfaen"/>
              </w:rPr>
              <w:t>Ցուցանիշ</w:t>
            </w:r>
          </w:p>
        </w:tc>
        <w:tc>
          <w:tcPr>
            <w:tcW w:w="1356" w:type="dxa"/>
          </w:tcPr>
          <w:p w14:paraId="791CA547" w14:textId="77777777" w:rsidR="00D10415" w:rsidRPr="00D2552E" w:rsidRDefault="00D10415" w:rsidP="00161FEB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 xml:space="preserve">2020-2021 </w:t>
            </w:r>
            <w:r w:rsidRPr="00D2552E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529" w:type="dxa"/>
          </w:tcPr>
          <w:p w14:paraId="5AFD86E8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>2021-2022</w:t>
            </w:r>
            <w:r w:rsidRPr="00D2552E">
              <w:rPr>
                <w:rFonts w:ascii="Sylfaen" w:hAnsi="Sylfaen"/>
                <w:lang w:val="hy-AM"/>
              </w:rPr>
              <w:t xml:space="preserve"> ուստարի</w:t>
            </w:r>
          </w:p>
        </w:tc>
        <w:tc>
          <w:tcPr>
            <w:tcW w:w="1215" w:type="dxa"/>
            <w:tcBorders>
              <w:right w:val="single" w:sz="4" w:space="0" w:color="000000"/>
            </w:tcBorders>
          </w:tcPr>
          <w:p w14:paraId="4B2D64B2" w14:textId="77777777" w:rsidR="00D10415" w:rsidRPr="00D2552E" w:rsidRDefault="00D10415" w:rsidP="00161FEB">
            <w:pPr>
              <w:jc w:val="center"/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</w:rPr>
              <w:t xml:space="preserve">2022-2023 </w:t>
            </w:r>
            <w:r w:rsidRPr="00D2552E">
              <w:rPr>
                <w:rFonts w:ascii="Sylfaen" w:hAnsi="Sylfaen"/>
                <w:lang w:val="hy-AM"/>
              </w:rPr>
              <w:t>ուստարի</w:t>
            </w:r>
          </w:p>
        </w:tc>
        <w:tc>
          <w:tcPr>
            <w:tcW w:w="1264" w:type="dxa"/>
            <w:tcBorders>
              <w:left w:val="single" w:sz="4" w:space="0" w:color="000000"/>
            </w:tcBorders>
          </w:tcPr>
          <w:p w14:paraId="277CE884" w14:textId="77777777" w:rsidR="00D10415" w:rsidRPr="00D2552E" w:rsidRDefault="00D10415" w:rsidP="00161FEB">
            <w:pPr>
              <w:jc w:val="center"/>
              <w:rPr>
                <w:rFonts w:ascii="Sylfaen" w:hAnsi="Sylfaen"/>
                <w:color w:val="EE0000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</w:rPr>
              <w:t xml:space="preserve">2024-2025 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ուս</w:t>
            </w:r>
            <w:r w:rsidRPr="00D2552E">
              <w:rPr>
                <w:rFonts w:ascii="Times New Roman" w:hAnsi="Times New Roman" w:cs="Times New Roman"/>
                <w:color w:val="000000" w:themeColor="text1"/>
                <w:lang w:val="hy-AM"/>
              </w:rPr>
              <w:t>․</w:t>
            </w:r>
            <w:r w:rsidRPr="00D2552E">
              <w:rPr>
                <w:rFonts w:ascii="Sylfaen" w:hAnsi="Sylfaen"/>
                <w:color w:val="000000" w:themeColor="text1"/>
                <w:lang w:val="hy-AM"/>
              </w:rPr>
              <w:t>տարի</w:t>
            </w:r>
          </w:p>
        </w:tc>
        <w:tc>
          <w:tcPr>
            <w:tcW w:w="1140" w:type="dxa"/>
            <w:tcBorders>
              <w:left w:val="single" w:sz="4" w:space="0" w:color="000000"/>
            </w:tcBorders>
          </w:tcPr>
          <w:p w14:paraId="7DF0E059" w14:textId="77777777" w:rsidR="00D10415" w:rsidRPr="00D2552E" w:rsidRDefault="00D10415" w:rsidP="00161FEB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2025-2026</w:t>
            </w:r>
          </w:p>
        </w:tc>
      </w:tr>
      <w:tr w:rsidR="00D10415" w:rsidRPr="00D2552E" w14:paraId="030F3068" w14:textId="77777777" w:rsidTr="00161FEB">
        <w:tc>
          <w:tcPr>
            <w:tcW w:w="3368" w:type="dxa"/>
          </w:tcPr>
          <w:p w14:paraId="3363DE0A" w14:textId="77777777" w:rsidR="00D10415" w:rsidRPr="00D2552E" w:rsidRDefault="00D10415" w:rsidP="00161FEB">
            <w:pPr>
              <w:rPr>
                <w:rFonts w:ascii="Sylfaen" w:hAnsi="Sylfaen"/>
              </w:rPr>
            </w:pPr>
            <w:r w:rsidRPr="00D2552E">
              <w:rPr>
                <w:rFonts w:ascii="Sylfaen" w:hAnsi="Sylfaen"/>
                <w:lang w:val="hy-AM"/>
              </w:rPr>
              <w:t>ա. սեռերի հարաբերակցությունը</w:t>
            </w:r>
          </w:p>
        </w:tc>
        <w:tc>
          <w:tcPr>
            <w:tcW w:w="1356" w:type="dxa"/>
          </w:tcPr>
          <w:p w14:paraId="1949EB05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45 աղջիկ</w:t>
            </w:r>
          </w:p>
          <w:p w14:paraId="43C9D9EF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55տղա</w:t>
            </w:r>
          </w:p>
        </w:tc>
        <w:tc>
          <w:tcPr>
            <w:tcW w:w="1529" w:type="dxa"/>
          </w:tcPr>
          <w:p w14:paraId="31BA8BBA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49 աղջիկ</w:t>
            </w:r>
          </w:p>
          <w:p w14:paraId="5C8F399B" w14:textId="77777777" w:rsidR="00D10415" w:rsidRPr="00D2552E" w:rsidRDefault="00D10415" w:rsidP="00161FEB">
            <w:pPr>
              <w:rPr>
                <w:rFonts w:ascii="Sylfaen" w:hAnsi="Sylfaen"/>
                <w:lang w:val="hy-AM"/>
              </w:rPr>
            </w:pPr>
            <w:r w:rsidRPr="00D2552E">
              <w:rPr>
                <w:rFonts w:ascii="Sylfaen" w:hAnsi="Sylfaen"/>
                <w:lang w:val="hy-AM"/>
              </w:rPr>
              <w:t>59 տղա</w:t>
            </w:r>
          </w:p>
        </w:tc>
        <w:tc>
          <w:tcPr>
            <w:tcW w:w="1215" w:type="dxa"/>
            <w:tcBorders>
              <w:right w:val="single" w:sz="4" w:space="0" w:color="000000"/>
            </w:tcBorders>
          </w:tcPr>
          <w:p w14:paraId="7DA1E3BE" w14:textId="77777777" w:rsidR="00D10415" w:rsidRPr="00D2552E" w:rsidRDefault="00D10415" w:rsidP="00161FE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57 աղջիկ</w:t>
            </w:r>
          </w:p>
          <w:p w14:paraId="46AAFA91" w14:textId="77777777" w:rsidR="00D10415" w:rsidRPr="00D2552E" w:rsidRDefault="00D10415" w:rsidP="00161FE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43 տղա</w:t>
            </w:r>
          </w:p>
        </w:tc>
        <w:tc>
          <w:tcPr>
            <w:tcW w:w="1264" w:type="dxa"/>
            <w:tcBorders>
              <w:left w:val="single" w:sz="4" w:space="0" w:color="000000"/>
            </w:tcBorders>
          </w:tcPr>
          <w:p w14:paraId="285B60F9" w14:textId="77777777" w:rsidR="00D10415" w:rsidRPr="00D2552E" w:rsidRDefault="00D10415" w:rsidP="00161FE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43 </w:t>
            </w:r>
          </w:p>
          <w:p w14:paraId="54A3F132" w14:textId="77777777" w:rsidR="00D10415" w:rsidRPr="00D2552E" w:rsidRDefault="00D10415" w:rsidP="00161FE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Աղջիկ</w:t>
            </w:r>
          </w:p>
          <w:p w14:paraId="3068E29B" w14:textId="77777777" w:rsidR="00D10415" w:rsidRPr="00D2552E" w:rsidRDefault="00D10415" w:rsidP="00161FE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57 </w:t>
            </w:r>
          </w:p>
          <w:p w14:paraId="42CA2D2C" w14:textId="77777777" w:rsidR="00D10415" w:rsidRPr="00D2552E" w:rsidRDefault="00D10415" w:rsidP="00161FEB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140" w:type="dxa"/>
            <w:tcBorders>
              <w:left w:val="single" w:sz="4" w:space="0" w:color="000000"/>
            </w:tcBorders>
          </w:tcPr>
          <w:p w14:paraId="6133DB28" w14:textId="77777777" w:rsidR="00D10415" w:rsidRPr="00D2552E" w:rsidRDefault="00D10415" w:rsidP="00161FE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43 </w:t>
            </w:r>
          </w:p>
          <w:p w14:paraId="1D6B7622" w14:textId="77777777" w:rsidR="00D10415" w:rsidRPr="00D2552E" w:rsidRDefault="00D10415" w:rsidP="00161FE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>Աղջիկ</w:t>
            </w:r>
          </w:p>
          <w:p w14:paraId="3E9FBFB5" w14:textId="77777777" w:rsidR="00D10415" w:rsidRPr="00D2552E" w:rsidRDefault="00D10415" w:rsidP="00161FEB">
            <w:pPr>
              <w:rPr>
                <w:rFonts w:ascii="Sylfaen" w:hAnsi="Sylfaen"/>
                <w:color w:val="000000" w:themeColor="text1"/>
                <w:lang w:val="hy-AM"/>
              </w:rPr>
            </w:pPr>
            <w:r w:rsidRPr="00D2552E">
              <w:rPr>
                <w:rFonts w:ascii="Sylfaen" w:hAnsi="Sylfaen"/>
                <w:color w:val="000000" w:themeColor="text1"/>
                <w:lang w:val="hy-AM"/>
              </w:rPr>
              <w:t xml:space="preserve">57 </w:t>
            </w:r>
          </w:p>
          <w:p w14:paraId="118A55ED" w14:textId="77777777" w:rsidR="00D10415" w:rsidRPr="00D2552E" w:rsidRDefault="00D10415" w:rsidP="00161FEB">
            <w:pPr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</w:tbl>
    <w:p w14:paraId="1E42B96E" w14:textId="77777777" w:rsidR="00D10415" w:rsidRPr="00D2552E" w:rsidRDefault="00D10415" w:rsidP="00592CC7">
      <w:pPr>
        <w:jc w:val="both"/>
        <w:rPr>
          <w:rFonts w:ascii="Sylfaen" w:hAnsi="Sylfaen"/>
          <w:sz w:val="24"/>
          <w:szCs w:val="24"/>
          <w:lang w:val="hy-AM"/>
        </w:rPr>
      </w:pPr>
    </w:p>
    <w:p w14:paraId="32AD6BEC" w14:textId="4E1BDEE4" w:rsidR="009C35AB" w:rsidRPr="00D2552E" w:rsidRDefault="009C35AB" w:rsidP="00592CC7">
      <w:pPr>
        <w:jc w:val="both"/>
        <w:rPr>
          <w:rFonts w:ascii="Sylfaen" w:hAnsi="Sylfaen"/>
          <w:sz w:val="24"/>
          <w:szCs w:val="24"/>
          <w:lang w:val="hy-AM"/>
        </w:rPr>
      </w:pPr>
      <w:r w:rsidRPr="00D2552E">
        <w:rPr>
          <w:rFonts w:ascii="Sylfaen" w:hAnsi="Sylfaen"/>
          <w:sz w:val="24"/>
          <w:szCs w:val="24"/>
          <w:lang w:val="hy-AM"/>
        </w:rPr>
        <w:t xml:space="preserve">     Ուսումնական հաստատության տարածքը միշտ մաքուր է, աղբը կանոնավորապես հավաքվում  և հեռացվում է տարածքից։ 202</w:t>
      </w:r>
      <w:r w:rsidR="00CB6B0F" w:rsidRPr="00D2552E">
        <w:rPr>
          <w:rFonts w:ascii="Sylfaen" w:hAnsi="Sylfaen"/>
          <w:sz w:val="24"/>
          <w:szCs w:val="24"/>
          <w:lang w:val="hy-AM"/>
        </w:rPr>
        <w:t>6</w:t>
      </w:r>
      <w:r w:rsidRPr="00D2552E">
        <w:rPr>
          <w:rFonts w:ascii="Sylfaen" w:hAnsi="Sylfaen"/>
          <w:sz w:val="24"/>
          <w:szCs w:val="24"/>
          <w:lang w:val="hy-AM"/>
        </w:rPr>
        <w:t xml:space="preserve"> թ.-ի աշնանը իրականացրել ենք ծառահատումներ</w:t>
      </w:r>
      <w:r w:rsidR="00CB6B0F" w:rsidRPr="00D2552E">
        <w:rPr>
          <w:rFonts w:ascii="Sylfaen" w:hAnsi="Sylfaen"/>
          <w:sz w:val="24"/>
          <w:szCs w:val="24"/>
          <w:lang w:val="hy-AM"/>
        </w:rPr>
        <w:t>,</w:t>
      </w:r>
      <w:r w:rsidRPr="00D2552E">
        <w:rPr>
          <w:rFonts w:ascii="Sylfaen" w:hAnsi="Sylfaen"/>
          <w:sz w:val="24"/>
          <w:szCs w:val="24"/>
          <w:lang w:val="hy-AM"/>
        </w:rPr>
        <w:t xml:space="preserve"> էտվել են բոլոր չորոցած ծառերը իրականացրել ենք դեկորատիվ ծառերի</w:t>
      </w:r>
      <w:r w:rsidR="00CB6B0F" w:rsidRPr="00D2552E">
        <w:rPr>
          <w:rFonts w:ascii="Sylfaen" w:hAnsi="Sylfaen"/>
          <w:sz w:val="24"/>
          <w:szCs w:val="24"/>
          <w:lang w:val="hy-AM"/>
        </w:rPr>
        <w:t xml:space="preserve">, վարդերի, </w:t>
      </w:r>
      <w:r w:rsidRPr="00D2552E">
        <w:rPr>
          <w:rFonts w:ascii="Sylfaen" w:hAnsi="Sylfaen"/>
          <w:sz w:val="24"/>
          <w:szCs w:val="24"/>
          <w:lang w:val="hy-AM"/>
        </w:rPr>
        <w:t xml:space="preserve"> և եղևնիներ  ծառատունկ։ </w:t>
      </w:r>
    </w:p>
    <w:p w14:paraId="42121320" w14:textId="3B2C554C" w:rsidR="009C35AB" w:rsidRPr="00D2552E" w:rsidRDefault="009C35AB" w:rsidP="00592CC7">
      <w:pPr>
        <w:jc w:val="both"/>
        <w:rPr>
          <w:rFonts w:ascii="Sylfaen" w:hAnsi="Sylfaen"/>
          <w:sz w:val="24"/>
          <w:szCs w:val="24"/>
          <w:lang w:val="hy-AM"/>
        </w:rPr>
      </w:pPr>
    </w:p>
    <w:p w14:paraId="19C8C2B5" w14:textId="77777777" w:rsidR="00E6663B" w:rsidRPr="00D2552E" w:rsidRDefault="00E6663B" w:rsidP="00592CC7">
      <w:pPr>
        <w:jc w:val="both"/>
        <w:rPr>
          <w:rFonts w:ascii="Sylfaen" w:hAnsi="Sylfaen"/>
          <w:sz w:val="24"/>
          <w:szCs w:val="24"/>
          <w:lang w:val="hy-AM"/>
        </w:rPr>
      </w:pPr>
    </w:p>
    <w:p w14:paraId="167D1950" w14:textId="77777777" w:rsidR="00E6663B" w:rsidRPr="00D2552E" w:rsidRDefault="00E6663B" w:rsidP="00592CC7">
      <w:pPr>
        <w:jc w:val="both"/>
        <w:rPr>
          <w:rFonts w:ascii="Sylfaen" w:hAnsi="Sylfaen"/>
          <w:sz w:val="24"/>
          <w:szCs w:val="24"/>
          <w:lang w:val="hy-AM"/>
        </w:rPr>
      </w:pPr>
    </w:p>
    <w:p w14:paraId="4BD5238A" w14:textId="77777777" w:rsidR="00E6663B" w:rsidRPr="00D2552E" w:rsidRDefault="00E6663B" w:rsidP="00592CC7">
      <w:pPr>
        <w:jc w:val="both"/>
        <w:rPr>
          <w:rFonts w:ascii="Sylfaen" w:hAnsi="Sylfaen"/>
          <w:sz w:val="24"/>
          <w:szCs w:val="24"/>
          <w:lang w:val="hy-AM"/>
        </w:rPr>
      </w:pPr>
    </w:p>
    <w:p w14:paraId="32D68D83" w14:textId="77777777" w:rsidR="00E6663B" w:rsidRPr="00D2552E" w:rsidRDefault="00E6663B" w:rsidP="00E6663B">
      <w:pPr>
        <w:rPr>
          <w:rFonts w:ascii="Sylfaen" w:hAnsi="Sylfaen"/>
          <w:lang w:val="hy-AM"/>
        </w:rPr>
      </w:pPr>
      <w:r w:rsidRPr="00D2552E">
        <w:rPr>
          <w:rFonts w:ascii="Sylfaen" w:hAnsi="Sylfaen"/>
          <w:noProof/>
        </w:rPr>
        <w:drawing>
          <wp:anchor distT="0" distB="0" distL="114300" distR="114300" simplePos="0" relativeHeight="251840512" behindDoc="1" locked="0" layoutInCell="1" allowOverlap="1" wp14:anchorId="00EACCB5" wp14:editId="4ABBEDA8">
            <wp:simplePos x="0" y="0"/>
            <wp:positionH relativeFrom="column">
              <wp:posOffset>2332990</wp:posOffset>
            </wp:positionH>
            <wp:positionV relativeFrom="paragraph">
              <wp:posOffset>1583690</wp:posOffset>
            </wp:positionV>
            <wp:extent cx="1609725" cy="2296160"/>
            <wp:effectExtent l="0" t="0" r="9525" b="8890"/>
            <wp:wrapTopAndBottom/>
            <wp:docPr id="12" name="Рисунок 12" descr="C:\Users\NELLI\Desktop\ՆԵՐՔԻՆ ԳՆԱՀԱՏՈՒՄ\20230831_0937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ELLI\Desktop\ՆԵՐՔԻՆ ԳՆԱՀԱՏՈՒՄ\20230831_093704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229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552E">
        <w:rPr>
          <w:rFonts w:ascii="Sylfaen" w:hAnsi="Sylfaen"/>
          <w:lang w:val="hy-AM"/>
        </w:rPr>
        <w:t xml:space="preserve">  Կրծողների դեմ պայքարելու համար ՀՈԱԿ-ը համագործակցում է «Հակահամաճարակային արշավախումբ»  ՍՊԸ-ի հետ, յուրաքանչյուր ամիս հաստատության և տվյալ կազմակերպության միջև կնքվում է կատարողական թերթիկ։ Պայմանագրի «Հակահամաճարակային արշավախումբ»  ՍՊԸ-ի և ՀՈԱԿի միջև 08 հունվարի 2021թ</w:t>
      </w:r>
      <w:r w:rsidRPr="00D2552E">
        <w:rPr>
          <w:rFonts w:ascii="Times New Roman" w:hAnsi="Times New Roman" w:cs="Times New Roman"/>
          <w:lang w:val="hy-AM"/>
        </w:rPr>
        <w:t>․</w:t>
      </w:r>
      <w:r w:rsidRPr="00D2552E">
        <w:rPr>
          <w:rFonts w:ascii="Sylfaen" w:hAnsi="Sylfaen" w:cs="Cambria Math"/>
          <w:lang w:val="hy-AM"/>
        </w:rPr>
        <w:t xml:space="preserve"> </w:t>
      </w:r>
      <w:r w:rsidRPr="00D2552E">
        <w:rPr>
          <w:rFonts w:ascii="Sylfaen" w:hAnsi="Sylfaen"/>
          <w:lang w:val="hy-AM"/>
        </w:rPr>
        <w:t>կնքված  10/171 պայմանագրի 4</w:t>
      </w:r>
      <w:r w:rsidRPr="00D2552E">
        <w:rPr>
          <w:rFonts w:ascii="Times New Roman" w:hAnsi="Times New Roman" w:cs="Times New Roman"/>
          <w:lang w:val="hy-AM"/>
        </w:rPr>
        <w:t>․</w:t>
      </w:r>
      <w:r w:rsidRPr="00D2552E">
        <w:rPr>
          <w:rFonts w:ascii="Sylfaen" w:hAnsi="Sylfaen"/>
          <w:lang w:val="hy-AM"/>
        </w:rPr>
        <w:t xml:space="preserve">2 </w:t>
      </w:r>
      <w:r w:rsidRPr="00D2552E">
        <w:rPr>
          <w:rFonts w:ascii="Sylfaen" w:hAnsi="Sylfaen" w:cs="GHEA Grapalat"/>
          <w:lang w:val="hy-AM"/>
        </w:rPr>
        <w:t>կետի</w:t>
      </w:r>
      <w:r w:rsidRPr="00D2552E">
        <w:rPr>
          <w:rFonts w:ascii="Sylfaen" w:hAnsi="Sylfaen"/>
          <w:lang w:val="hy-AM"/>
        </w:rPr>
        <w:t xml:space="preserve"> համաձայն պայմանագրի գործողության ժամկետը ամեն տարի երկարաձգվում է ևս մեկ տարով։ Լուսապատճենը կցվում է։ </w:t>
      </w:r>
    </w:p>
    <w:p w14:paraId="6BFFA717" w14:textId="77777777" w:rsidR="00E6663B" w:rsidRPr="00D2552E" w:rsidRDefault="00E6663B" w:rsidP="00E6663B">
      <w:pPr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noProof/>
          <w:lang w:val="hy-AM"/>
        </w:rPr>
        <w:t xml:space="preserve">                                   </w:t>
      </w:r>
    </w:p>
    <w:p w14:paraId="49BA08A7" w14:textId="77777777" w:rsidR="00E6663B" w:rsidRPr="00D2552E" w:rsidRDefault="00E6663B" w:rsidP="00E6663B">
      <w:pPr>
        <w:ind w:firstLine="720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>Շների մուտքը հաստատություն արգելափակվում է հաստատության ձեռնարկած միջոցառումների արդյունքում</w:t>
      </w:r>
      <w:r w:rsidRPr="00D2552E">
        <w:rPr>
          <w:rFonts w:ascii="Times New Roman" w:hAnsi="Times New Roman" w:cs="Times New Roman"/>
          <w:lang w:val="hy-AM"/>
        </w:rPr>
        <w:t>․</w:t>
      </w:r>
      <w:r w:rsidRPr="00D2552E">
        <w:rPr>
          <w:rFonts w:ascii="Sylfaen" w:hAnsi="Sylfaen" w:cs="Cambria Math"/>
          <w:lang w:val="hy-AM"/>
        </w:rPr>
        <w:t xml:space="preserve"> </w:t>
      </w:r>
      <w:r w:rsidRPr="00D2552E">
        <w:rPr>
          <w:rFonts w:ascii="Sylfaen" w:hAnsi="Sylfaen" w:cs="GHEA Grapalat"/>
          <w:lang w:val="hy-AM"/>
        </w:rPr>
        <w:t>հաստատության</w:t>
      </w:r>
      <w:r w:rsidRPr="00D2552E">
        <w:rPr>
          <w:rFonts w:ascii="Sylfaen" w:hAnsi="Sylfaen"/>
          <w:lang w:val="hy-AM"/>
        </w:rPr>
        <w:t xml:space="preserve"> դարպասները փակվում են երեխաների ընդունելությունից հետո և բացվում են միայն տուն գնալու ժամին։ Դռնապանը խստորեն հետևում է բակի մաքրությանը, կարգուկանոնին և բացառում է կենդանիների մուտքը բակ։ Դեռևս չի եղել դեպք, որ շները մուտք գործեն բակ և ստիպված լինենք դիմել ԱԻՆ։</w:t>
      </w:r>
    </w:p>
    <w:p w14:paraId="74D88E43" w14:textId="77777777" w:rsidR="00E6663B" w:rsidRPr="00D2552E" w:rsidRDefault="00E6663B" w:rsidP="00592CC7">
      <w:pPr>
        <w:jc w:val="both"/>
        <w:rPr>
          <w:rFonts w:ascii="Sylfaen" w:hAnsi="Sylfaen"/>
          <w:sz w:val="24"/>
          <w:szCs w:val="24"/>
          <w:lang w:val="hy-AM"/>
        </w:rPr>
      </w:pPr>
    </w:p>
    <w:p w14:paraId="00758237" w14:textId="386C9798" w:rsidR="00375B9A" w:rsidRPr="00D2552E" w:rsidRDefault="00375B9A" w:rsidP="00592CC7">
      <w:pPr>
        <w:ind w:firstLine="708"/>
        <w:jc w:val="both"/>
        <w:rPr>
          <w:rFonts w:ascii="Sylfaen" w:hAnsi="Sylfaen"/>
          <w:sz w:val="24"/>
          <w:szCs w:val="24"/>
          <w:lang w:val="hy-AM"/>
        </w:rPr>
      </w:pPr>
    </w:p>
    <w:p w14:paraId="6FA7C0B7" w14:textId="4A771BE7" w:rsidR="009C35AB" w:rsidRPr="00D2552E" w:rsidRDefault="009C35AB" w:rsidP="00592CC7">
      <w:pPr>
        <w:jc w:val="both"/>
        <w:rPr>
          <w:rFonts w:ascii="Sylfaen" w:hAnsi="Sylfaen"/>
          <w:lang w:val="hy-AM"/>
        </w:rPr>
      </w:pPr>
    </w:p>
    <w:p w14:paraId="394ECA2F" w14:textId="7E07FE5D" w:rsidR="009C35AB" w:rsidRPr="00D2552E" w:rsidRDefault="009C35AB" w:rsidP="00592CC7">
      <w:pPr>
        <w:jc w:val="both"/>
        <w:rPr>
          <w:rFonts w:ascii="Sylfaen" w:hAnsi="Sylfaen"/>
          <w:lang w:val="hy-AM"/>
        </w:rPr>
      </w:pPr>
    </w:p>
    <w:p w14:paraId="46AD6041" w14:textId="1270AB12" w:rsidR="009C35AB" w:rsidRPr="00D2552E" w:rsidRDefault="009C35AB" w:rsidP="00592CC7">
      <w:pPr>
        <w:jc w:val="both"/>
        <w:rPr>
          <w:rFonts w:ascii="Sylfaen" w:hAnsi="Sylfaen"/>
          <w:lang w:val="hy-AM"/>
        </w:rPr>
      </w:pPr>
    </w:p>
    <w:p w14:paraId="30075A38" w14:textId="77777777" w:rsidR="009C35AB" w:rsidRPr="00D2552E" w:rsidRDefault="009C35AB" w:rsidP="00592CC7">
      <w:pPr>
        <w:jc w:val="both"/>
        <w:rPr>
          <w:rFonts w:ascii="Sylfaen" w:hAnsi="Sylfaen"/>
          <w:lang w:val="hy-AM"/>
        </w:rPr>
      </w:pPr>
    </w:p>
    <w:p w14:paraId="5EB35539" w14:textId="77777777" w:rsidR="009C35AB" w:rsidRPr="00D2552E" w:rsidRDefault="009C35AB" w:rsidP="00592CC7">
      <w:pPr>
        <w:jc w:val="both"/>
        <w:rPr>
          <w:rFonts w:ascii="Sylfaen" w:hAnsi="Sylfaen"/>
          <w:lang w:val="hy-AM"/>
        </w:rPr>
      </w:pPr>
    </w:p>
    <w:p w14:paraId="7C4FFB92" w14:textId="77777777" w:rsidR="009C35AB" w:rsidRPr="00D2552E" w:rsidRDefault="009C35AB" w:rsidP="00592CC7">
      <w:pPr>
        <w:jc w:val="both"/>
        <w:rPr>
          <w:rFonts w:ascii="Sylfaen" w:hAnsi="Sylfaen"/>
          <w:lang w:val="hy-AM"/>
        </w:rPr>
      </w:pPr>
      <w:r w:rsidRPr="00D2552E">
        <w:rPr>
          <w:rFonts w:ascii="Sylfaen" w:hAnsi="Sylfaen"/>
          <w:lang w:val="hy-AM"/>
        </w:rPr>
        <w:t xml:space="preserve"> </w:t>
      </w:r>
    </w:p>
    <w:p w14:paraId="0ED8BC92" w14:textId="77777777" w:rsidR="009C35AB" w:rsidRPr="00D2552E" w:rsidRDefault="009C35AB" w:rsidP="00592CC7">
      <w:pPr>
        <w:jc w:val="both"/>
        <w:rPr>
          <w:rFonts w:ascii="Sylfaen" w:hAnsi="Sylfaen"/>
          <w:lang w:val="hy-AM"/>
        </w:rPr>
      </w:pPr>
    </w:p>
    <w:p w14:paraId="05EDED28" w14:textId="77777777" w:rsidR="009C35AB" w:rsidRPr="00D2552E" w:rsidRDefault="009C35AB" w:rsidP="00592CC7">
      <w:pPr>
        <w:jc w:val="both"/>
        <w:rPr>
          <w:rFonts w:ascii="Sylfaen" w:hAnsi="Sylfaen"/>
          <w:lang w:val="hy-AM"/>
        </w:rPr>
      </w:pPr>
    </w:p>
    <w:p w14:paraId="2A9743D7" w14:textId="4A084B94" w:rsidR="00061D30" w:rsidRPr="00D2552E" w:rsidRDefault="00061D30" w:rsidP="00592CC7">
      <w:pPr>
        <w:ind w:firstLine="708"/>
        <w:jc w:val="both"/>
        <w:rPr>
          <w:rFonts w:ascii="Sylfaen" w:hAnsi="Sylfaen"/>
          <w:sz w:val="24"/>
          <w:szCs w:val="24"/>
          <w:lang w:val="hy-AM"/>
        </w:rPr>
      </w:pPr>
    </w:p>
    <w:p w14:paraId="0812582A" w14:textId="449912CD" w:rsidR="00061D30" w:rsidRPr="00D2552E" w:rsidRDefault="00061D30" w:rsidP="00592CC7">
      <w:pPr>
        <w:ind w:firstLine="708"/>
        <w:jc w:val="both"/>
        <w:rPr>
          <w:rFonts w:ascii="Sylfaen" w:hAnsi="Sylfaen"/>
          <w:sz w:val="24"/>
          <w:szCs w:val="24"/>
          <w:lang w:val="hy-AM"/>
        </w:rPr>
      </w:pPr>
    </w:p>
    <w:p w14:paraId="7408CA55" w14:textId="20FFA964" w:rsidR="00375B9A" w:rsidRPr="00D2552E" w:rsidRDefault="00375B9A" w:rsidP="00921FC6">
      <w:pPr>
        <w:rPr>
          <w:rFonts w:ascii="Sylfaen" w:hAnsi="Sylfaen"/>
          <w:sz w:val="24"/>
          <w:szCs w:val="24"/>
          <w:lang w:val="hy-AM"/>
        </w:rPr>
      </w:pPr>
    </w:p>
    <w:p w14:paraId="1047132C" w14:textId="5C258446" w:rsidR="00375B9A" w:rsidRPr="00D2552E" w:rsidRDefault="00375B9A" w:rsidP="00921FC6">
      <w:pPr>
        <w:rPr>
          <w:rFonts w:ascii="Sylfaen" w:hAnsi="Sylfaen"/>
          <w:sz w:val="24"/>
          <w:szCs w:val="24"/>
          <w:lang w:val="hy-AM"/>
        </w:rPr>
      </w:pPr>
    </w:p>
    <w:p w14:paraId="11B72EDE" w14:textId="77777777" w:rsidR="00375B9A" w:rsidRPr="00D2552E" w:rsidRDefault="00375B9A" w:rsidP="00921FC6">
      <w:pPr>
        <w:rPr>
          <w:rFonts w:ascii="Sylfaen" w:hAnsi="Sylfaen"/>
          <w:sz w:val="24"/>
          <w:szCs w:val="24"/>
          <w:lang w:val="hy-AM"/>
        </w:rPr>
      </w:pPr>
    </w:p>
    <w:p w14:paraId="3B8DB0BF" w14:textId="0BCE058F" w:rsidR="00375B9A" w:rsidRPr="00D2552E" w:rsidRDefault="00375B9A" w:rsidP="00921FC6">
      <w:pPr>
        <w:rPr>
          <w:rFonts w:ascii="Sylfaen" w:hAnsi="Sylfaen"/>
          <w:sz w:val="24"/>
          <w:szCs w:val="24"/>
          <w:lang w:val="hy-AM"/>
        </w:rPr>
      </w:pPr>
    </w:p>
    <w:p w14:paraId="45C26EC5" w14:textId="53AF9A97" w:rsidR="00375B9A" w:rsidRPr="00D2552E" w:rsidRDefault="00375B9A" w:rsidP="00921FC6">
      <w:pPr>
        <w:rPr>
          <w:rFonts w:ascii="Sylfaen" w:hAnsi="Sylfaen"/>
          <w:sz w:val="24"/>
          <w:szCs w:val="24"/>
          <w:lang w:val="hy-AM"/>
        </w:rPr>
      </w:pPr>
    </w:p>
    <w:p w14:paraId="4F205E2C" w14:textId="4B6E2011" w:rsidR="00375B9A" w:rsidRPr="00D2552E" w:rsidRDefault="00375B9A" w:rsidP="00921FC6">
      <w:pPr>
        <w:rPr>
          <w:rFonts w:ascii="Sylfaen" w:hAnsi="Sylfaen"/>
          <w:sz w:val="24"/>
          <w:szCs w:val="24"/>
          <w:lang w:val="hy-AM"/>
        </w:rPr>
      </w:pPr>
    </w:p>
    <w:p w14:paraId="27C99953" w14:textId="4D9F0136" w:rsidR="00375B9A" w:rsidRPr="00D2552E" w:rsidRDefault="00375B9A" w:rsidP="00921FC6">
      <w:pPr>
        <w:rPr>
          <w:rFonts w:ascii="Sylfaen" w:hAnsi="Sylfaen"/>
          <w:sz w:val="24"/>
          <w:szCs w:val="24"/>
          <w:lang w:val="hy-AM"/>
        </w:rPr>
      </w:pPr>
    </w:p>
    <w:p w14:paraId="7C0BC8BC" w14:textId="57647FB8" w:rsidR="00375B9A" w:rsidRPr="00D2552E" w:rsidRDefault="00375B9A" w:rsidP="00921FC6">
      <w:pPr>
        <w:rPr>
          <w:rFonts w:ascii="Sylfaen" w:hAnsi="Sylfaen"/>
          <w:sz w:val="24"/>
          <w:szCs w:val="24"/>
          <w:lang w:val="hy-AM"/>
        </w:rPr>
      </w:pPr>
    </w:p>
    <w:p w14:paraId="3DB07B17" w14:textId="3E8895D3" w:rsidR="00571CE2" w:rsidRPr="00D2552E" w:rsidRDefault="00571CE2" w:rsidP="00921FC6">
      <w:pPr>
        <w:rPr>
          <w:rFonts w:ascii="Sylfaen" w:hAnsi="Sylfaen"/>
          <w:sz w:val="24"/>
          <w:szCs w:val="24"/>
          <w:lang w:val="hy-AM"/>
        </w:rPr>
      </w:pPr>
    </w:p>
    <w:sectPr w:rsidR="00571CE2" w:rsidRPr="00D2552E" w:rsidSect="001330D0">
      <w:pgSz w:w="11906" w:h="16838"/>
      <w:pgMar w:top="567" w:right="850" w:bottom="1134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440CF01" w14:textId="77777777" w:rsidR="00127178" w:rsidRDefault="00127178" w:rsidP="003B0F9A">
      <w:pPr>
        <w:spacing w:after="0" w:line="240" w:lineRule="auto"/>
      </w:pPr>
      <w:r>
        <w:separator/>
      </w:r>
    </w:p>
  </w:endnote>
  <w:endnote w:type="continuationSeparator" w:id="0">
    <w:p w14:paraId="07C645A7" w14:textId="77777777" w:rsidR="00127178" w:rsidRDefault="00127178" w:rsidP="003B0F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93F8820" w14:textId="77777777" w:rsidR="00127178" w:rsidRDefault="00127178" w:rsidP="003B0F9A">
      <w:pPr>
        <w:spacing w:after="0" w:line="240" w:lineRule="auto"/>
      </w:pPr>
      <w:r>
        <w:separator/>
      </w:r>
    </w:p>
  </w:footnote>
  <w:footnote w:type="continuationSeparator" w:id="0">
    <w:p w14:paraId="02A85063" w14:textId="77777777" w:rsidR="00127178" w:rsidRDefault="00127178" w:rsidP="003B0F9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AF2C48"/>
    <w:multiLevelType w:val="hybridMultilevel"/>
    <w:tmpl w:val="1F1E48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D53318"/>
    <w:multiLevelType w:val="hybridMultilevel"/>
    <w:tmpl w:val="14B231AE"/>
    <w:lvl w:ilvl="0" w:tplc="041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5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2737628"/>
    <w:multiLevelType w:val="hybridMultilevel"/>
    <w:tmpl w:val="4B1E0F9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3804A6B"/>
    <w:multiLevelType w:val="hybridMultilevel"/>
    <w:tmpl w:val="796815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77507B"/>
    <w:multiLevelType w:val="hybridMultilevel"/>
    <w:tmpl w:val="AC388D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3496B69"/>
    <w:multiLevelType w:val="hybridMultilevel"/>
    <w:tmpl w:val="A6BAC654"/>
    <w:lvl w:ilvl="0" w:tplc="D4762FD0">
      <w:start w:val="5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3" w15:restartNumberingAfterBreak="0">
    <w:nsid w:val="3B197EA2"/>
    <w:multiLevelType w:val="hybridMultilevel"/>
    <w:tmpl w:val="B45816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0A2336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8B93708"/>
    <w:multiLevelType w:val="hybridMultilevel"/>
    <w:tmpl w:val="3BBC15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1852C56"/>
    <w:multiLevelType w:val="hybridMultilevel"/>
    <w:tmpl w:val="2780A21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F566A2"/>
    <w:multiLevelType w:val="hybridMultilevel"/>
    <w:tmpl w:val="890AEC7C"/>
    <w:lvl w:ilvl="0" w:tplc="0419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23" w15:restartNumberingAfterBreak="0">
    <w:nsid w:val="6B8F0BB3"/>
    <w:multiLevelType w:val="hybridMultilevel"/>
    <w:tmpl w:val="F894D69A"/>
    <w:lvl w:ilvl="0" w:tplc="04190001">
      <w:start w:val="1"/>
      <w:numFmt w:val="bullet"/>
      <w:lvlText w:val=""/>
      <w:lvlJc w:val="left"/>
      <w:pPr>
        <w:ind w:left="151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5" w:hanging="360"/>
      </w:pPr>
      <w:rPr>
        <w:rFonts w:ascii="Wingdings" w:hAnsi="Wingdings" w:hint="default"/>
      </w:rPr>
    </w:lvl>
  </w:abstractNum>
  <w:abstractNum w:abstractNumId="24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6FB5E93"/>
    <w:multiLevelType w:val="hybridMultilevel"/>
    <w:tmpl w:val="281C09E6"/>
    <w:lvl w:ilvl="0" w:tplc="04190001">
      <w:start w:val="1"/>
      <w:numFmt w:val="bullet"/>
      <w:lvlText w:val=""/>
      <w:lvlJc w:val="left"/>
      <w:pPr>
        <w:ind w:left="19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40" w:hanging="360"/>
      </w:pPr>
      <w:rPr>
        <w:rFonts w:ascii="Wingdings" w:hAnsi="Wingdings" w:hint="default"/>
      </w:rPr>
    </w:lvl>
  </w:abstractNum>
  <w:abstractNum w:abstractNumId="26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93659C3"/>
    <w:multiLevelType w:val="hybridMultilevel"/>
    <w:tmpl w:val="4F78339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9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3"/>
  </w:num>
  <w:num w:numId="3">
    <w:abstractNumId w:val="8"/>
  </w:num>
  <w:num w:numId="4">
    <w:abstractNumId w:val="7"/>
  </w:num>
  <w:num w:numId="5">
    <w:abstractNumId w:val="19"/>
  </w:num>
  <w:num w:numId="6">
    <w:abstractNumId w:val="18"/>
  </w:num>
  <w:num w:numId="7">
    <w:abstractNumId w:val="27"/>
  </w:num>
  <w:num w:numId="8">
    <w:abstractNumId w:val="12"/>
  </w:num>
  <w:num w:numId="9">
    <w:abstractNumId w:val="0"/>
  </w:num>
  <w:num w:numId="10">
    <w:abstractNumId w:val="21"/>
  </w:num>
  <w:num w:numId="11">
    <w:abstractNumId w:val="9"/>
  </w:num>
  <w:num w:numId="12">
    <w:abstractNumId w:val="24"/>
  </w:num>
  <w:num w:numId="13">
    <w:abstractNumId w:val="30"/>
  </w:num>
  <w:num w:numId="14">
    <w:abstractNumId w:val="26"/>
  </w:num>
  <w:num w:numId="15">
    <w:abstractNumId w:val="29"/>
  </w:num>
  <w:num w:numId="16">
    <w:abstractNumId w:val="17"/>
  </w:num>
  <w:num w:numId="17">
    <w:abstractNumId w:val="2"/>
  </w:num>
  <w:num w:numId="18">
    <w:abstractNumId w:val="6"/>
  </w:num>
  <w:num w:numId="19">
    <w:abstractNumId w:val="28"/>
  </w:num>
  <w:num w:numId="20">
    <w:abstractNumId w:val="15"/>
  </w:num>
  <w:num w:numId="21">
    <w:abstractNumId w:val="22"/>
  </w:num>
  <w:num w:numId="22">
    <w:abstractNumId w:val="14"/>
  </w:num>
  <w:num w:numId="23">
    <w:abstractNumId w:val="5"/>
  </w:num>
  <w:num w:numId="24">
    <w:abstractNumId w:val="1"/>
  </w:num>
  <w:num w:numId="25">
    <w:abstractNumId w:val="20"/>
  </w:num>
  <w:num w:numId="26">
    <w:abstractNumId w:val="23"/>
  </w:num>
  <w:num w:numId="27">
    <w:abstractNumId w:val="16"/>
  </w:num>
  <w:num w:numId="28">
    <w:abstractNumId w:val="11"/>
  </w:num>
  <w:num w:numId="29">
    <w:abstractNumId w:val="13"/>
  </w:num>
  <w:num w:numId="30">
    <w:abstractNumId w:val="4"/>
  </w:num>
  <w:num w:numId="31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SpellingError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30D0"/>
    <w:rsid w:val="00032442"/>
    <w:rsid w:val="00035589"/>
    <w:rsid w:val="0004488C"/>
    <w:rsid w:val="00060151"/>
    <w:rsid w:val="00061D30"/>
    <w:rsid w:val="00065193"/>
    <w:rsid w:val="000735D0"/>
    <w:rsid w:val="000C4196"/>
    <w:rsid w:val="000E6A70"/>
    <w:rsid w:val="000F4BB8"/>
    <w:rsid w:val="00116367"/>
    <w:rsid w:val="00127178"/>
    <w:rsid w:val="001330D0"/>
    <w:rsid w:val="0016483E"/>
    <w:rsid w:val="00171962"/>
    <w:rsid w:val="00194681"/>
    <w:rsid w:val="001A0FD9"/>
    <w:rsid w:val="001A753D"/>
    <w:rsid w:val="001B2BBF"/>
    <w:rsid w:val="001C35ED"/>
    <w:rsid w:val="001C75B2"/>
    <w:rsid w:val="001F20CB"/>
    <w:rsid w:val="001F549A"/>
    <w:rsid w:val="00206696"/>
    <w:rsid w:val="00207C85"/>
    <w:rsid w:val="00211A4B"/>
    <w:rsid w:val="00217E7D"/>
    <w:rsid w:val="00232183"/>
    <w:rsid w:val="00243A7C"/>
    <w:rsid w:val="00247BAA"/>
    <w:rsid w:val="00261E98"/>
    <w:rsid w:val="00264569"/>
    <w:rsid w:val="00264825"/>
    <w:rsid w:val="00293B99"/>
    <w:rsid w:val="002953A1"/>
    <w:rsid w:val="002B3A79"/>
    <w:rsid w:val="002D2F16"/>
    <w:rsid w:val="002E173B"/>
    <w:rsid w:val="002E56BA"/>
    <w:rsid w:val="0030550B"/>
    <w:rsid w:val="00307D6C"/>
    <w:rsid w:val="003230BF"/>
    <w:rsid w:val="003231D6"/>
    <w:rsid w:val="00367CC4"/>
    <w:rsid w:val="0037228A"/>
    <w:rsid w:val="00374E90"/>
    <w:rsid w:val="00375B9A"/>
    <w:rsid w:val="0039505C"/>
    <w:rsid w:val="003A36F8"/>
    <w:rsid w:val="003A41CB"/>
    <w:rsid w:val="003B0F9A"/>
    <w:rsid w:val="003B3D6B"/>
    <w:rsid w:val="003C3BF1"/>
    <w:rsid w:val="003C4115"/>
    <w:rsid w:val="003E6497"/>
    <w:rsid w:val="003F5FE0"/>
    <w:rsid w:val="004031AE"/>
    <w:rsid w:val="00404A91"/>
    <w:rsid w:val="004144A0"/>
    <w:rsid w:val="00417E93"/>
    <w:rsid w:val="00435759"/>
    <w:rsid w:val="004537A6"/>
    <w:rsid w:val="00460F9B"/>
    <w:rsid w:val="00470E65"/>
    <w:rsid w:val="004870C2"/>
    <w:rsid w:val="004931BE"/>
    <w:rsid w:val="004B297E"/>
    <w:rsid w:val="004C3673"/>
    <w:rsid w:val="004C53EE"/>
    <w:rsid w:val="004E469B"/>
    <w:rsid w:val="004F6C36"/>
    <w:rsid w:val="00511088"/>
    <w:rsid w:val="00512578"/>
    <w:rsid w:val="0055442C"/>
    <w:rsid w:val="00571CE2"/>
    <w:rsid w:val="00592CC7"/>
    <w:rsid w:val="00593C2D"/>
    <w:rsid w:val="005F5C77"/>
    <w:rsid w:val="00614985"/>
    <w:rsid w:val="00646D98"/>
    <w:rsid w:val="00654037"/>
    <w:rsid w:val="006B0810"/>
    <w:rsid w:val="006B0B44"/>
    <w:rsid w:val="006C5524"/>
    <w:rsid w:val="006C6643"/>
    <w:rsid w:val="006C6696"/>
    <w:rsid w:val="006F10F5"/>
    <w:rsid w:val="006F4F26"/>
    <w:rsid w:val="00712365"/>
    <w:rsid w:val="00745CB4"/>
    <w:rsid w:val="00751B07"/>
    <w:rsid w:val="00753C8F"/>
    <w:rsid w:val="00780936"/>
    <w:rsid w:val="00787666"/>
    <w:rsid w:val="00792BE3"/>
    <w:rsid w:val="007B0619"/>
    <w:rsid w:val="007B12ED"/>
    <w:rsid w:val="007E26A2"/>
    <w:rsid w:val="008121A5"/>
    <w:rsid w:val="00820842"/>
    <w:rsid w:val="00844DBF"/>
    <w:rsid w:val="00880972"/>
    <w:rsid w:val="008877AB"/>
    <w:rsid w:val="008909C6"/>
    <w:rsid w:val="008A3776"/>
    <w:rsid w:val="008C22AB"/>
    <w:rsid w:val="008E0AFB"/>
    <w:rsid w:val="008E2EF6"/>
    <w:rsid w:val="008E5E24"/>
    <w:rsid w:val="008E5EFB"/>
    <w:rsid w:val="00911C8D"/>
    <w:rsid w:val="00921FC6"/>
    <w:rsid w:val="0094217A"/>
    <w:rsid w:val="00945BBA"/>
    <w:rsid w:val="00967331"/>
    <w:rsid w:val="00992EBD"/>
    <w:rsid w:val="009B1B0D"/>
    <w:rsid w:val="009C35AB"/>
    <w:rsid w:val="009C4BDA"/>
    <w:rsid w:val="009F0BA8"/>
    <w:rsid w:val="00A05FA6"/>
    <w:rsid w:val="00A10879"/>
    <w:rsid w:val="00A15895"/>
    <w:rsid w:val="00A1773B"/>
    <w:rsid w:val="00A30F50"/>
    <w:rsid w:val="00A352C1"/>
    <w:rsid w:val="00A42165"/>
    <w:rsid w:val="00A86358"/>
    <w:rsid w:val="00AA6EF3"/>
    <w:rsid w:val="00AB4B04"/>
    <w:rsid w:val="00AC7A96"/>
    <w:rsid w:val="00AC7EA3"/>
    <w:rsid w:val="00AE512C"/>
    <w:rsid w:val="00B03D4B"/>
    <w:rsid w:val="00B06999"/>
    <w:rsid w:val="00B23C5B"/>
    <w:rsid w:val="00B45638"/>
    <w:rsid w:val="00B610BB"/>
    <w:rsid w:val="00B85C88"/>
    <w:rsid w:val="00B92313"/>
    <w:rsid w:val="00B977FA"/>
    <w:rsid w:val="00BB2A00"/>
    <w:rsid w:val="00BB70A0"/>
    <w:rsid w:val="00BE293C"/>
    <w:rsid w:val="00BF0AA7"/>
    <w:rsid w:val="00BF4DC7"/>
    <w:rsid w:val="00C037A6"/>
    <w:rsid w:val="00C06C7E"/>
    <w:rsid w:val="00C12EE9"/>
    <w:rsid w:val="00C367B2"/>
    <w:rsid w:val="00C53EB3"/>
    <w:rsid w:val="00C6337E"/>
    <w:rsid w:val="00C87FD1"/>
    <w:rsid w:val="00CB6B0F"/>
    <w:rsid w:val="00CC03CF"/>
    <w:rsid w:val="00CE0D90"/>
    <w:rsid w:val="00CE3FF2"/>
    <w:rsid w:val="00CE4A94"/>
    <w:rsid w:val="00D10415"/>
    <w:rsid w:val="00D11E01"/>
    <w:rsid w:val="00D147D0"/>
    <w:rsid w:val="00D2552E"/>
    <w:rsid w:val="00D6221B"/>
    <w:rsid w:val="00D71E43"/>
    <w:rsid w:val="00DC60DD"/>
    <w:rsid w:val="00DE557F"/>
    <w:rsid w:val="00DE5839"/>
    <w:rsid w:val="00DF0A4D"/>
    <w:rsid w:val="00E03822"/>
    <w:rsid w:val="00E163EE"/>
    <w:rsid w:val="00E26971"/>
    <w:rsid w:val="00E6663B"/>
    <w:rsid w:val="00E67EC8"/>
    <w:rsid w:val="00E92277"/>
    <w:rsid w:val="00EA0CBA"/>
    <w:rsid w:val="00EF613F"/>
    <w:rsid w:val="00F41A1F"/>
    <w:rsid w:val="00F60279"/>
    <w:rsid w:val="00F76946"/>
    <w:rsid w:val="00F8669A"/>
    <w:rsid w:val="00F87FDF"/>
    <w:rsid w:val="00FB09B0"/>
    <w:rsid w:val="00FC22E8"/>
    <w:rsid w:val="00FC4843"/>
    <w:rsid w:val="00FD6661"/>
    <w:rsid w:val="00FF24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1684FF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a">
    <w:name w:val="Normal"/>
    <w:qFormat/>
    <w:rsid w:val="006F4F26"/>
  </w:style>
  <w:style w:type="paragraph" w:styleId="4">
    <w:name w:val="heading 4"/>
    <w:basedOn w:val="a"/>
    <w:next w:val="a"/>
    <w:link w:val="40"/>
    <w:semiHidden/>
    <w:unhideWhenUsed/>
    <w:qFormat/>
    <w:rsid w:val="00E6663B"/>
    <w:pPr>
      <w:keepNext/>
      <w:spacing w:after="0" w:line="240" w:lineRule="auto"/>
      <w:jc w:val="center"/>
      <w:textboxTightWrap w:val="allLines"/>
      <w:outlineLvl w:val="3"/>
    </w:pPr>
    <w:rPr>
      <w:rFonts w:ascii="Arial Armenian" w:eastAsia="Times New Roman" w:hAnsi="Arial Armenian" w:cs="Times New Rom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26971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375B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375B9A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semiHidden/>
    <w:unhideWhenUsed/>
    <w:rsid w:val="009C35AB"/>
    <w:pPr>
      <w:spacing w:before="100" w:beforeAutospacing="1" w:after="100" w:afterAutospacing="1" w:line="240" w:lineRule="auto"/>
      <w:textboxTightWrap w:val="allLines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a7">
    <w:name w:val="header"/>
    <w:basedOn w:val="a"/>
    <w:link w:val="a8"/>
    <w:uiPriority w:val="99"/>
    <w:unhideWhenUsed/>
    <w:rsid w:val="003B0F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3B0F9A"/>
  </w:style>
  <w:style w:type="paragraph" w:styleId="a9">
    <w:name w:val="footer"/>
    <w:basedOn w:val="a"/>
    <w:link w:val="aa"/>
    <w:uiPriority w:val="99"/>
    <w:unhideWhenUsed/>
    <w:rsid w:val="003B0F9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3B0F9A"/>
  </w:style>
  <w:style w:type="character" w:customStyle="1" w:styleId="40">
    <w:name w:val="Заголовок 4 Знак"/>
    <w:basedOn w:val="a0"/>
    <w:link w:val="4"/>
    <w:semiHidden/>
    <w:rsid w:val="00E6663B"/>
    <w:rPr>
      <w:rFonts w:ascii="Arial Armenian" w:eastAsia="Times New Roman" w:hAnsi="Arial Armenian" w:cs="Times New Roman"/>
      <w:b/>
      <w:sz w:val="23"/>
      <w:szCs w:val="20"/>
      <w:lang w:val="en-GB"/>
    </w:rPr>
  </w:style>
  <w:style w:type="character" w:styleId="ab">
    <w:name w:val="Strong"/>
    <w:basedOn w:val="a0"/>
    <w:uiPriority w:val="22"/>
    <w:qFormat/>
    <w:rsid w:val="00E6663B"/>
    <w:rPr>
      <w:b/>
      <w:bCs/>
    </w:rPr>
  </w:style>
  <w:style w:type="table" w:styleId="ac">
    <w:name w:val="Table Grid"/>
    <w:basedOn w:val="a1"/>
    <w:uiPriority w:val="39"/>
    <w:rsid w:val="00E6663B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footnote text"/>
    <w:basedOn w:val="a"/>
    <w:link w:val="ae"/>
    <w:uiPriority w:val="99"/>
    <w:semiHidden/>
    <w:unhideWhenUsed/>
    <w:rsid w:val="00E6663B"/>
    <w:pPr>
      <w:spacing w:after="0" w:line="240" w:lineRule="auto"/>
      <w:textboxTightWrap w:val="allLines"/>
    </w:pPr>
    <w:rPr>
      <w:rFonts w:eastAsiaTheme="minorHAnsi"/>
      <w:sz w:val="20"/>
      <w:szCs w:val="20"/>
      <w:lang w:val="en-US" w:eastAsia="en-US"/>
    </w:rPr>
  </w:style>
  <w:style w:type="character" w:customStyle="1" w:styleId="ae">
    <w:name w:val="Текст сноски Знак"/>
    <w:basedOn w:val="a0"/>
    <w:link w:val="ad"/>
    <w:uiPriority w:val="99"/>
    <w:semiHidden/>
    <w:rsid w:val="00E6663B"/>
    <w:rPr>
      <w:rFonts w:eastAsiaTheme="minorHAnsi"/>
      <w:sz w:val="20"/>
      <w:szCs w:val="20"/>
      <w:lang w:val="en-US" w:eastAsia="en-US"/>
    </w:rPr>
  </w:style>
  <w:style w:type="character" w:styleId="af">
    <w:name w:val="footnote reference"/>
    <w:basedOn w:val="a0"/>
    <w:uiPriority w:val="99"/>
    <w:semiHidden/>
    <w:unhideWhenUsed/>
    <w:rsid w:val="00E6663B"/>
    <w:rPr>
      <w:vertAlign w:val="superscript"/>
    </w:rPr>
  </w:style>
  <w:style w:type="table" w:customStyle="1" w:styleId="TableGrid1">
    <w:name w:val="Table Grid1"/>
    <w:basedOn w:val="a1"/>
    <w:next w:val="ac"/>
    <w:uiPriority w:val="39"/>
    <w:rsid w:val="00E6663B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c"/>
    <w:uiPriority w:val="39"/>
    <w:rsid w:val="00E6663B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c"/>
    <w:uiPriority w:val="39"/>
    <w:rsid w:val="00E6663B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c"/>
    <w:uiPriority w:val="39"/>
    <w:rsid w:val="00E6663B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c"/>
    <w:uiPriority w:val="39"/>
    <w:rsid w:val="00E6663B"/>
    <w:pPr>
      <w:spacing w:after="0" w:line="240" w:lineRule="auto"/>
    </w:pPr>
    <w:rPr>
      <w:rFonts w:eastAsiaTheme="minorHAnsi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annotation text"/>
    <w:basedOn w:val="a"/>
    <w:link w:val="af1"/>
    <w:uiPriority w:val="99"/>
    <w:semiHidden/>
    <w:unhideWhenUsed/>
    <w:rsid w:val="00E6663B"/>
    <w:pPr>
      <w:spacing w:after="160" w:line="240" w:lineRule="auto"/>
      <w:textboxTightWrap w:val="allLines"/>
    </w:pPr>
    <w:rPr>
      <w:rFonts w:eastAsiaTheme="minorHAnsi"/>
      <w:sz w:val="20"/>
      <w:szCs w:val="20"/>
      <w:lang w:val="en-US" w:eastAsia="en-US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E6663B"/>
    <w:rPr>
      <w:rFonts w:eastAsiaTheme="minorHAnsi"/>
      <w:sz w:val="20"/>
      <w:szCs w:val="20"/>
      <w:lang w:val="en-US" w:eastAsia="en-US"/>
    </w:rPr>
  </w:style>
  <w:style w:type="character" w:styleId="af2">
    <w:name w:val="annotation reference"/>
    <w:basedOn w:val="a0"/>
    <w:uiPriority w:val="99"/>
    <w:semiHidden/>
    <w:unhideWhenUsed/>
    <w:rsid w:val="00E6663B"/>
    <w:rPr>
      <w:sz w:val="16"/>
      <w:szCs w:val="16"/>
    </w:rPr>
  </w:style>
  <w:style w:type="paragraph" w:styleId="af3">
    <w:name w:val="annotation subject"/>
    <w:basedOn w:val="af0"/>
    <w:next w:val="af0"/>
    <w:link w:val="af4"/>
    <w:uiPriority w:val="99"/>
    <w:semiHidden/>
    <w:unhideWhenUsed/>
    <w:rsid w:val="00E6663B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1"/>
    <w:link w:val="af3"/>
    <w:uiPriority w:val="99"/>
    <w:semiHidden/>
    <w:rsid w:val="00E6663B"/>
    <w:rPr>
      <w:rFonts w:ascii="Times New Roman" w:eastAsia="Times New Roman" w:hAnsi="Times New Roman" w:cs="Times New Roman"/>
      <w:b/>
      <w:bCs/>
      <w:sz w:val="20"/>
      <w:szCs w:val="20"/>
      <w:lang w:val="en-US" w:eastAsia="en-US"/>
    </w:rPr>
  </w:style>
  <w:style w:type="character" w:styleId="af5">
    <w:name w:val="Placeholder Text"/>
    <w:basedOn w:val="a0"/>
    <w:uiPriority w:val="99"/>
    <w:semiHidden/>
    <w:rsid w:val="00E6663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9C78D8-FFA8-47AA-AC1F-B1DEA69D88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9287</Words>
  <Characters>52936</Characters>
  <Application>Microsoft Office Word</Application>
  <DocSecurity>0</DocSecurity>
  <Lines>441</Lines>
  <Paragraphs>124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62099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8 Mankapartez</cp:lastModifiedBy>
  <cp:revision>2</cp:revision>
  <cp:lastPrinted>2026-08-25T12:24:00Z</cp:lastPrinted>
  <dcterms:created xsi:type="dcterms:W3CDTF">2026-08-26T07:47:00Z</dcterms:created>
  <dcterms:modified xsi:type="dcterms:W3CDTF">2026-08-26T07:47:00Z</dcterms:modified>
</cp:coreProperties>
</file>